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hint="eastAsia" w:ascii="Symbola" w:hAnsi="Symbola" w:eastAsia="Symbola" w:cs="Symbola"/>
          <w:b/>
          <w:bCs/>
          <w:color w:val="0000FF"/>
          <w:sz w:val="28"/>
          <w:szCs w:val="28"/>
        </w:rPr>
      </w:pPr>
      <w:r>
        <w:rPr>
          <w:rFonts w:hint="eastAsia" w:ascii="Symbola" w:hAnsi="Symbola" w:eastAsia="Symbola" w:cs="Symbola"/>
          <w:b/>
          <w:bCs/>
          <w:color w:val="0000FF"/>
          <w:sz w:val="28"/>
          <w:szCs w:val="28"/>
        </w:rPr>
        <w:t>EXERCICES POO PYTHON</w:t>
      </w:r>
    </w:p>
    <w:p>
      <w:pPr>
        <w:spacing w:line="240" w:lineRule="auto"/>
        <w:rPr>
          <w:rFonts w:hint="eastAsia" w:ascii="Symbola" w:hAnsi="Symbola" w:eastAsia="Symbola" w:cs="Symbola"/>
        </w:rPr>
      </w:pPr>
    </w:p>
    <w:p>
      <w:pPr>
        <w:spacing w:line="240" w:lineRule="auto"/>
        <w:rPr>
          <w:rFonts w:hint="eastAsia" w:ascii="Symbola" w:hAnsi="Symbola" w:eastAsia="Symbola" w:cs="Symbola"/>
          <w:b/>
          <w:bCs/>
        </w:rPr>
      </w:pPr>
      <w:r>
        <w:rPr>
          <w:rFonts w:hint="eastAsia" w:ascii="Symbola" w:hAnsi="Symbola" w:eastAsia="Symbola" w:cs="Symbola"/>
          <w:b/>
          <w:bCs/>
        </w:rPr>
        <w:t>Exercice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hanging="360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Définir une classe </w:t>
      </w:r>
      <w:r>
        <w:rPr>
          <w:rStyle w:val="3"/>
          <w:rFonts w:hint="eastAsia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Point 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caractérisée par son abscisse et son ordonné.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hanging="360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Définir le </w:t>
      </w:r>
      <w:r>
        <w:rPr>
          <w:rStyle w:val="3"/>
          <w:rFonts w:hint="eastAsia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constructeur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 de la classe.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hanging="360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Définir la méthode </w:t>
      </w:r>
      <w:r>
        <w:rPr>
          <w:rStyle w:val="3"/>
          <w:rFonts w:hint="eastAsia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distance () 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qui retourne la distance entre </w:t>
      </w:r>
      <w:r>
        <w:rPr>
          <w:rFonts w:hint="default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deux 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point</w:t>
      </w:r>
      <w:r>
        <w:rPr>
          <w:rFonts w:hint="default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s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hanging="360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Définir la méthode </w:t>
      </w:r>
      <w:r>
        <w:rPr>
          <w:rStyle w:val="3"/>
          <w:rFonts w:hint="default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avance</w:t>
      </w:r>
      <w:r>
        <w:rPr>
          <w:rStyle w:val="3"/>
          <w:rFonts w:hint="eastAsia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 () 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qui </w:t>
      </w:r>
      <w:r>
        <w:rPr>
          <w:rFonts w:hint="default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change les coordonnée  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point</w:t>
      </w:r>
      <w:r>
        <w:rPr>
          <w:rFonts w:hint="default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s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hanging="360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Définir la méthode </w:t>
      </w:r>
      <w:r>
        <w:rPr>
          <w:rStyle w:val="3"/>
          <w:rFonts w:hint="default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afficher</w:t>
      </w:r>
      <w:r>
        <w:rPr>
          <w:rStyle w:val="3"/>
          <w:rFonts w:hint="eastAsia" w:ascii="Symbola" w:hAnsi="Symbola" w:eastAsia="Symbola" w:cs="Symbola"/>
          <w:b/>
          <w:i w:val="0"/>
          <w:caps w:val="0"/>
          <w:color w:val="212121"/>
          <w:spacing w:val="0"/>
          <w:sz w:val="24"/>
          <w:szCs w:val="24"/>
          <w:shd w:val="clear" w:fill="FFFFFF"/>
        </w:rPr>
        <w:t> () 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qui </w:t>
      </w:r>
      <w:r>
        <w:rPr>
          <w:rFonts w:hint="default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 xml:space="preserve">affiche les coordonnée de 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point</w:t>
      </w:r>
      <w:r>
        <w:rPr>
          <w:rFonts w:hint="default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s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hanging="360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t>Écrire un programme permettant de tester la classe.</w:t>
      </w:r>
      <w:r>
        <w:rPr>
          <w:rFonts w:hint="eastAsia" w:ascii="Symbola" w:hAnsi="Symbola" w:eastAsia="Symbola" w:cs="Symbola"/>
          <w:b w:val="0"/>
          <w:i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360" w:lineRule="auto"/>
        <w:ind w:left="-360" w:leftChars="0"/>
        <w:rPr>
          <w:rFonts w:hint="default" w:ascii="Symbola" w:hAnsi="Symbola" w:eastAsia="Symbola" w:cs="Symbola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</w:pPr>
      <w:r>
        <w:rPr>
          <w:rFonts w:hint="default" w:ascii="Symbola" w:hAnsi="Symbola" w:eastAsia="Symbola" w:cs="Symbola"/>
          <w:b/>
          <w:bCs/>
          <w:i w:val="0"/>
          <w:caps w:val="0"/>
          <w:color w:val="00B050"/>
          <w:spacing w:val="0"/>
          <w:sz w:val="24"/>
          <w:szCs w:val="24"/>
          <w:shd w:val="clear" w:fill="FFFFFF"/>
        </w:rPr>
        <w:t>sol: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from math import sqrt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class Point: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def __init__(self,x,y):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    self.x = 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    self.y = 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def avancer(self, x, y):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    self.x += 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    self.y += y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def afficher(self):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    print "x: ",self.x," y: ",self.y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bookmarkStart w:id="0" w:name="_GoBack"/>
      <w:bookmarkEnd w:id="0"/>
      <w:r>
        <w:rPr>
          <w:rFonts w:hint="default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@staticmethod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def distance(a,b):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return sqrt((a.x-b.x)**2+(a.y-b.y)**2)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p1 = Point(10, 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p2 = Point(1,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p1.afficher()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p2.afficher()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print distance(p1,p2)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p2.avancer(2,3)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-360" w:leftChars="0" w:right="0" w:rightChars="0" w:firstLine="0" w:firstLineChars="0"/>
        <w:jc w:val="both"/>
        <w:textAlignment w:val="auto"/>
        <w:outlineLvl w:val="9"/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Symbola" w:hAnsi="Symbola" w:eastAsia="Symbola" w:cs="Symbol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p2.afficher()</w:t>
      </w:r>
    </w:p>
    <w:p>
      <w:pPr>
        <w:spacing w:line="240" w:lineRule="auto"/>
        <w:rPr>
          <w:rFonts w:hint="eastAsia" w:ascii="Symbola" w:hAnsi="Symbola" w:eastAsia="Symbola" w:cs="Symbola"/>
        </w:rPr>
      </w:pPr>
      <w:r>
        <w:rPr>
          <w:rFonts w:hint="eastAsia" w:ascii="Symbola" w:hAnsi="Symbola" w:eastAsia="Symbola" w:cs="Symbol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obot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005318">
    <w:nsid w:val="5A9970C6"/>
    <w:multiLevelType w:val="multilevel"/>
    <w:tmpl w:val="5A9970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00053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56BA"/>
    <w:rsid w:val="3D6E5138"/>
    <w:rsid w:val="3DFFD30D"/>
    <w:rsid w:val="4BFE34DA"/>
    <w:rsid w:val="5FEF56BA"/>
    <w:rsid w:val="7BDFDC58"/>
    <w:rsid w:val="9DF9C896"/>
    <w:rsid w:val="BACD2444"/>
    <w:rsid w:val="EEBFEE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2018-03-02T13:06:00Z</dcterms:created>
  <dc:creator>ucef</dc:creator>
  <cp:lastModifiedBy>ucef</cp:lastModifiedBy>
  <dcterms:modified xsi:type="dcterms:W3CDTF">2018-03-02T15:40:50Z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