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CDCA" w14:textId="11E1000F" w:rsidR="0073656B" w:rsidRDefault="0073656B" w:rsidP="0008603B">
      <w:pPr>
        <w:jc w:val="center"/>
      </w:pPr>
      <w:r w:rsidRPr="0073656B">
        <w:drawing>
          <wp:inline distT="0" distB="0" distL="0" distR="0" wp14:anchorId="7FCBFACA" wp14:editId="72E5A7CB">
            <wp:extent cx="5760720" cy="2150745"/>
            <wp:effectExtent l="0" t="0" r="0" b="1905"/>
            <wp:docPr id="7603668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66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820D" w14:textId="77777777" w:rsidR="0073656B" w:rsidRDefault="0073656B" w:rsidP="0073656B">
      <w:r w:rsidRPr="0073656B">
        <w:t>Lorsque nous activons la virtualisation (</w:t>
      </w:r>
      <w:r w:rsidRPr="0073656B">
        <w:rPr>
          <w:b/>
          <w:bCs/>
        </w:rPr>
        <w:t>Intel VT-x/EPT ou AMD-V/RVI</w:t>
      </w:r>
      <w:r w:rsidRPr="0073656B">
        <w:t>) et que ce problème apparaît, nous devons suivre ces étapes pour qu’il disparaisse.</w:t>
      </w:r>
    </w:p>
    <w:p w14:paraId="2A05502D" w14:textId="4D284307" w:rsidR="0073656B" w:rsidRDefault="0073656B" w:rsidP="0008603B">
      <w:pPr>
        <w:jc w:val="center"/>
      </w:pPr>
      <w:r w:rsidRPr="0073656B">
        <w:rPr>
          <w:noProof/>
        </w:rPr>
        <w:drawing>
          <wp:inline distT="0" distB="0" distL="0" distR="0" wp14:anchorId="7933E838" wp14:editId="5760A713">
            <wp:extent cx="2848373" cy="1390844"/>
            <wp:effectExtent l="0" t="0" r="9525" b="0"/>
            <wp:docPr id="14387606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60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03B">
        <w:t xml:space="preserve">  </w:t>
      </w:r>
      <w:r w:rsidRPr="0073656B">
        <w:drawing>
          <wp:inline distT="0" distB="0" distL="0" distR="0" wp14:anchorId="61C7A73D" wp14:editId="01DF2C94">
            <wp:extent cx="2838772" cy="1898374"/>
            <wp:effectExtent l="0" t="0" r="0" b="6985"/>
            <wp:docPr id="6606272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27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036" cy="190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E846" w14:textId="14EC4FDB" w:rsidR="0073656B" w:rsidRDefault="0008603B" w:rsidP="0008603B">
      <w:r w:rsidRPr="0008603B">
        <w:t xml:space="preserve">Après ce problème, nous faisons </w:t>
      </w:r>
      <w:r w:rsidRPr="0008603B">
        <w:rPr>
          <w:b/>
          <w:bCs/>
        </w:rPr>
        <w:t>Win + R</w:t>
      </w:r>
      <w:r w:rsidRPr="0008603B">
        <w:t xml:space="preserve"> pour ouvrir la fenêtre </w:t>
      </w:r>
      <w:r w:rsidRPr="0008603B">
        <w:rPr>
          <w:b/>
          <w:bCs/>
        </w:rPr>
        <w:t>Exécuter</w:t>
      </w:r>
      <w:r w:rsidRPr="0008603B">
        <w:t>.</w:t>
      </w:r>
    </w:p>
    <w:p w14:paraId="36C7BD17" w14:textId="1C90240C" w:rsidR="0073656B" w:rsidRDefault="0008603B" w:rsidP="0008603B">
      <w:pPr>
        <w:rPr>
          <w:color w:val="7030A0"/>
          <w:sz w:val="32"/>
          <w:szCs w:val="32"/>
        </w:rPr>
      </w:pPr>
      <w:r>
        <w:t xml:space="preserve">Créer ; </w:t>
      </w:r>
      <w:proofErr w:type="spellStart"/>
      <w:r w:rsidR="0073656B" w:rsidRPr="0008603B">
        <w:rPr>
          <w:color w:val="7030A0"/>
          <w:sz w:val="32"/>
          <w:szCs w:val="32"/>
        </w:rPr>
        <w:t>Optionalfeatures</w:t>
      </w:r>
      <w:proofErr w:type="spellEnd"/>
    </w:p>
    <w:p w14:paraId="4D93044F" w14:textId="19C48F0B" w:rsidR="0008603B" w:rsidRPr="0008603B" w:rsidRDefault="0008603B" w:rsidP="0008603B">
      <w:pPr>
        <w:jc w:val="center"/>
        <w:rPr>
          <w:color w:val="000000" w:themeColor="text1"/>
          <w:sz w:val="32"/>
          <w:szCs w:val="32"/>
        </w:rPr>
      </w:pPr>
      <w:r w:rsidRPr="0008603B">
        <w:rPr>
          <w:color w:val="000000" w:themeColor="text1"/>
          <w:sz w:val="32"/>
          <w:szCs w:val="32"/>
        </w:rPr>
        <w:drawing>
          <wp:inline distT="0" distB="0" distL="0" distR="0" wp14:anchorId="24B04DF9" wp14:editId="44B6D440">
            <wp:extent cx="3562184" cy="1814698"/>
            <wp:effectExtent l="0" t="0" r="635" b="0"/>
            <wp:docPr id="1134091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91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5681" cy="18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A78A" w14:textId="3A2A4231" w:rsidR="0008603B" w:rsidRDefault="0008603B" w:rsidP="0008603B">
      <w:pPr>
        <w:rPr>
          <w:color w:val="000000" w:themeColor="text1"/>
        </w:rPr>
      </w:pPr>
      <w:r w:rsidRPr="0008603B">
        <w:rPr>
          <w:color w:val="000000" w:themeColor="text1"/>
        </w:rPr>
        <w:t xml:space="preserve">Nous désactivons </w:t>
      </w:r>
      <w:r w:rsidRPr="0008603B">
        <w:rPr>
          <w:b/>
          <w:bCs/>
          <w:color w:val="000000" w:themeColor="text1"/>
        </w:rPr>
        <w:t>Hyper-V</w:t>
      </w:r>
      <w:r w:rsidRPr="0008603B">
        <w:rPr>
          <w:color w:val="000000" w:themeColor="text1"/>
        </w:rPr>
        <w:t xml:space="preserve"> ainsi que toutes les options affichées dans la capture, et nous faisons la même chose afin que cela fonctionne.</w:t>
      </w:r>
    </w:p>
    <w:p w14:paraId="4E705654" w14:textId="77777777" w:rsidR="0008603B" w:rsidRDefault="0008603B" w:rsidP="0008603B">
      <w:pPr>
        <w:rPr>
          <w:color w:val="000000" w:themeColor="text1"/>
        </w:rPr>
      </w:pPr>
    </w:p>
    <w:p w14:paraId="077EAD94" w14:textId="5D3E1C4B" w:rsidR="0008603B" w:rsidRDefault="0008603B" w:rsidP="0008603B">
      <w:pPr>
        <w:ind w:left="708"/>
        <w:jc w:val="center"/>
        <w:rPr>
          <w:color w:val="000000" w:themeColor="text1"/>
        </w:rPr>
      </w:pPr>
      <w:r w:rsidRPr="0008603B">
        <w:rPr>
          <w:color w:val="000000" w:themeColor="text1"/>
        </w:rPr>
        <w:drawing>
          <wp:inline distT="0" distB="0" distL="0" distR="0" wp14:anchorId="0A3A62A4" wp14:editId="2F7641DB">
            <wp:extent cx="3895725" cy="7891089"/>
            <wp:effectExtent l="0" t="0" r="0" b="0"/>
            <wp:docPr id="250404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0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8615" cy="789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OK</w:t>
      </w:r>
    </w:p>
    <w:p w14:paraId="1AD09BC4" w14:textId="6EEBF910" w:rsidR="0008603B" w:rsidRDefault="0008603B" w:rsidP="0008603B">
      <w:pPr>
        <w:ind w:left="708"/>
        <w:jc w:val="center"/>
        <w:rPr>
          <w:color w:val="000000" w:themeColor="text1"/>
        </w:rPr>
      </w:pPr>
      <w:r w:rsidRPr="0008603B">
        <w:rPr>
          <w:color w:val="000000" w:themeColor="text1"/>
        </w:rPr>
        <w:drawing>
          <wp:inline distT="0" distB="0" distL="0" distR="0" wp14:anchorId="6DBEBDF1" wp14:editId="4F8B6794">
            <wp:extent cx="5760720" cy="4135755"/>
            <wp:effectExtent l="0" t="0" r="0" b="0"/>
            <wp:docPr id="16330466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46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4DA1" w14:textId="77DAD9D3" w:rsidR="0008603B" w:rsidRDefault="0008603B" w:rsidP="0008603B">
      <w:pPr>
        <w:ind w:left="708"/>
        <w:jc w:val="center"/>
        <w:rPr>
          <w:color w:val="000000" w:themeColor="text1"/>
        </w:rPr>
      </w:pPr>
      <w:r w:rsidRPr="0008603B">
        <w:rPr>
          <w:color w:val="000000" w:themeColor="text1"/>
        </w:rPr>
        <w:drawing>
          <wp:inline distT="0" distB="0" distL="0" distR="0" wp14:anchorId="21E365FF" wp14:editId="5B385FCC">
            <wp:extent cx="5760720" cy="4019550"/>
            <wp:effectExtent l="0" t="0" r="0" b="0"/>
            <wp:docPr id="978664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64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CED7" w14:textId="499E28E4" w:rsidR="0008603B" w:rsidRDefault="0008603B" w:rsidP="0008603B">
      <w:pPr>
        <w:ind w:left="708"/>
        <w:rPr>
          <w:color w:val="000000" w:themeColor="text1"/>
        </w:rPr>
      </w:pPr>
      <w:r w:rsidRPr="0008603B">
        <w:rPr>
          <w:color w:val="000000" w:themeColor="text1"/>
        </w:rPr>
        <w:t>Ensuite, nous redémarrons notre PC afin que les modifications prennent effet.</w:t>
      </w:r>
    </w:p>
    <w:p w14:paraId="6FE25F4C" w14:textId="77777777" w:rsidR="0008603B" w:rsidRDefault="0008603B" w:rsidP="0008603B">
      <w:pPr>
        <w:ind w:left="708"/>
        <w:rPr>
          <w:color w:val="000000" w:themeColor="text1"/>
        </w:rPr>
      </w:pPr>
    </w:p>
    <w:p w14:paraId="4025797C" w14:textId="77777777" w:rsidR="0008603B" w:rsidRDefault="0008603B" w:rsidP="0008603B">
      <w:pPr>
        <w:ind w:left="708"/>
        <w:rPr>
          <w:color w:val="000000" w:themeColor="text1"/>
        </w:rPr>
      </w:pPr>
    </w:p>
    <w:p w14:paraId="68CC54B0" w14:textId="77777777" w:rsidR="0008603B" w:rsidRPr="0008603B" w:rsidRDefault="0008603B" w:rsidP="0008603B">
      <w:pPr>
        <w:ind w:left="708"/>
        <w:jc w:val="center"/>
        <w:rPr>
          <w:color w:val="000000" w:themeColor="text1"/>
        </w:rPr>
      </w:pPr>
    </w:p>
    <w:p w14:paraId="079483B5" w14:textId="77777777" w:rsidR="0008603B" w:rsidRDefault="0008603B" w:rsidP="0008603B">
      <w:pPr>
        <w:jc w:val="center"/>
        <w:rPr>
          <w:color w:val="7030A0"/>
          <w:sz w:val="32"/>
          <w:szCs w:val="32"/>
        </w:rPr>
      </w:pPr>
    </w:p>
    <w:p w14:paraId="4D022846" w14:textId="77777777" w:rsidR="0008603B" w:rsidRPr="0008603B" w:rsidRDefault="0008603B" w:rsidP="0008603B"/>
    <w:p w14:paraId="7ED484C4" w14:textId="77777777" w:rsidR="0073656B" w:rsidRDefault="0073656B" w:rsidP="0073656B"/>
    <w:p w14:paraId="6ED5EC37" w14:textId="29A77768" w:rsidR="0073656B" w:rsidRDefault="0073656B" w:rsidP="0073656B"/>
    <w:p w14:paraId="7FEDACAB" w14:textId="77777777" w:rsidR="0073656B" w:rsidRDefault="0073656B" w:rsidP="0073656B"/>
    <w:p w14:paraId="2171DCC3" w14:textId="77777777" w:rsidR="0073656B" w:rsidRDefault="0073656B" w:rsidP="0073656B"/>
    <w:p w14:paraId="23940ACE" w14:textId="77777777" w:rsidR="0073656B" w:rsidRDefault="0073656B"/>
    <w:p w14:paraId="5C2C4DF0" w14:textId="53124FA7" w:rsidR="0073656B" w:rsidRDefault="0073656B"/>
    <w:p w14:paraId="59CFA807" w14:textId="6F8AFCEE" w:rsidR="0073656B" w:rsidRDefault="0073656B"/>
    <w:sectPr w:rsidR="007365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6B"/>
    <w:rsid w:val="0008603B"/>
    <w:rsid w:val="0073656B"/>
    <w:rsid w:val="00E7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FEF07"/>
  <w15:chartTrackingRefBased/>
  <w15:docId w15:val="{3D314334-AA30-44E2-B22F-C32CA431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56B"/>
  </w:style>
  <w:style w:type="paragraph" w:styleId="Titre1">
    <w:name w:val="heading 1"/>
    <w:basedOn w:val="Normal"/>
    <w:next w:val="Normal"/>
    <w:link w:val="Titre1Car"/>
    <w:uiPriority w:val="9"/>
    <w:qFormat/>
    <w:rsid w:val="00736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6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6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6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6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6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6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6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6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6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6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6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65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65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65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65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65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65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6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6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6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6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6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65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65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65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6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65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6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2026-04-13T14:17:00Z</dcterms:created>
  <dcterms:modified xsi:type="dcterms:W3CDTF">2026-04-13T14:36:00Z</dcterms:modified>
</cp:coreProperties>
</file>