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股票分析先锋群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我们只为你做两件事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直接告诉你领涨行情的</w:t>
      </w:r>
      <w:r>
        <w:rPr>
          <w:rFonts w:hint="eastAsia"/>
          <w:b/>
          <w:bCs/>
          <w:lang w:val="en-US" w:eastAsia="zh-CN"/>
        </w:rPr>
        <w:t>先锋板块</w:t>
      </w:r>
      <w:r>
        <w:rPr>
          <w:rFonts w:hint="eastAsia"/>
          <w:lang w:val="en-US" w:eastAsia="zh-CN"/>
        </w:rPr>
        <w:t>是谁！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直接告诉你领涨行情的</w:t>
      </w:r>
      <w:r>
        <w:rPr>
          <w:rFonts w:hint="eastAsia"/>
          <w:b/>
          <w:bCs/>
          <w:lang w:val="en-US" w:eastAsia="zh-CN"/>
        </w:rPr>
        <w:t>先锋个股</w:t>
      </w:r>
      <w:r>
        <w:rPr>
          <w:rFonts w:hint="eastAsia"/>
          <w:lang w:val="en-US" w:eastAsia="zh-CN"/>
        </w:rPr>
        <w:t>是谁！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highlight w:val="green"/>
          <w:lang w:val="en-US" w:eastAsia="zh-CN"/>
        </w:rPr>
        <w:t xml:space="preserve"> 点击进群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先锋选股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全面提供开仓策略，追击策略、补仓策略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海选策略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提供股池海选服务，弱市也能为您挑牛股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概念选股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市场信息专业汇聚过滤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紧盯热点，捕捉概念龙头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私密选股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个性化定制私人专属选股策略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操盘策略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个股买点、卖点，买多少，卖多少，一目了然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先锋选股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（当行情出现时，怎样抓住龙头板块龙头股？）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股票分析先锋群</w:t>
      </w:r>
      <w:r>
        <w:rPr>
          <w:rFonts w:hint="eastAsia"/>
          <w:b w:val="0"/>
          <w:bCs w:val="0"/>
          <w:lang w:val="en-US" w:eastAsia="zh-CN"/>
        </w:rPr>
        <w:t>会直接告诉你本轮行情的</w:t>
      </w:r>
      <w:r>
        <w:rPr>
          <w:rFonts w:hint="eastAsia"/>
          <w:b/>
          <w:bCs/>
          <w:lang w:val="en-US" w:eastAsia="zh-CN"/>
        </w:rPr>
        <w:t>先锋板块</w:t>
      </w:r>
      <w:r>
        <w:rPr>
          <w:rFonts w:hint="eastAsia"/>
          <w:b w:val="0"/>
          <w:bCs w:val="0"/>
          <w:lang w:val="en-US" w:eastAsia="zh-CN"/>
        </w:rPr>
        <w:t>是谁！）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（直接告诉你本轮行情的</w:t>
      </w:r>
      <w:r>
        <w:rPr>
          <w:rFonts w:hint="eastAsia"/>
          <w:b/>
          <w:bCs/>
          <w:lang w:val="en-US" w:eastAsia="zh-CN"/>
        </w:rPr>
        <w:t>领涨龙头</w:t>
      </w:r>
      <w:r>
        <w:rPr>
          <w:rFonts w:hint="eastAsia"/>
          <w:b w:val="0"/>
          <w:bCs w:val="0"/>
          <w:lang w:val="en-US" w:eastAsia="zh-CN"/>
        </w:rPr>
        <w:t>是谁！）</w:t>
      </w:r>
    </w:p>
    <w:p>
      <w:pP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点击进群 （验证码234）</w:t>
      </w:r>
    </w:p>
    <w:p>
      <w:pP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锁定先锋板块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给出先锋个股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建仓时机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（错过一轮行情的最佳开仓点，怎么办？）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股票分析先锋群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为你找准当前最佳建仓机会，帮你开仓狙击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轮涨板块中的龙头股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，教你如何持币补仓）</w:t>
      </w:r>
    </w:p>
    <w:p>
      <w:pP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点击进群 （验证码234）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锁定轮涨板块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锁定顺势个股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提示出击策略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海选策略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（行情不好，我们能否找到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逆市大牛股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？）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股票分析先锋群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研究执行海选策略，英雄也可不问出身，帮您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逆市抓牛股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！）</w:t>
      </w:r>
    </w:p>
    <w:p>
      <w:pP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点击进群 （验证码234）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逆市行情甄别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锁定潜力股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概念选股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（市场突发利好，怎样捕捉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概念龙头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？）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股票分析先锋群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强大信息汇聚过滤，为你紧盯热点，捕捉概念龙头！）</w:t>
      </w:r>
    </w:p>
    <w:p>
      <w:pP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点击进群 （验证码234）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谨慎甄别，概念选股锁定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私密选股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（他山之石可以攻玉）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股票分析先锋群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强势推出个性化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私人专属选股策略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，不定期给出私密股票开仓策略，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短线+中长线策略组合，不赚指数，只赚钱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点击进群 （验证码234）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操盘策略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（选好股票，不会买？不会卖？）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股票分析先锋群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给你专业的开仓、增仓、减仓、平仓操作建议）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（直接告诉你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什么时候买，买多少！什么时候卖，卖多少！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点击进群 （验证码234）</w:t>
      </w:r>
    </w:p>
    <w:p>
      <w:pPr>
        <w:pBdr>
          <w:bottom w:val="single" w:color="auto" w:sz="4" w:space="0"/>
        </w:pBd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股票分析先锋群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每天1只“超短线狙击”大牛股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（财神爷都来听，你还等什么！）</w:t>
      </w:r>
    </w:p>
    <w:p>
      <w:pPr>
        <w:pBdr>
          <w:bottom w:val="single" w:color="auto" w:sz="4" w:space="0"/>
        </w:pBdr>
        <w:rPr>
          <w:rFonts w:hint="eastAsia"/>
          <w:b/>
          <w:bCs/>
          <w:color w:val="FF0000"/>
          <w:sz w:val="36"/>
          <w:szCs w:val="36"/>
          <w:highlight w:val="green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highlight w:val="green"/>
          <w:lang w:val="en-US" w:eastAsia="zh-CN"/>
        </w:rPr>
        <w:t xml:space="preserve"> 点击进群 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A29D6"/>
    <w:rsid w:val="00A97B13"/>
    <w:rsid w:val="39BA29D6"/>
    <w:rsid w:val="7C5970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2017-04-25T02:20:00Z</dcterms:created>
  <dc:creator>Administrator</dc:creator>
  <cp:lastModifiedBy>Administrator</cp:lastModifiedBy>
  <dcterms:modified xsi:type="dcterms:W3CDTF">2017-04-26T05:57:31Z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