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Pr="00D27853" w:rsidRDefault="00241898" w:rsidP="00241898">
      <w:pPr>
        <w:jc w:val="center"/>
        <w:rPr>
          <w:sz w:val="32"/>
          <w:szCs w:val="32"/>
          <w:u w:val="single"/>
          <w:lang w:val="es-ES"/>
        </w:rPr>
      </w:pPr>
      <w:r w:rsidRPr="00D27853">
        <w:rPr>
          <w:sz w:val="32"/>
          <w:szCs w:val="32"/>
          <w:u w:val="single"/>
          <w:lang w:val="es-ES"/>
        </w:rPr>
        <w:t>TP NAVES</w:t>
      </w:r>
      <w:r w:rsidR="00D27853">
        <w:rPr>
          <w:sz w:val="32"/>
          <w:szCs w:val="32"/>
          <w:u w:val="single"/>
          <w:lang w:val="es-ES"/>
        </w:rPr>
        <w:t xml:space="preserve"> Técnicas De Optimización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D2785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</w:t>
      </w:r>
      <w:r w:rsidR="00FC77A1" w:rsidRPr="008240AA">
        <w:rPr>
          <w:rFonts w:ascii="Arial" w:hAnsi="Arial" w:cs="Arial"/>
          <w:lang w:val="es-ES"/>
        </w:rPr>
        <w:t xml:space="preserve"> principales problemas</w:t>
      </w:r>
      <w:r>
        <w:rPr>
          <w:rFonts w:ascii="Arial" w:hAnsi="Arial" w:cs="Arial"/>
          <w:lang w:val="es-ES"/>
        </w:rPr>
        <w:t xml:space="preserve"> encontrados,</w:t>
      </w:r>
      <w:r w:rsidR="00FC77A1" w:rsidRPr="008240AA">
        <w:rPr>
          <w:rFonts w:ascii="Arial" w:hAnsi="Arial" w:cs="Arial"/>
          <w:lang w:val="es-ES"/>
        </w:rPr>
        <w:t xml:space="preserve"> gracias a las mediciones son:</w:t>
      </w:r>
    </w:p>
    <w:p w:rsidR="0013019F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="0013019F"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="0013019F" w:rsidRPr="008240AA">
        <w:rPr>
          <w:rFonts w:ascii="Arial" w:hAnsi="Arial" w:cs="Arial"/>
          <w:lang w:val="es-ES"/>
        </w:rPr>
        <w:t>HotSpot</w:t>
      </w:r>
      <w:proofErr w:type="spellEnd"/>
      <w:r w:rsidR="0013019F" w:rsidRPr="008240AA">
        <w:rPr>
          <w:rFonts w:ascii="Arial" w:hAnsi="Arial" w:cs="Arial"/>
          <w:lang w:val="es-ES"/>
        </w:rPr>
        <w:t xml:space="preserve">, donde el método de dibujo </w:t>
      </w:r>
      <w:r w:rsidR="0013019F" w:rsidRPr="00D27853">
        <w:rPr>
          <w:rFonts w:ascii="Arial" w:hAnsi="Arial" w:cs="Arial"/>
          <w:highlight w:val="green"/>
          <w:lang w:val="es-ES"/>
        </w:rPr>
        <w:t>(</w:t>
      </w:r>
      <w:proofErr w:type="spellStart"/>
      <w:proofErr w:type="gramStart"/>
      <w:r w:rsidR="0013019F" w:rsidRPr="00D27853">
        <w:rPr>
          <w:rFonts w:ascii="Arial" w:hAnsi="Arial" w:cs="Arial"/>
          <w:highlight w:val="green"/>
          <w:lang w:val="es-ES"/>
        </w:rPr>
        <w:t>System.Drawing.</w:t>
      </w:r>
      <w:r w:rsidR="00BA7543" w:rsidRPr="00D27853">
        <w:rPr>
          <w:rFonts w:ascii="Arial" w:hAnsi="Arial" w:cs="Arial"/>
          <w:highlight w:val="green"/>
          <w:lang w:val="es-ES"/>
        </w:rPr>
        <w:t>Graphis.Draw</w:t>
      </w:r>
      <w:proofErr w:type="spellEnd"/>
      <w:proofErr w:type="gramEnd"/>
      <w:r w:rsidR="00BA7543" w:rsidRPr="00D27853">
        <w:rPr>
          <w:rFonts w:ascii="Arial" w:hAnsi="Arial" w:cs="Arial"/>
          <w:highlight w:val="green"/>
          <w:lang w:val="es-ES"/>
        </w:rPr>
        <w:t>…</w:t>
      </w:r>
      <w:r w:rsidR="0013019F" w:rsidRPr="00D27853">
        <w:rPr>
          <w:rFonts w:ascii="Arial" w:hAnsi="Arial" w:cs="Arial"/>
          <w:highlight w:val="green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</w:t>
      </w:r>
      <w:r>
        <w:rPr>
          <w:rFonts w:ascii="Arial" w:hAnsi="Arial" w:cs="Arial"/>
          <w:lang w:val="es-ES"/>
        </w:rPr>
        <w:t>e</w:t>
      </w:r>
      <w:r w:rsidR="00BA7543" w:rsidRPr="008240AA">
        <w:rPr>
          <w:rFonts w:ascii="Arial" w:hAnsi="Arial" w:cs="Arial"/>
          <w:lang w:val="es-ES"/>
        </w:rPr>
        <w:t>sto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</w:t>
      </w:r>
      <w:r w:rsidR="00D27853">
        <w:rPr>
          <w:rFonts w:ascii="Arial" w:hAnsi="Arial" w:cs="Arial"/>
          <w:lang w:val="es-ES"/>
        </w:rPr>
        <w:t xml:space="preserve">,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graphics.DrawImage</w:t>
      </w:r>
      <w:proofErr w:type="spellEnd"/>
      <w:proofErr w:type="gramEnd"/>
      <w:r w:rsidRPr="00D27853">
        <w:rPr>
          <w:rFonts w:ascii="Arial" w:hAnsi="Arial" w:cs="Arial"/>
          <w:highlight w:val="green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D27853">
        <w:rPr>
          <w:rFonts w:ascii="Arial" w:hAnsi="Arial" w:cs="Arial"/>
          <w:highlight w:val="green"/>
        </w:rPr>
        <w:t>public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Image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[] </w:t>
      </w:r>
      <w:proofErr w:type="spellStart"/>
      <w:r w:rsidR="00FC77A1" w:rsidRPr="00D27853">
        <w:rPr>
          <w:rFonts w:ascii="Arial" w:hAnsi="Arial" w:cs="Arial"/>
          <w:highlight w:val="green"/>
        </w:rPr>
        <w:t>CutPieces</w:t>
      </w:r>
      <w:proofErr w:type="spellEnd"/>
      <w:r w:rsidR="00FC77A1" w:rsidRPr="00D27853">
        <w:rPr>
          <w:rFonts w:ascii="Arial" w:hAnsi="Arial" w:cs="Arial"/>
          <w:highlight w:val="green"/>
        </w:rPr>
        <w:t>(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>)</w:t>
      </w:r>
      <w:r w:rsidR="00D27853">
        <w:rPr>
          <w:rFonts w:ascii="Arial" w:hAnsi="Arial" w:cs="Arial"/>
        </w:rPr>
        <w:t>, este</w:t>
      </w:r>
      <w:r w:rsidR="00FC77A1" w:rsidRPr="008240AA">
        <w:rPr>
          <w:rFonts w:ascii="Arial" w:hAnsi="Arial" w:cs="Arial"/>
        </w:rPr>
        <w:t xml:space="preserve">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="00D27853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</w:t>
      </w:r>
      <w:r w:rsidR="00D2785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</w:t>
      </w:r>
      <w:r w:rsidR="00D27853">
        <w:rPr>
          <w:rFonts w:ascii="Arial" w:hAnsi="Arial" w:cs="Arial"/>
          <w:lang w:val="es-ES"/>
        </w:rPr>
        <w:t xml:space="preserve"> entre</w:t>
      </w:r>
      <w:r w:rsidRPr="008240AA">
        <w:rPr>
          <w:rFonts w:ascii="Arial" w:hAnsi="Arial" w:cs="Arial"/>
          <w:lang w:val="es-ES"/>
        </w:rPr>
        <w:t xml:space="preserve">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Player</w:t>
      </w:r>
      <w:r w:rsidR="00877C03" w:rsidRPr="00D27853">
        <w:rPr>
          <w:rFonts w:ascii="Arial" w:hAnsi="Arial" w:cs="Arial"/>
          <w:highlight w:val="green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 w:rsidRPr="00D27853">
        <w:rPr>
          <w:rFonts w:ascii="Arial" w:hAnsi="Arial" w:cs="Arial"/>
          <w:highlight w:val="green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</w:t>
      </w:r>
      <w:r w:rsidR="00FF1CCF" w:rsidRPr="00D27853">
        <w:rPr>
          <w:rFonts w:ascii="Arial" w:hAnsi="Arial" w:cs="Arial"/>
          <w:highlight w:val="green"/>
          <w:lang w:val="es-ES"/>
        </w:rPr>
        <w:t>I</w:t>
      </w:r>
      <w:r w:rsidRPr="00D27853">
        <w:rPr>
          <w:rFonts w:ascii="Arial" w:hAnsi="Arial" w:cs="Arial"/>
          <w:highlight w:val="green"/>
          <w:lang w:val="es-ES"/>
        </w:rPr>
        <w:t>mag</w:t>
      </w:r>
      <w:r w:rsidR="00FF1CCF" w:rsidRPr="00D27853">
        <w:rPr>
          <w:rFonts w:ascii="Arial" w:hAnsi="Arial" w:cs="Arial"/>
          <w:highlight w:val="green"/>
          <w:lang w:val="es-ES"/>
        </w:rPr>
        <w:t>e</w:t>
      </w:r>
      <w:proofErr w:type="spellEnd"/>
      <w:r w:rsidR="00D2785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D27853" w:rsidRPr="00D27853">
        <w:rPr>
          <w:rFonts w:ascii="Arial" w:hAnsi="Arial" w:cs="Arial"/>
          <w:highlight w:val="green"/>
          <w:lang w:val="es-ES"/>
        </w:rPr>
        <w:t>)</w:t>
      </w:r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r w:rsidR="00D27853" w:rsidRPr="008240AA">
        <w:rPr>
          <w:rFonts w:ascii="Arial" w:hAnsi="Arial" w:cs="Arial"/>
          <w:lang w:val="es-ES"/>
        </w:rPr>
        <w:t>array</w:t>
      </w:r>
      <w:r w:rsidR="00D27853">
        <w:rPr>
          <w:rFonts w:ascii="Arial" w:hAnsi="Arial" w:cs="Arial"/>
          <w:lang w:val="es-ES"/>
        </w:rPr>
        <w:t>,</w:t>
      </w:r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FF1CCF"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="00FF1CCF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 xml:space="preserve">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D27853">
        <w:rPr>
          <w:rFonts w:ascii="Arial" w:hAnsi="Arial" w:cs="Arial"/>
          <w:highlight w:val="green"/>
        </w:rPr>
        <w:t>Spritesheet</w:t>
      </w:r>
      <w:proofErr w:type="spellEnd"/>
      <w:r w:rsidR="00D27853">
        <w:rPr>
          <w:rFonts w:ascii="Arial" w:hAnsi="Arial" w:cs="Arial"/>
          <w:highlight w:val="green"/>
        </w:rPr>
        <w:t>(</w:t>
      </w:r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D27853">
        <w:rPr>
          <w:rFonts w:ascii="Arial" w:hAnsi="Arial" w:cs="Arial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>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r w:rsidR="00D27853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D27853">
        <w:rPr>
          <w:rFonts w:ascii="Arial" w:hAnsi="Arial" w:cs="Arial"/>
          <w:lang w:val="es-ES"/>
        </w:rPr>
        <w:t xml:space="preserve">Modificar 2 </w:t>
      </w:r>
      <w:r w:rsidR="008240AA" w:rsidRPr="00D27853">
        <w:rPr>
          <w:rFonts w:ascii="Arial" w:hAnsi="Arial" w:cs="Arial"/>
          <w:lang w:val="es-ES"/>
        </w:rPr>
        <w:t>métodos para un mejor funcionamiento del programa</w:t>
      </w:r>
      <w:r w:rsidRPr="00D27853">
        <w:rPr>
          <w:rFonts w:ascii="Arial" w:hAnsi="Arial" w:cs="Arial"/>
          <w:lang w:val="es-ES"/>
        </w:rPr>
        <w:t xml:space="preserve">, </w:t>
      </w:r>
      <w:r w:rsidR="00877C03" w:rsidRPr="00D2785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Pr="00D27853">
        <w:rPr>
          <w:rFonts w:ascii="Arial" w:hAnsi="Arial" w:cs="Arial"/>
          <w:highlight w:val="green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="0008200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082003" w:rsidRPr="00D27853">
        <w:rPr>
          <w:rFonts w:ascii="Arial" w:hAnsi="Arial" w:cs="Arial"/>
          <w:highlight w:val="green"/>
          <w:lang w:val="es-ES"/>
        </w:rPr>
        <w:t>)</w:t>
      </w:r>
      <w:r w:rsidR="00082003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BC1880" w:rsidRPr="00D2785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4447" cy="1732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7" cy="18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</w:t>
      </w:r>
      <w:r w:rsidR="00613398">
        <w:rPr>
          <w:rFonts w:ascii="Arial" w:hAnsi="Arial" w:cs="Arial"/>
          <w:lang w:val="es-ES"/>
        </w:rPr>
        <w:t>s,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All</w:t>
      </w:r>
      <w:proofErr w:type="spellEnd"/>
      <w:r w:rsidRPr="00613398">
        <w:rPr>
          <w:rFonts w:ascii="Arial" w:hAnsi="Arial" w:cs="Arial"/>
          <w:highlight w:val="green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613398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613398" w:rsidRDefault="00613398" w:rsidP="0013019F">
      <w:pPr>
        <w:rPr>
          <w:rFonts w:ascii="Arial" w:hAnsi="Arial" w:cs="Arial"/>
          <w:lang w:val="es-ES"/>
        </w:rPr>
      </w:pP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AlChildren</w:t>
      </w:r>
      <w:proofErr w:type="spellEnd"/>
      <w:r w:rsidR="00613398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613398" w:rsidRDefault="00613398" w:rsidP="00BC1880">
      <w:pPr>
        <w:rPr>
          <w:rFonts w:ascii="Arial" w:hAnsi="Arial" w:cs="Arial"/>
          <w:lang w:val="es-ES"/>
        </w:rPr>
      </w:pP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613398" w:rsidRDefault="00A0518E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BC1880">
        <w:rPr>
          <w:rFonts w:ascii="Arial" w:hAnsi="Arial" w:cs="Arial"/>
          <w:u w:val="single"/>
          <w:lang w:val="es-ES"/>
        </w:rPr>
        <w:t>Mdiciones</w:t>
      </w:r>
      <w:proofErr w:type="spellEnd"/>
      <w:r w:rsidRPr="00BC1880">
        <w:rPr>
          <w:rFonts w:ascii="Arial" w:hAnsi="Arial" w:cs="Arial"/>
          <w:u w:val="single"/>
          <w:lang w:val="es-ES"/>
        </w:rPr>
        <w:t>:</w:t>
      </w:r>
      <w:r w:rsidR="00613398" w:rsidRPr="00613398">
        <w:rPr>
          <w:rFonts w:ascii="Arial" w:hAnsi="Arial" w:cs="Arial"/>
          <w:noProof/>
          <w:u w:val="single"/>
          <w:lang w:val="es-ES"/>
        </w:rPr>
        <w:t xml:space="preserve"> </w:t>
      </w:r>
      <w:r w:rsidR="00613398"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 wp14:anchorId="7732D380" wp14:editId="73E8DC71">
            <wp:extent cx="5503361" cy="261417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79" cy="27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que ocupa un 77,77% del CPU Total, Este es llamado por la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 hubo cambios muy significativos en el tiempo de dibujado, pero ahora </w:t>
      </w:r>
      <w:r w:rsidR="00613398">
        <w:rPr>
          <w:rFonts w:ascii="Arial" w:hAnsi="Arial" w:cs="Arial"/>
          <w:lang w:val="es-ES"/>
        </w:rPr>
        <w:t>recorre</w:t>
      </w:r>
      <w:r>
        <w:rPr>
          <w:rFonts w:ascii="Arial" w:hAnsi="Arial" w:cs="Arial"/>
          <w:lang w:val="es-ES"/>
        </w:rPr>
        <w:t xml:space="preserve"> 1 sola </w:t>
      </w:r>
      <w:r w:rsidR="00613398">
        <w:rPr>
          <w:rFonts w:ascii="Arial" w:hAnsi="Arial" w:cs="Arial"/>
          <w:lang w:val="es-ES"/>
        </w:rPr>
        <w:t>vez los objetos</w:t>
      </w:r>
      <w:r>
        <w:rPr>
          <w:rFonts w:ascii="Arial" w:hAnsi="Arial" w:cs="Arial"/>
          <w:lang w:val="es-ES"/>
        </w:rPr>
        <w:t>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>
        <w:rPr>
          <w:rFonts w:ascii="Arial" w:hAnsi="Arial" w:cs="Arial"/>
          <w:lang w:val="es-ES"/>
        </w:rPr>
        <w:t>Hipotesis</w:t>
      </w:r>
      <w:proofErr w:type="spellEnd"/>
      <w:r w:rsidR="00146290">
        <w:rPr>
          <w:rFonts w:ascii="Arial" w:hAnsi="Arial" w:cs="Arial"/>
          <w:lang w:val="es-ES"/>
        </w:rPr>
        <w:t xml:space="preserve"> 3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</w:t>
      </w:r>
      <w:r w:rsidR="005D7779">
        <w:rPr>
          <w:rFonts w:ascii="Arial" w:hAnsi="Arial" w:cs="Arial"/>
          <w:lang w:val="es-ES"/>
        </w:rPr>
        <w:t xml:space="preserve">más </w:t>
      </w:r>
      <w:r>
        <w:rPr>
          <w:rFonts w:ascii="Arial" w:hAnsi="Arial" w:cs="Arial"/>
          <w:lang w:val="es-ES"/>
        </w:rPr>
        <w:t>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="005D7779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5D7779"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5D7779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="00ED73D9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D44865" w:rsidRPr="005D7779">
        <w:rPr>
          <w:rFonts w:ascii="Arial" w:hAnsi="Arial" w:cs="Arial"/>
          <w:highlight w:val="green"/>
          <w:lang w:val="es-ES"/>
        </w:rPr>
        <w:t>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 w:rsidR="00D44865">
        <w:rPr>
          <w:rFonts w:ascii="Arial" w:hAnsi="Arial" w:cs="Arial"/>
          <w:lang w:val="es-ES"/>
        </w:rPr>
        <w:t xml:space="preserve"> </w:t>
      </w:r>
      <w:proofErr w:type="spellStart"/>
      <w:r w:rsidR="00D44865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encuentran dos </w:t>
      </w:r>
      <w:r w:rsidR="00D27853">
        <w:rPr>
          <w:rFonts w:ascii="Arial" w:hAnsi="Arial" w:cs="Arial"/>
          <w:lang w:val="es-ES"/>
        </w:rPr>
        <w:t>métodos que retrasan la ejecución</w:t>
      </w:r>
      <w:r>
        <w:rPr>
          <w:rFonts w:ascii="Arial" w:hAnsi="Arial" w:cs="Arial"/>
          <w:lang w:val="es-ES"/>
        </w:rPr>
        <w:t>, estos son</w:t>
      </w:r>
      <w:r w:rsidR="00D27853">
        <w:rPr>
          <w:rFonts w:ascii="Arial" w:hAnsi="Arial" w:cs="Arial"/>
          <w:lang w:val="es-ES"/>
        </w:rPr>
        <w:t xml:space="preserve">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 xml:space="preserve"> y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Estos métodos 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las recorre, buscando que objeto</w:t>
      </w:r>
      <w:r w:rsidR="00123608">
        <w:rPr>
          <w:rFonts w:ascii="Arial" w:hAnsi="Arial" w:cs="Arial"/>
          <w:lang w:val="es-ES"/>
        </w:rPr>
        <w:t xml:space="preserve"> que</w:t>
      </w:r>
      <w:r>
        <w:rPr>
          <w:rFonts w:ascii="Arial" w:hAnsi="Arial" w:cs="Arial"/>
          <w:lang w:val="es-ES"/>
        </w:rPr>
        <w:t xml:space="preserve"> colisionan con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123608">
        <w:rPr>
          <w:rFonts w:ascii="Arial" w:hAnsi="Arial" w:cs="Arial"/>
          <w:lang w:val="es-ES"/>
        </w:rPr>
        <w:t xml:space="preserve"> y los guardan en un </w:t>
      </w:r>
      <w:proofErr w:type="spellStart"/>
      <w:r w:rsidR="00123608">
        <w:rPr>
          <w:rFonts w:ascii="Arial" w:hAnsi="Arial" w:cs="Arial"/>
          <w:lang w:val="es-ES"/>
        </w:rPr>
        <w:t>IEnumerable</w:t>
      </w:r>
      <w:proofErr w:type="spellEnd"/>
      <w:r w:rsidR="00123608">
        <w:rPr>
          <w:rFonts w:ascii="Arial" w:hAnsi="Arial" w:cs="Arial"/>
          <w:lang w:val="es-ES"/>
        </w:rPr>
        <w:t>.</w:t>
      </w:r>
    </w:p>
    <w:p w:rsidR="00ED73D9" w:rsidRDefault="00ED73D9" w:rsidP="00BE27CD">
      <w:pPr>
        <w:rPr>
          <w:rFonts w:ascii="Arial" w:hAnsi="Arial" w:cs="Arial"/>
          <w:u w:val="single"/>
          <w:lang w:val="es-ES"/>
        </w:rPr>
      </w:pP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272604" w:rsidRPr="00272604" w:rsidRDefault="00272604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cambiar los </w:t>
      </w:r>
      <w:r w:rsidR="00123608">
        <w:rPr>
          <w:rFonts w:ascii="Arial" w:hAnsi="Arial" w:cs="Arial"/>
          <w:lang w:val="es-ES"/>
        </w:rPr>
        <w:t xml:space="preserve">métodos, en el caso de </w:t>
      </w:r>
      <w:proofErr w:type="spellStart"/>
      <w:proofErr w:type="gramStart"/>
      <w:r w:rsidR="00123608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123608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123608" w:rsidRPr="005D7779">
        <w:rPr>
          <w:rFonts w:ascii="Arial" w:hAnsi="Arial" w:cs="Arial"/>
          <w:highlight w:val="green"/>
          <w:lang w:val="es-ES"/>
        </w:rPr>
        <w:t>)</w:t>
      </w:r>
      <w:r w:rsidR="00123608">
        <w:rPr>
          <w:rFonts w:ascii="Arial" w:hAnsi="Arial" w:cs="Arial"/>
          <w:lang w:val="es-ES"/>
        </w:rPr>
        <w:t xml:space="preserve">, voy a recorrer la lista de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AllObjects</w:t>
      </w:r>
      <w:proofErr w:type="spellEnd"/>
      <w:r w:rsidR="00123608">
        <w:rPr>
          <w:rFonts w:ascii="Arial" w:hAnsi="Arial" w:cs="Arial"/>
          <w:lang w:val="es-ES"/>
        </w:rPr>
        <w:t xml:space="preserve">, buscando y almacenando en un </w:t>
      </w:r>
      <w:r w:rsidR="0097460C" w:rsidRPr="0097460C">
        <w:rPr>
          <w:rFonts w:ascii="Arial" w:hAnsi="Arial" w:cs="Arial"/>
          <w:highlight w:val="green"/>
          <w:lang w:val="es-ES"/>
        </w:rPr>
        <w:t>A</w:t>
      </w:r>
      <w:r w:rsidR="00123608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los objetos que son de tipo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PoweUp</w:t>
      </w:r>
      <w:proofErr w:type="spellEnd"/>
      <w:r w:rsidR="00123608">
        <w:rPr>
          <w:rFonts w:ascii="Arial" w:hAnsi="Arial" w:cs="Arial"/>
          <w:lang w:val="es-ES"/>
        </w:rPr>
        <w:t xml:space="preserve">, </w:t>
      </w:r>
      <w:r w:rsidR="0097460C">
        <w:rPr>
          <w:rFonts w:ascii="Arial" w:hAnsi="Arial" w:cs="Arial"/>
          <w:lang w:val="es-ES"/>
        </w:rPr>
        <w:t xml:space="preserve">y más adelante </w:t>
      </w:r>
      <w:r w:rsidR="00123608">
        <w:rPr>
          <w:rFonts w:ascii="Arial" w:hAnsi="Arial" w:cs="Arial"/>
          <w:lang w:val="es-ES"/>
        </w:rPr>
        <w:t>recor</w:t>
      </w:r>
      <w:r w:rsidR="0097460C">
        <w:rPr>
          <w:rFonts w:ascii="Arial" w:hAnsi="Arial" w:cs="Arial"/>
          <w:lang w:val="es-ES"/>
        </w:rPr>
        <w:t xml:space="preserve">ro el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para detectar si </w:t>
      </w:r>
      <w:r w:rsidR="0097460C">
        <w:rPr>
          <w:rFonts w:ascii="Arial" w:hAnsi="Arial" w:cs="Arial"/>
          <w:lang w:val="es-ES"/>
        </w:rPr>
        <w:t xml:space="preserve">hay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PowerUp</w:t>
      </w:r>
      <w:proofErr w:type="spellEnd"/>
      <w:r w:rsidR="0097460C">
        <w:rPr>
          <w:rFonts w:ascii="Arial" w:hAnsi="Arial" w:cs="Arial"/>
          <w:lang w:val="es-ES"/>
        </w:rPr>
        <w:t xml:space="preserve"> que</w:t>
      </w:r>
      <w:r w:rsidR="00123608">
        <w:rPr>
          <w:rFonts w:ascii="Arial" w:hAnsi="Arial" w:cs="Arial"/>
          <w:lang w:val="es-ES"/>
        </w:rPr>
        <w:t xml:space="preserve"> colisiona con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4225B6" w:rsidRPr="00A54F36" w:rsidRDefault="00123608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caso de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97460C">
        <w:rPr>
          <w:rFonts w:ascii="Arial" w:hAnsi="Arial" w:cs="Arial"/>
          <w:lang w:val="es-ES"/>
        </w:rPr>
        <w:t xml:space="preserve"> aplique una optimización muy parecida, Voy a recorrer la lista de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 w:rsidR="0097460C">
        <w:rPr>
          <w:rFonts w:ascii="Arial" w:hAnsi="Arial" w:cs="Arial"/>
          <w:lang w:val="es-ES"/>
        </w:rPr>
        <w:t xml:space="preserve"> almacenando en un </w:t>
      </w:r>
      <w:r w:rsidR="0097460C" w:rsidRPr="0097460C">
        <w:rPr>
          <w:rFonts w:ascii="Arial" w:hAnsi="Arial" w:cs="Arial"/>
          <w:highlight w:val="green"/>
          <w:lang w:val="es-ES"/>
        </w:rPr>
        <w:t>Array</w:t>
      </w:r>
      <w:r w:rsidR="0097460C">
        <w:rPr>
          <w:rFonts w:ascii="Arial" w:hAnsi="Arial" w:cs="Arial"/>
          <w:lang w:val="es-ES"/>
        </w:rPr>
        <w:t xml:space="preserve"> los objetos que son de tipo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e ignorando los objetos que sean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Null</w:t>
      </w:r>
      <w:proofErr w:type="spellEnd"/>
      <w:r w:rsidR="0097460C">
        <w:rPr>
          <w:rFonts w:ascii="Arial" w:hAnsi="Arial" w:cs="Arial"/>
          <w:lang w:val="es-ES"/>
        </w:rPr>
        <w:t xml:space="preserve">, luego accedo a los elementos de este nuevo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97460C">
        <w:rPr>
          <w:rFonts w:ascii="Arial" w:hAnsi="Arial" w:cs="Arial"/>
          <w:lang w:val="es-ES"/>
        </w:rPr>
        <w:t xml:space="preserve"> y detecto si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colisiona con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D50C69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D50C69" w:rsidRPr="00A00281" w:rsidRDefault="00D50C69" w:rsidP="00BE27CD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79720" cy="2372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D50C69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 en la imagen, (en el cuadro amarillo), si la comparamos con las mediciones iniciales, 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 xml:space="preserve"> paso de ocupar un </w:t>
      </w:r>
      <w:r w:rsidRPr="00D50C69">
        <w:rPr>
          <w:rFonts w:ascii="Arial" w:hAnsi="Arial" w:cs="Arial"/>
          <w:highlight w:val="green"/>
          <w:lang w:val="es-ES"/>
        </w:rPr>
        <w:t>19,59% del CPU</w:t>
      </w:r>
      <w:r>
        <w:rPr>
          <w:rFonts w:ascii="Arial" w:hAnsi="Arial" w:cs="Arial"/>
          <w:lang w:val="es-ES"/>
        </w:rPr>
        <w:t xml:space="preserve"> a solo el </w:t>
      </w:r>
      <w:r w:rsidRPr="00D50C69">
        <w:rPr>
          <w:rFonts w:ascii="Arial" w:hAnsi="Arial" w:cs="Arial"/>
          <w:highlight w:val="green"/>
          <w:lang w:val="es-ES"/>
        </w:rPr>
        <w:t>0.06% del mismo</w:t>
      </w:r>
      <w:r>
        <w:rPr>
          <w:rFonts w:ascii="Arial" w:hAnsi="Arial" w:cs="Arial"/>
          <w:lang w:val="es-ES"/>
        </w:rPr>
        <w:t xml:space="preserve">. Esto se puede comprobar en la segunda medición (en los cuadros verdes), donde vemos que el tiempo de actualización tiene una media de </w:t>
      </w:r>
      <w:r w:rsidRPr="0002422F">
        <w:rPr>
          <w:rFonts w:ascii="Arial" w:hAnsi="Arial" w:cs="Arial"/>
          <w:highlight w:val="green"/>
          <w:lang w:val="es-ES"/>
        </w:rPr>
        <w:t>85ms, con picos de 196ms</w:t>
      </w:r>
      <w:r>
        <w:rPr>
          <w:rFonts w:ascii="Arial" w:hAnsi="Arial" w:cs="Arial"/>
          <w:lang w:val="es-ES"/>
        </w:rPr>
        <w:t xml:space="preserve">, cuando antes </w:t>
      </w:r>
      <w:r w:rsidR="0002422F">
        <w:rPr>
          <w:rFonts w:ascii="Arial" w:hAnsi="Arial" w:cs="Arial"/>
          <w:lang w:val="es-ES"/>
        </w:rPr>
        <w:t xml:space="preserve">corría a una media de </w:t>
      </w:r>
      <w:r w:rsidR="0002422F" w:rsidRPr="0002422F">
        <w:rPr>
          <w:rFonts w:ascii="Arial" w:hAnsi="Arial" w:cs="Arial"/>
          <w:highlight w:val="green"/>
          <w:lang w:val="es-ES"/>
        </w:rPr>
        <w:t xml:space="preserve">110ms con </w:t>
      </w:r>
      <w:r w:rsidRPr="0002422F">
        <w:rPr>
          <w:rFonts w:ascii="Arial" w:hAnsi="Arial" w:cs="Arial"/>
          <w:highlight w:val="green"/>
          <w:lang w:val="es-ES"/>
        </w:rPr>
        <w:t>picos de 244ms</w:t>
      </w:r>
      <w:r w:rsidR="0002422F">
        <w:rPr>
          <w:rFonts w:ascii="Arial" w:hAnsi="Arial" w:cs="Arial"/>
          <w:lang w:val="es-ES"/>
        </w:rPr>
        <w:t>.</w:t>
      </w:r>
    </w:p>
    <w:p w:rsid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</w:t>
      </w:r>
      <w:r w:rsidRPr="003D1FB5">
        <w:rPr>
          <w:rFonts w:ascii="Arial" w:hAnsi="Arial" w:cs="Arial"/>
          <w:highlight w:val="yellow"/>
          <w:lang w:val="es-ES"/>
        </w:rPr>
        <w:t>sis7</w:t>
      </w:r>
    </w:p>
    <w:p w:rsidR="00BD6FA7" w:rsidRPr="00BD6FA7" w:rsidRDefault="00BD6FA7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202012" cy="225528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97" cy="23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lastRenderedPageBreak/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puede ver en la Medición, se encontró un bug en el cual todas las </w:t>
      </w:r>
      <w:proofErr w:type="spellStart"/>
      <w:r w:rsidR="00270C86"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 w:rsidR="00270C86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tienen la </w:t>
      </w:r>
      <w:r w:rsidR="00270C86">
        <w:rPr>
          <w:rFonts w:ascii="Arial" w:hAnsi="Arial" w:cs="Arial"/>
          <w:lang w:val="es-ES"/>
        </w:rPr>
        <w:t>misma textura</w:t>
      </w:r>
      <w:r>
        <w:rPr>
          <w:rFonts w:ascii="Arial" w:hAnsi="Arial" w:cs="Arial"/>
          <w:lang w:val="es-ES"/>
        </w:rPr>
        <w:t>.</w:t>
      </w:r>
    </w:p>
    <w:p w:rsidR="00270C86" w:rsidRPr="00BD6FA7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el problema, Los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llamaban a </w:t>
      </w:r>
      <w:proofErr w:type="spellStart"/>
      <w:proofErr w:type="gramStart"/>
      <w:r w:rsidRPr="00270C86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270C86">
        <w:rPr>
          <w:rFonts w:ascii="Arial" w:hAnsi="Arial" w:cs="Arial"/>
          <w:highlight w:val="green"/>
          <w:lang w:val="es-ES"/>
        </w:rPr>
        <w:t>(</w:t>
      </w:r>
      <w:proofErr w:type="gramEnd"/>
      <w:r w:rsidRPr="00270C86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y obtenían la textura de nave </w:t>
      </w:r>
      <w:r>
        <w:rPr>
          <w:rFonts w:ascii="Arial" w:hAnsi="Arial" w:cs="Arial"/>
          <w:lang w:val="es-ES"/>
        </w:rPr>
        <w:t>verde</w:t>
      </w:r>
      <w:r>
        <w:rPr>
          <w:rFonts w:ascii="Arial" w:hAnsi="Arial" w:cs="Arial"/>
          <w:lang w:val="es-ES"/>
        </w:rPr>
        <w:t xml:space="preserve"> y después se cargaba el</w:t>
      </w:r>
      <w:r w:rsidRPr="00270C86">
        <w:t xml:space="preserve">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 de la imagen.</w:t>
      </w:r>
    </w:p>
    <w:p w:rsidR="00BD6FA7" w:rsidRP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BD6FA7">
        <w:rPr>
          <w:rFonts w:ascii="Arial" w:hAnsi="Arial" w:cs="Arial"/>
          <w:u w:val="single"/>
          <w:lang w:val="es-ES"/>
        </w:rPr>
        <w:t>:</w:t>
      </w:r>
    </w:p>
    <w:p w:rsidR="00270C86" w:rsidRPr="00270C86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un cambio muy simple, primero que se </w:t>
      </w:r>
      <w:r w:rsidR="00564DF0">
        <w:rPr>
          <w:rFonts w:ascii="Arial" w:hAnsi="Arial" w:cs="Arial"/>
          <w:lang w:val="es-ES"/>
        </w:rPr>
        <w:t>cargue</w:t>
      </w:r>
      <w:r>
        <w:rPr>
          <w:rFonts w:ascii="Arial" w:hAnsi="Arial" w:cs="Arial"/>
          <w:lang w:val="es-ES"/>
        </w:rPr>
        <w:t xml:space="preserve"> el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, y luego se llame a </w:t>
      </w:r>
      <w:proofErr w:type="spellStart"/>
      <w:proofErr w:type="gramStart"/>
      <w:r w:rsidRPr="00564DF0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564DF0">
        <w:rPr>
          <w:rFonts w:ascii="Arial" w:hAnsi="Arial" w:cs="Arial"/>
          <w:highlight w:val="green"/>
          <w:lang w:val="es-ES"/>
        </w:rPr>
        <w:t>(</w:t>
      </w:r>
      <w:proofErr w:type="gramEnd"/>
      <w:r w:rsidRPr="00564DF0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simplemente invirtiendo estas 2 </w:t>
      </w:r>
      <w:r w:rsidR="00564DF0">
        <w:rPr>
          <w:rFonts w:ascii="Arial" w:hAnsi="Arial" w:cs="Arial"/>
          <w:lang w:val="es-ES"/>
        </w:rPr>
        <w:t>líneas</w:t>
      </w:r>
      <w:r>
        <w:rPr>
          <w:rFonts w:ascii="Arial" w:hAnsi="Arial" w:cs="Arial"/>
          <w:lang w:val="es-ES"/>
        </w:rPr>
        <w:t xml:space="preserve">, busco lograr que la imagen de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se cargue correctamente.</w:t>
      </w:r>
    </w:p>
    <w:p w:rsidR="003D1FB5" w:rsidRDefault="003D1FB5" w:rsidP="003D1FB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564DF0" w:rsidRPr="00564DF0" w:rsidRDefault="00564DF0" w:rsidP="003D1FB5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implementacion fue positiva, las naves se dibujan correctamente.</w:t>
      </w:r>
    </w:p>
    <w:p w:rsidR="00A00281" w:rsidRPr="000520EA" w:rsidRDefault="00270C86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29121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515545" w:rsidRDefault="00515545" w:rsidP="00515545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bookmarkStart w:id="0" w:name="_GoBack"/>
      <w:bookmarkEnd w:id="0"/>
    </w:p>
    <w:p w:rsidR="00515545" w:rsidRPr="00A00281" w:rsidRDefault="00515545" w:rsidP="0051554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lang w:val="es-ES"/>
        </w:rPr>
      </w:pPr>
    </w:p>
    <w:p w:rsidR="00515545" w:rsidRDefault="00515545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2422F"/>
    <w:rsid w:val="00035265"/>
    <w:rsid w:val="000520EA"/>
    <w:rsid w:val="00053BAD"/>
    <w:rsid w:val="000755A3"/>
    <w:rsid w:val="00082003"/>
    <w:rsid w:val="00123608"/>
    <w:rsid w:val="0013019F"/>
    <w:rsid w:val="00146290"/>
    <w:rsid w:val="001D5AD9"/>
    <w:rsid w:val="00241898"/>
    <w:rsid w:val="00270C86"/>
    <w:rsid w:val="00272604"/>
    <w:rsid w:val="002F5228"/>
    <w:rsid w:val="00316E7D"/>
    <w:rsid w:val="003D1FB5"/>
    <w:rsid w:val="004225B6"/>
    <w:rsid w:val="004D5AE8"/>
    <w:rsid w:val="00515545"/>
    <w:rsid w:val="00564DF0"/>
    <w:rsid w:val="005A0BD9"/>
    <w:rsid w:val="005B7BB3"/>
    <w:rsid w:val="005D7779"/>
    <w:rsid w:val="005E58CC"/>
    <w:rsid w:val="00613398"/>
    <w:rsid w:val="006A1FA8"/>
    <w:rsid w:val="006D78F6"/>
    <w:rsid w:val="008240AA"/>
    <w:rsid w:val="008242DE"/>
    <w:rsid w:val="00877C03"/>
    <w:rsid w:val="008B504F"/>
    <w:rsid w:val="008B7F5C"/>
    <w:rsid w:val="008C4F04"/>
    <w:rsid w:val="0097460C"/>
    <w:rsid w:val="009876C0"/>
    <w:rsid w:val="009B5A86"/>
    <w:rsid w:val="00A00281"/>
    <w:rsid w:val="00A0518E"/>
    <w:rsid w:val="00A54F36"/>
    <w:rsid w:val="00B5597A"/>
    <w:rsid w:val="00BA7220"/>
    <w:rsid w:val="00BA7543"/>
    <w:rsid w:val="00BB416F"/>
    <w:rsid w:val="00BC1880"/>
    <w:rsid w:val="00BD6FA7"/>
    <w:rsid w:val="00BE27CD"/>
    <w:rsid w:val="00C12C60"/>
    <w:rsid w:val="00C318E2"/>
    <w:rsid w:val="00D05521"/>
    <w:rsid w:val="00D276FB"/>
    <w:rsid w:val="00D27853"/>
    <w:rsid w:val="00D44865"/>
    <w:rsid w:val="00D50C69"/>
    <w:rsid w:val="00DF5BAD"/>
    <w:rsid w:val="00E16492"/>
    <w:rsid w:val="00E165F8"/>
    <w:rsid w:val="00ED73D9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FF5F5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54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79E56-586D-4C94-8C3C-C748442EF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10</Pages>
  <Words>1226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48</cp:revision>
  <dcterms:created xsi:type="dcterms:W3CDTF">2020-06-01T12:15:00Z</dcterms:created>
  <dcterms:modified xsi:type="dcterms:W3CDTF">2020-06-26T15:33:00Z</dcterms:modified>
</cp:coreProperties>
</file>