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518EF" w14:textId="77777777" w:rsidR="004F1A5F" w:rsidRDefault="004F1A5F">
      <w:pPr>
        <w:sectPr w:rsidR="004F1A5F" w:rsidSect="004F1A5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9A2301A" wp14:editId="5C0ABB13">
            <wp:extent cx="8704907" cy="591771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715" cy="59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6E56" w14:textId="77777777" w:rsidR="007819F7" w:rsidRDefault="004F1A5F" w:rsidP="007819F7">
      <w:pPr>
        <w:pStyle w:val="ListParagraph"/>
        <w:numPr>
          <w:ilvl w:val="0"/>
          <w:numId w:val="1"/>
        </w:numPr>
      </w:pPr>
      <w:r>
        <w:lastRenderedPageBreak/>
        <w:t>First thing PB009 does after power up is to pull MISO low and send a reset signal to aXiom, putting it into I2C mode</w:t>
      </w:r>
    </w:p>
    <w:p w14:paraId="7C8DA79E" w14:textId="465ED448" w:rsidR="004F1A5F" w:rsidRDefault="007819F7" w:rsidP="007819F7">
      <w:pPr>
        <w:pStyle w:val="ListParagraph"/>
        <w:numPr>
          <w:ilvl w:val="0"/>
          <w:numId w:val="1"/>
        </w:numPr>
      </w:pPr>
      <w:r>
        <w:t>DP and DM are initialised as GPIOs</w:t>
      </w:r>
    </w:p>
    <w:p w14:paraId="4E083039" w14:textId="4F79C495" w:rsidR="00DF7CFC" w:rsidRDefault="006453C3" w:rsidP="007819F7">
      <w:pPr>
        <w:pStyle w:val="ListParagraph"/>
        <w:numPr>
          <w:ilvl w:val="0"/>
          <w:numId w:val="1"/>
        </w:numPr>
      </w:pPr>
      <w:r>
        <w:t>PB009 goes into host detection state where it tries to identify if there is a host present (see bottom two timing diagrams)</w:t>
      </w:r>
    </w:p>
    <w:p w14:paraId="07A0FA53" w14:textId="12637E27" w:rsidR="00CD1216" w:rsidRDefault="00CD1216" w:rsidP="00CD1216">
      <w:pPr>
        <w:pStyle w:val="ListParagraph"/>
        <w:numPr>
          <w:ilvl w:val="0"/>
          <w:numId w:val="1"/>
        </w:numPr>
      </w:pPr>
      <w:r>
        <w:t>Once entered a timer starts counting to 20000</w:t>
      </w:r>
    </w:p>
    <w:p w14:paraId="6539A23F" w14:textId="78A43DF3" w:rsidR="00CD1216" w:rsidRDefault="00CD1216" w:rsidP="00CD1216">
      <w:pPr>
        <w:pStyle w:val="ListParagraph"/>
        <w:numPr>
          <w:ilvl w:val="0"/>
          <w:numId w:val="1"/>
        </w:numPr>
      </w:pPr>
      <w:r>
        <w:t xml:space="preserve">A second counter, host_detect_counter, will increment whilst DP and DM are both low up to a maximum value of 2000. Once at 2000 the host_detected signal will be </w:t>
      </w:r>
      <w:r w:rsidR="00DF7CFC">
        <w:t>written with a 1</w:t>
      </w:r>
      <w:r>
        <w:t>, indicating the presence of a USB host</w:t>
      </w:r>
    </w:p>
    <w:p w14:paraId="5E50EA29" w14:textId="05B14C45" w:rsidR="00CD1216" w:rsidRDefault="00CD1216" w:rsidP="00CD1216">
      <w:pPr>
        <w:pStyle w:val="ListParagraph"/>
        <w:numPr>
          <w:ilvl w:val="1"/>
          <w:numId w:val="1"/>
        </w:numPr>
      </w:pPr>
      <w:r>
        <w:t>If at any point either, or both, USB signals go high the counter will reset to 0</w:t>
      </w:r>
      <w:r w:rsidR="00DF7CFC">
        <w:t xml:space="preserve"> and the host_detected signal will be set to 0 again</w:t>
      </w:r>
    </w:p>
    <w:p w14:paraId="1962A4B3" w14:textId="1F6D9D7C" w:rsidR="00DF7CFC" w:rsidRDefault="00DF7CFC" w:rsidP="00CD1216">
      <w:pPr>
        <w:pStyle w:val="ListParagraph"/>
        <w:numPr>
          <w:ilvl w:val="1"/>
          <w:numId w:val="1"/>
        </w:numPr>
      </w:pPr>
      <w:r>
        <w:t>This reduces the chances of transient signals ‘tricking’ the bridge into thinking a host is connected</w:t>
      </w:r>
    </w:p>
    <w:p w14:paraId="785E002D" w14:textId="0CD35E84" w:rsidR="00CD1216" w:rsidRDefault="00CD1216" w:rsidP="00CD1216">
      <w:pPr>
        <w:pStyle w:val="ListParagraph"/>
        <w:numPr>
          <w:ilvl w:val="0"/>
          <w:numId w:val="1"/>
        </w:numPr>
      </w:pPr>
      <w:r>
        <w:t>Once the timer reaches 20000 the bridge will take the current state of host_detected and process accordingly:</w:t>
      </w:r>
    </w:p>
    <w:p w14:paraId="23DDB3F0" w14:textId="046674EA" w:rsidR="00CD1216" w:rsidRDefault="00CD1216" w:rsidP="00CD1216">
      <w:pPr>
        <w:pStyle w:val="ListParagraph"/>
        <w:numPr>
          <w:ilvl w:val="1"/>
          <w:numId w:val="1"/>
        </w:numPr>
      </w:pPr>
      <w:r>
        <w:t>Host present – pull MISO high and reset axiom, putting aXiom in SPI mode once more, enable the USB hardware peripheral and carry on with normal routines.</w:t>
      </w:r>
    </w:p>
    <w:p w14:paraId="4380B64C" w14:textId="029AC564" w:rsidR="00CD1216" w:rsidRDefault="00CD1216" w:rsidP="00CD1216">
      <w:pPr>
        <w:pStyle w:val="ListParagraph"/>
        <w:numPr>
          <w:ilvl w:val="1"/>
          <w:numId w:val="1"/>
        </w:numPr>
      </w:pPr>
      <w:r>
        <w:t xml:space="preserve">No host present – Keep MISO pulled low, release the nRESET line and then do nothing </w:t>
      </w:r>
      <w:r>
        <w:sym w:font="Wingdings" w:char="F0E0"/>
      </w:r>
      <w:r>
        <w:t xml:space="preserve"> we release nRESET in the event a new I2C host requires control over it. The bridge then does nothing until next reset.</w:t>
      </w:r>
    </w:p>
    <w:sectPr w:rsidR="00CD1216" w:rsidSect="004F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E32F5"/>
    <w:multiLevelType w:val="hybridMultilevel"/>
    <w:tmpl w:val="387C6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5F"/>
    <w:rsid w:val="004F1A5F"/>
    <w:rsid w:val="006453C3"/>
    <w:rsid w:val="007819F7"/>
    <w:rsid w:val="00810B05"/>
    <w:rsid w:val="00CD1216"/>
    <w:rsid w:val="00D64148"/>
    <w:rsid w:val="00D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DDD3"/>
  <w15:chartTrackingRefBased/>
  <w15:docId w15:val="{1D5262D3-80A8-4894-9E7D-B0369D2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621BD-FEFC-47D5-87EB-B21ABEFA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Cameron</dc:creator>
  <cp:keywords/>
  <dc:description/>
  <cp:lastModifiedBy>James Cameron</cp:lastModifiedBy>
  <cp:revision>5</cp:revision>
  <dcterms:created xsi:type="dcterms:W3CDTF">2021-07-14T10:07:00Z</dcterms:created>
  <dcterms:modified xsi:type="dcterms:W3CDTF">2021-07-14T10:19:00Z</dcterms:modified>
</cp:coreProperties>
</file>