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71468289"/>
        <w:docPartObj>
          <w:docPartGallery w:val="Cover Pages"/>
          <w:docPartUnique/>
        </w:docPartObj>
      </w:sdtPr>
      <w:sdtEndPr/>
      <w:sdtContent>
        <w:p w:rsidR="00EB11D1" w:rsidRDefault="00EB11D1">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EB11D1" w:rsidRDefault="00EB11D1">
                                      <w:pPr>
                                        <w:pStyle w:val="NoSpacing"/>
                                        <w:spacing w:before="120"/>
                                        <w:jc w:val="center"/>
                                        <w:rPr>
                                          <w:color w:val="FFFFFF" w:themeColor="background1"/>
                                        </w:rPr>
                                      </w:pPr>
                                      <w:r>
                                        <w:rPr>
                                          <w:color w:val="FFFFFF" w:themeColor="background1"/>
                                        </w:rPr>
                                        <w:t>Fei Shen, Dongqi Guo, Yaohua Song</w:t>
                                      </w:r>
                                    </w:p>
                                  </w:sdtContent>
                                </w:sdt>
                                <w:p w:rsidR="00EB11D1" w:rsidRDefault="00DD541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B11D1">
                                        <w:rPr>
                                          <w:caps/>
                                          <w:color w:val="FFFFFF" w:themeColor="background1"/>
                                        </w:rPr>
                                        <w:t>team 7</w:t>
                                      </w:r>
                                    </w:sdtContent>
                                  </w:sdt>
                                  <w:r w:rsidR="00EB11D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EB11D1">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B11D1" w:rsidRDefault="00EB11D1">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HEALTH INSURANCE MARKETPLACE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B11D1" w:rsidRDefault="00EB11D1">
                                <w:pPr>
                                  <w:pStyle w:val="NoSpacing"/>
                                  <w:spacing w:before="120"/>
                                  <w:jc w:val="center"/>
                                  <w:rPr>
                                    <w:color w:val="FFFFFF" w:themeColor="background1"/>
                                  </w:rPr>
                                </w:pPr>
                                <w:r>
                                  <w:rPr>
                                    <w:color w:val="FFFFFF" w:themeColor="background1"/>
                                  </w:rPr>
                                  <w:t xml:space="preserve">Fei Shen, </w:t>
                                </w:r>
                                <w:proofErr w:type="spellStart"/>
                                <w:r>
                                  <w:rPr>
                                    <w:color w:val="FFFFFF" w:themeColor="background1"/>
                                  </w:rPr>
                                  <w:t>Dongqi</w:t>
                                </w:r>
                                <w:proofErr w:type="spellEnd"/>
                                <w:r>
                                  <w:rPr>
                                    <w:color w:val="FFFFFF" w:themeColor="background1"/>
                                  </w:rPr>
                                  <w:t xml:space="preserve"> </w:t>
                                </w:r>
                                <w:proofErr w:type="spellStart"/>
                                <w:r>
                                  <w:rPr>
                                    <w:color w:val="FFFFFF" w:themeColor="background1"/>
                                  </w:rPr>
                                  <w:t>Guo</w:t>
                                </w:r>
                                <w:proofErr w:type="spellEnd"/>
                                <w:r>
                                  <w:rPr>
                                    <w:color w:val="FFFFFF" w:themeColor="background1"/>
                                  </w:rPr>
                                  <w:t xml:space="preserve">, </w:t>
                                </w:r>
                                <w:proofErr w:type="spellStart"/>
                                <w:r>
                                  <w:rPr>
                                    <w:color w:val="FFFFFF" w:themeColor="background1"/>
                                  </w:rPr>
                                  <w:t>Yaohua</w:t>
                                </w:r>
                                <w:proofErr w:type="spellEnd"/>
                                <w:r>
                                  <w:rPr>
                                    <w:color w:val="FFFFFF" w:themeColor="background1"/>
                                  </w:rPr>
                                  <w:t xml:space="preserve"> Song</w:t>
                                </w:r>
                              </w:p>
                            </w:sdtContent>
                          </w:sdt>
                          <w:p w:rsidR="00EB11D1" w:rsidRDefault="00EB11D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team 7</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B11D1" w:rsidRDefault="00EB11D1">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HEALTH INSURANCE MARKETPLACE</w:t>
                                </w:r>
                              </w:p>
                            </w:sdtContent>
                          </w:sdt>
                        </w:txbxContent>
                      </v:textbox>
                    </v:shape>
                    <w10:wrap anchorx="page" anchory="page"/>
                  </v:group>
                </w:pict>
              </mc:Fallback>
            </mc:AlternateContent>
          </w:r>
        </w:p>
        <w:p w:rsidR="00EB11D1" w:rsidRDefault="00EB11D1">
          <w:r>
            <w:br w:type="page"/>
          </w:r>
        </w:p>
      </w:sdtContent>
    </w:sdt>
    <w:p w:rsidR="00A251E4" w:rsidRPr="00995310" w:rsidRDefault="006130F9" w:rsidP="00AA5EA2">
      <w:pPr>
        <w:pStyle w:val="ListParagraph"/>
        <w:numPr>
          <w:ilvl w:val="0"/>
          <w:numId w:val="9"/>
        </w:numPr>
        <w:ind w:left="360" w:hanging="270"/>
        <w:rPr>
          <w:rFonts w:ascii="Times New Roman" w:hAnsi="Times New Roman" w:cs="Times New Roman"/>
          <w:sz w:val="24"/>
          <w:szCs w:val="24"/>
        </w:rPr>
      </w:pPr>
      <w:r w:rsidRPr="00995310">
        <w:rPr>
          <w:rFonts w:ascii="Times New Roman" w:hAnsi="Times New Roman" w:cs="Times New Roman"/>
          <w:sz w:val="24"/>
          <w:szCs w:val="24"/>
        </w:rPr>
        <w:lastRenderedPageBreak/>
        <w:t>Research:</w:t>
      </w:r>
    </w:p>
    <w:p w:rsidR="006130F9" w:rsidRPr="00995310" w:rsidRDefault="006130F9">
      <w:pPr>
        <w:rPr>
          <w:rFonts w:ascii="Times New Roman" w:hAnsi="Times New Roman" w:cs="Times New Roman"/>
          <w:sz w:val="24"/>
          <w:szCs w:val="24"/>
        </w:rPr>
      </w:pPr>
      <w:r w:rsidRPr="00995310">
        <w:rPr>
          <w:rFonts w:ascii="Times New Roman" w:hAnsi="Times New Roman" w:cs="Times New Roman"/>
          <w:sz w:val="24"/>
          <w:szCs w:val="24"/>
        </w:rPr>
        <w:t>The market place insurance data provide the health insurance form the market perspectives. A simple relationship between the insurance price you pay and the benefit money value you get is the relationship among premium rate (paid in advance), the deductibles, and out-of-pocket money (MOOP). Also, premium rates varies based on the metal level of insurance (the “rating” to define if this insurance is good), age, locations of specific plan, and the dependents information.</w:t>
      </w:r>
    </w:p>
    <w:p w:rsidR="00746370" w:rsidRPr="00995310" w:rsidRDefault="006130F9">
      <w:pPr>
        <w:rPr>
          <w:rFonts w:ascii="Times New Roman" w:hAnsi="Times New Roman" w:cs="Times New Roman"/>
          <w:sz w:val="24"/>
          <w:szCs w:val="24"/>
        </w:rPr>
      </w:pPr>
      <w:r w:rsidRPr="00995310">
        <w:rPr>
          <w:rFonts w:ascii="Times New Roman" w:hAnsi="Times New Roman" w:cs="Times New Roman"/>
          <w:sz w:val="24"/>
          <w:szCs w:val="24"/>
        </w:rPr>
        <w:t>Most the health insurance company provide the quota for users to enter demographic information to get the premium rate. However, the base rate of premium rate is not transparent. We want to explore the secrets behind the base indiv</w:t>
      </w:r>
      <w:r w:rsidR="00746370" w:rsidRPr="00995310">
        <w:rPr>
          <w:rFonts w:ascii="Times New Roman" w:hAnsi="Times New Roman" w:cs="Times New Roman"/>
          <w:sz w:val="24"/>
          <w:szCs w:val="24"/>
        </w:rPr>
        <w:t xml:space="preserve">idual premium rate. </w:t>
      </w:r>
    </w:p>
    <w:p w:rsidR="00B64957" w:rsidRPr="00995310" w:rsidRDefault="00B64957">
      <w:pPr>
        <w:rPr>
          <w:rFonts w:ascii="Times New Roman" w:hAnsi="Times New Roman" w:cs="Times New Roman"/>
          <w:sz w:val="24"/>
          <w:szCs w:val="24"/>
        </w:rPr>
      </w:pPr>
      <w:r w:rsidRPr="00995310">
        <w:rPr>
          <w:rFonts w:ascii="Times New Roman" w:hAnsi="Times New Roman" w:cs="Times New Roman"/>
          <w:sz w:val="24"/>
          <w:szCs w:val="24"/>
        </w:rPr>
        <w:t xml:space="preserve">We used two parts in this dataset: </w:t>
      </w:r>
      <w:r w:rsidR="00746370" w:rsidRPr="00995310">
        <w:rPr>
          <w:rFonts w:ascii="Times New Roman" w:hAnsi="Times New Roman" w:cs="Times New Roman"/>
          <w:sz w:val="24"/>
          <w:szCs w:val="24"/>
        </w:rPr>
        <w:t>Rate.csv and PlanAttributes.csv:</w:t>
      </w:r>
    </w:p>
    <w:p w:rsidR="00B64957" w:rsidRPr="00995310" w:rsidRDefault="00B64957">
      <w:pPr>
        <w:rPr>
          <w:rFonts w:ascii="Times New Roman" w:hAnsi="Times New Roman" w:cs="Times New Roman"/>
          <w:sz w:val="24"/>
          <w:szCs w:val="24"/>
        </w:rPr>
      </w:pPr>
      <w:r w:rsidRPr="00995310">
        <w:rPr>
          <w:rFonts w:ascii="Times New Roman" w:hAnsi="Times New Roman" w:cs="Times New Roman"/>
          <w:sz w:val="24"/>
          <w:szCs w:val="24"/>
        </w:rPr>
        <w:t xml:space="preserve">In the Rate.csv file, it records each users’ information and their insurance premium price. It contains the business year, location (based on states), age, and premium price. Also, it provided the alternative tobacco-user premium price for users consume tobaccos. </w:t>
      </w:r>
    </w:p>
    <w:p w:rsidR="0023537B" w:rsidRPr="00995310" w:rsidRDefault="00B64957">
      <w:pPr>
        <w:rPr>
          <w:rFonts w:ascii="Times New Roman" w:hAnsi="Times New Roman" w:cs="Times New Roman"/>
          <w:sz w:val="24"/>
          <w:szCs w:val="24"/>
        </w:rPr>
      </w:pPr>
      <w:r w:rsidRPr="00995310">
        <w:rPr>
          <w:rFonts w:ascii="Times New Roman" w:hAnsi="Times New Roman" w:cs="Times New Roman"/>
          <w:sz w:val="24"/>
          <w:szCs w:val="24"/>
        </w:rPr>
        <w:t xml:space="preserve">In the PlanAttributes, csv file, each plan’s meta data is recorded. All the labels are listed. If one label doesn’t apply to a certain insurance plan, a blank is used. </w:t>
      </w:r>
      <w:r w:rsidR="0023537B" w:rsidRPr="00995310">
        <w:rPr>
          <w:rFonts w:ascii="Times New Roman" w:hAnsi="Times New Roman" w:cs="Times New Roman"/>
          <w:sz w:val="24"/>
          <w:szCs w:val="24"/>
        </w:rPr>
        <w:t xml:space="preserve">According to health.org’s article, there’s a relationship between insurance premium, insurance plan deductibles, and plan out-of-pocket money. That’s the only numeric values in plan attributes file. </w:t>
      </w:r>
    </w:p>
    <w:p w:rsidR="0007582E" w:rsidRPr="00995310" w:rsidRDefault="0007582E">
      <w:pPr>
        <w:rPr>
          <w:rFonts w:ascii="Times New Roman" w:hAnsi="Times New Roman" w:cs="Times New Roman"/>
          <w:sz w:val="24"/>
          <w:szCs w:val="24"/>
        </w:rPr>
      </w:pPr>
    </w:p>
    <w:p w:rsidR="00746370" w:rsidRPr="00995310" w:rsidRDefault="00AA5EA2">
      <w:pPr>
        <w:rPr>
          <w:rFonts w:ascii="Times New Roman" w:hAnsi="Times New Roman" w:cs="Times New Roman"/>
          <w:b/>
          <w:sz w:val="24"/>
          <w:szCs w:val="24"/>
        </w:rPr>
      </w:pPr>
      <w:r w:rsidRPr="00995310">
        <w:rPr>
          <w:rFonts w:ascii="Times New Roman" w:hAnsi="Times New Roman" w:cs="Times New Roman"/>
          <w:b/>
          <w:sz w:val="24"/>
          <w:szCs w:val="24"/>
        </w:rPr>
        <w:t xml:space="preserve">B. </w:t>
      </w:r>
      <w:r w:rsidR="00746370" w:rsidRPr="00995310">
        <w:rPr>
          <w:rFonts w:ascii="Times New Roman" w:hAnsi="Times New Roman" w:cs="Times New Roman"/>
          <w:b/>
          <w:sz w:val="24"/>
          <w:szCs w:val="24"/>
        </w:rPr>
        <w:t>Approach:</w:t>
      </w:r>
    </w:p>
    <w:p w:rsidR="00746370" w:rsidRPr="00995310" w:rsidRDefault="00746370">
      <w:pPr>
        <w:rPr>
          <w:rFonts w:ascii="Times New Roman" w:hAnsi="Times New Roman" w:cs="Times New Roman"/>
          <w:sz w:val="24"/>
          <w:szCs w:val="24"/>
        </w:rPr>
      </w:pPr>
      <w:r w:rsidRPr="00995310">
        <w:rPr>
          <w:rFonts w:ascii="Times New Roman" w:hAnsi="Times New Roman" w:cs="Times New Roman"/>
          <w:sz w:val="24"/>
          <w:szCs w:val="24"/>
        </w:rPr>
        <w:t xml:space="preserve">General approach: data cleansing -&gt; data visualization -&gt; using neuron network to train and predict -&gt; apply prediction and relationship weight to user information in website.  </w:t>
      </w:r>
    </w:p>
    <w:p w:rsidR="00CB5B94" w:rsidRPr="00995310" w:rsidRDefault="00AA5EA2" w:rsidP="00AA5EA2">
      <w:pPr>
        <w:pStyle w:val="ListParagraph"/>
        <w:ind w:left="0"/>
        <w:rPr>
          <w:rFonts w:ascii="Times New Roman" w:hAnsi="Times New Roman" w:cs="Times New Roman"/>
          <w:b/>
          <w:sz w:val="24"/>
          <w:szCs w:val="24"/>
        </w:rPr>
      </w:pPr>
      <w:r w:rsidRPr="00995310">
        <w:rPr>
          <w:rFonts w:ascii="Times New Roman" w:hAnsi="Times New Roman" w:cs="Times New Roman"/>
          <w:b/>
          <w:sz w:val="24"/>
          <w:szCs w:val="24"/>
        </w:rPr>
        <w:t>C.</w:t>
      </w:r>
      <w:r w:rsidR="00CB5B94" w:rsidRPr="00995310">
        <w:rPr>
          <w:rFonts w:ascii="Times New Roman" w:hAnsi="Times New Roman" w:cs="Times New Roman"/>
          <w:b/>
          <w:sz w:val="24"/>
          <w:szCs w:val="24"/>
        </w:rPr>
        <w:t>Challenge:</w:t>
      </w:r>
    </w:p>
    <w:p w:rsidR="00CB5B94" w:rsidRPr="00995310" w:rsidRDefault="00CF2DED">
      <w:pPr>
        <w:rPr>
          <w:rFonts w:ascii="Times New Roman" w:hAnsi="Times New Roman" w:cs="Times New Roman"/>
          <w:sz w:val="24"/>
          <w:szCs w:val="24"/>
        </w:rPr>
      </w:pPr>
      <w:r w:rsidRPr="00995310">
        <w:rPr>
          <w:rFonts w:ascii="Times New Roman" w:hAnsi="Times New Roman" w:cs="Times New Roman"/>
          <w:sz w:val="24"/>
          <w:szCs w:val="24"/>
        </w:rPr>
        <w:t>We download this database from Kaggle, whic</w:t>
      </w:r>
      <w:r w:rsidR="00CB5B94" w:rsidRPr="00995310">
        <w:rPr>
          <w:rFonts w:ascii="Times New Roman" w:hAnsi="Times New Roman" w:cs="Times New Roman"/>
          <w:sz w:val="24"/>
          <w:szCs w:val="24"/>
        </w:rPr>
        <w:t>The biggest cha</w:t>
      </w:r>
      <w:r w:rsidR="0015051F" w:rsidRPr="00995310">
        <w:rPr>
          <w:rFonts w:ascii="Times New Roman" w:hAnsi="Times New Roman" w:cs="Times New Roman"/>
          <w:sz w:val="24"/>
          <w:szCs w:val="24"/>
        </w:rPr>
        <w:t>llenge is to analyze the data. T</w:t>
      </w:r>
      <w:r w:rsidR="00CB5B94" w:rsidRPr="00995310">
        <w:rPr>
          <w:rFonts w:ascii="Times New Roman" w:hAnsi="Times New Roman" w:cs="Times New Roman"/>
          <w:sz w:val="24"/>
          <w:szCs w:val="24"/>
        </w:rPr>
        <w:t>he raw data is extremely complicated. All the data are scrambled together. Some attributes indicates other attributes’ values. We refer the source website documentations to analyze the data.</w:t>
      </w:r>
      <w:r w:rsidR="0015051F" w:rsidRPr="00995310">
        <w:rPr>
          <w:rFonts w:ascii="Times New Roman" w:hAnsi="Times New Roman" w:cs="Times New Roman"/>
          <w:sz w:val="24"/>
          <w:szCs w:val="24"/>
        </w:rPr>
        <w:t xml:space="preserve"> (CMS.gov, https://www.cms.gov/cciio/resources/data-resources/marketplace-puf.html)</w:t>
      </w:r>
    </w:p>
    <w:p w:rsidR="00CB5B94" w:rsidRPr="00995310" w:rsidRDefault="00AA5EA2">
      <w:pPr>
        <w:rPr>
          <w:rFonts w:ascii="Times New Roman" w:hAnsi="Times New Roman" w:cs="Times New Roman"/>
          <w:b/>
          <w:sz w:val="24"/>
          <w:szCs w:val="24"/>
        </w:rPr>
      </w:pPr>
      <w:r w:rsidRPr="00995310">
        <w:rPr>
          <w:rFonts w:ascii="Times New Roman" w:hAnsi="Times New Roman" w:cs="Times New Roman"/>
          <w:b/>
          <w:sz w:val="24"/>
          <w:szCs w:val="24"/>
        </w:rPr>
        <w:t>d.</w:t>
      </w:r>
      <w:r w:rsidR="00CB5B94" w:rsidRPr="00995310">
        <w:rPr>
          <w:rFonts w:ascii="Times New Roman" w:hAnsi="Times New Roman" w:cs="Times New Roman"/>
          <w:b/>
          <w:sz w:val="24"/>
          <w:szCs w:val="24"/>
        </w:rPr>
        <w:t xml:space="preserve">Solution: </w:t>
      </w:r>
    </w:p>
    <w:p w:rsidR="0023537B" w:rsidRPr="00995310" w:rsidRDefault="0023537B" w:rsidP="0023537B">
      <w:pPr>
        <w:rPr>
          <w:rFonts w:ascii="Times New Roman" w:hAnsi="Times New Roman" w:cs="Times New Roman"/>
          <w:sz w:val="24"/>
          <w:szCs w:val="24"/>
        </w:rPr>
      </w:pPr>
      <w:r w:rsidRPr="00995310">
        <w:rPr>
          <w:rFonts w:ascii="Times New Roman" w:hAnsi="Times New Roman" w:cs="Times New Roman"/>
          <w:sz w:val="24"/>
          <w:szCs w:val="24"/>
        </w:rPr>
        <w:t>Data cleansing:</w:t>
      </w:r>
    </w:p>
    <w:p w:rsidR="0023537B" w:rsidRPr="00995310" w:rsidRDefault="00746370" w:rsidP="0023537B">
      <w:pPr>
        <w:rPr>
          <w:rFonts w:ascii="Times New Roman" w:hAnsi="Times New Roman" w:cs="Times New Roman"/>
          <w:sz w:val="24"/>
          <w:szCs w:val="24"/>
        </w:rPr>
      </w:pPr>
      <w:r w:rsidRPr="00995310">
        <w:rPr>
          <w:rFonts w:ascii="Times New Roman" w:hAnsi="Times New Roman" w:cs="Times New Roman"/>
          <w:sz w:val="24"/>
          <w:szCs w:val="24"/>
        </w:rPr>
        <w:t xml:space="preserve">We used the Hadoop Mapreduce, Python and R </w:t>
      </w:r>
      <w:r w:rsidR="0023537B" w:rsidRPr="00995310">
        <w:rPr>
          <w:rFonts w:ascii="Times New Roman" w:hAnsi="Times New Roman" w:cs="Times New Roman"/>
          <w:sz w:val="24"/>
          <w:szCs w:val="24"/>
        </w:rPr>
        <w:t>for data cleansing:</w:t>
      </w:r>
    </w:p>
    <w:p w:rsidR="0023537B" w:rsidRPr="00995310" w:rsidRDefault="0023537B" w:rsidP="0023537B">
      <w:pPr>
        <w:pStyle w:val="ListParagraph"/>
        <w:numPr>
          <w:ilvl w:val="0"/>
          <w:numId w:val="2"/>
        </w:numPr>
        <w:rPr>
          <w:rFonts w:ascii="Times New Roman" w:hAnsi="Times New Roman" w:cs="Times New Roman"/>
          <w:sz w:val="24"/>
          <w:szCs w:val="24"/>
        </w:rPr>
      </w:pPr>
      <w:r w:rsidRPr="00995310">
        <w:rPr>
          <w:rFonts w:ascii="Times New Roman" w:hAnsi="Times New Roman" w:cs="Times New Roman"/>
          <w:sz w:val="24"/>
          <w:szCs w:val="24"/>
        </w:rPr>
        <w:t>Mapreduce for Rate.</w:t>
      </w:r>
      <w:r w:rsidR="00897858" w:rsidRPr="00995310">
        <w:rPr>
          <w:rFonts w:ascii="Times New Roman" w:hAnsi="Times New Roman" w:cs="Times New Roman"/>
          <w:sz w:val="24"/>
          <w:szCs w:val="24"/>
        </w:rPr>
        <w:t xml:space="preserve">csv: categorized each rate. Increase the data for each category. Format the output as( BusinessYear, Location, PlanId, Age, MarriageStatus, Depdents, Rate). The rate here ‘s based on each variables. For tobacco use, it has an alternative rate. Here the rate has been altered.  </w:t>
      </w:r>
    </w:p>
    <w:p w:rsidR="006130F9" w:rsidRPr="00995310" w:rsidRDefault="00EF6910" w:rsidP="006130F9">
      <w:pPr>
        <w:pStyle w:val="ListParagraph"/>
        <w:numPr>
          <w:ilvl w:val="0"/>
          <w:numId w:val="2"/>
        </w:numPr>
        <w:rPr>
          <w:rFonts w:ascii="Times New Roman" w:hAnsi="Times New Roman" w:cs="Times New Roman"/>
          <w:sz w:val="24"/>
          <w:szCs w:val="24"/>
        </w:rPr>
      </w:pPr>
      <w:r w:rsidRPr="00995310">
        <w:rPr>
          <w:rFonts w:ascii="Times New Roman" w:hAnsi="Times New Roman" w:cs="Times New Roman"/>
          <w:sz w:val="24"/>
          <w:szCs w:val="24"/>
        </w:rPr>
        <w:t>MapReduce for PlanAttributes.csv: separate medical plan and dental plan. For medical plan, get the deductib</w:t>
      </w:r>
      <w:r w:rsidR="006130F9" w:rsidRPr="00995310">
        <w:rPr>
          <w:rFonts w:ascii="Times New Roman" w:hAnsi="Times New Roman" w:cs="Times New Roman"/>
          <w:sz w:val="24"/>
          <w:szCs w:val="24"/>
        </w:rPr>
        <w:t xml:space="preserve">les, including Combined, Tier1, and out of Network deductibles; </w:t>
      </w:r>
      <w:r w:rsidR="006130F9" w:rsidRPr="00995310">
        <w:rPr>
          <w:rFonts w:ascii="Times New Roman" w:hAnsi="Times New Roman" w:cs="Times New Roman"/>
          <w:sz w:val="24"/>
          <w:szCs w:val="24"/>
        </w:rPr>
        <w:lastRenderedPageBreak/>
        <w:t xml:space="preserve">and get the Most out ofpocket money (MOOP), including combined, tier1, and out of network MOOP. Also export the Tier1 coinsurance and metal level for furture work; For dental plan, get the same information, but include an addition </w:t>
      </w:r>
    </w:p>
    <w:p w:rsidR="00746370" w:rsidRPr="00995310" w:rsidRDefault="00746370" w:rsidP="006130F9">
      <w:pPr>
        <w:pStyle w:val="ListParagraph"/>
        <w:numPr>
          <w:ilvl w:val="0"/>
          <w:numId w:val="2"/>
        </w:numPr>
        <w:rPr>
          <w:rFonts w:ascii="Times New Roman" w:hAnsi="Times New Roman" w:cs="Times New Roman"/>
          <w:sz w:val="24"/>
          <w:szCs w:val="24"/>
        </w:rPr>
      </w:pPr>
      <w:r w:rsidRPr="00995310">
        <w:rPr>
          <w:rFonts w:ascii="Times New Roman" w:hAnsi="Times New Roman" w:cs="Times New Roman"/>
          <w:sz w:val="24"/>
          <w:szCs w:val="24"/>
        </w:rPr>
        <w:t xml:space="preserve">R here’s used for file join and transform to R supported data convert.  </w:t>
      </w:r>
      <w:r w:rsidR="0007582E" w:rsidRPr="00995310">
        <w:rPr>
          <w:rFonts w:ascii="Times New Roman" w:hAnsi="Times New Roman" w:cs="Times New Roman"/>
          <w:sz w:val="24"/>
          <w:szCs w:val="24"/>
        </w:rPr>
        <w:t>R inner joined drug csv, medical csv and dental csv with rates, to provide both individual demographic information and plan attributes information. The general format becomes (Location, Age, Rate, CombinedMOOP, CombinedDedutibles, Tier1MOOP, Tier1</w:t>
      </w:r>
      <w:r w:rsidR="00753B4C" w:rsidRPr="00995310">
        <w:rPr>
          <w:rFonts w:ascii="Times New Roman" w:hAnsi="Times New Roman" w:cs="Times New Roman"/>
          <w:sz w:val="24"/>
          <w:szCs w:val="24"/>
        </w:rPr>
        <w:t>CombinedDeductibles, OutofNetworkMOOP, OutOfNetworkDeductibles, MetalLevel)</w:t>
      </w:r>
    </w:p>
    <w:p w:rsidR="00746370" w:rsidRPr="00995310" w:rsidRDefault="00746370" w:rsidP="006130F9">
      <w:pPr>
        <w:pStyle w:val="ListParagraph"/>
        <w:numPr>
          <w:ilvl w:val="0"/>
          <w:numId w:val="2"/>
        </w:numPr>
        <w:rPr>
          <w:rFonts w:ascii="Times New Roman" w:hAnsi="Times New Roman" w:cs="Times New Roman"/>
          <w:sz w:val="24"/>
          <w:szCs w:val="24"/>
        </w:rPr>
      </w:pPr>
      <w:r w:rsidRPr="00995310">
        <w:rPr>
          <w:rFonts w:ascii="Times New Roman" w:hAnsi="Times New Roman" w:cs="Times New Roman"/>
          <w:sz w:val="24"/>
          <w:szCs w:val="24"/>
        </w:rPr>
        <w:t xml:space="preserve">Python is used for Python supported data type convert. </w:t>
      </w:r>
    </w:p>
    <w:p w:rsidR="00746370" w:rsidRPr="00995310" w:rsidRDefault="00746370" w:rsidP="00746370">
      <w:pPr>
        <w:rPr>
          <w:rFonts w:ascii="Times New Roman" w:hAnsi="Times New Roman" w:cs="Times New Roman"/>
          <w:sz w:val="24"/>
          <w:szCs w:val="24"/>
        </w:rPr>
      </w:pPr>
      <w:r w:rsidRPr="00995310">
        <w:rPr>
          <w:rFonts w:ascii="Times New Roman" w:hAnsi="Times New Roman" w:cs="Times New Roman"/>
          <w:sz w:val="24"/>
          <w:szCs w:val="24"/>
        </w:rPr>
        <w:t>Data visualization:</w:t>
      </w:r>
    </w:p>
    <w:p w:rsidR="00746370" w:rsidRPr="00995310" w:rsidRDefault="00746370" w:rsidP="00746370">
      <w:pPr>
        <w:rPr>
          <w:rFonts w:ascii="Times New Roman" w:hAnsi="Times New Roman" w:cs="Times New Roman"/>
          <w:sz w:val="24"/>
          <w:szCs w:val="24"/>
        </w:rPr>
      </w:pPr>
      <w:r w:rsidRPr="00995310">
        <w:rPr>
          <w:rFonts w:ascii="Times New Roman" w:hAnsi="Times New Roman" w:cs="Times New Roman"/>
          <w:sz w:val="24"/>
          <w:szCs w:val="24"/>
        </w:rPr>
        <w:t>A series Hadoop Mapreduce to visualize data for use case and future analysis:</w:t>
      </w:r>
    </w:p>
    <w:p w:rsidR="00746370" w:rsidRPr="00995310" w:rsidRDefault="00746370" w:rsidP="0007582E">
      <w:pPr>
        <w:pStyle w:val="ListParagraph"/>
        <w:numPr>
          <w:ilvl w:val="0"/>
          <w:numId w:val="3"/>
        </w:numPr>
        <w:rPr>
          <w:rFonts w:ascii="Times New Roman" w:hAnsi="Times New Roman" w:cs="Times New Roman"/>
          <w:sz w:val="24"/>
          <w:szCs w:val="24"/>
        </w:rPr>
      </w:pPr>
      <w:r w:rsidRPr="00995310">
        <w:rPr>
          <w:rFonts w:ascii="Times New Roman" w:hAnsi="Times New Roman" w:cs="Times New Roman"/>
          <w:sz w:val="24"/>
          <w:szCs w:val="24"/>
        </w:rPr>
        <w:t>Handle data in Mapper choose year, state and individual rate column, in Reducer sort the individual rate and get the median. Use google chart(geochart) to show the median individual rate of each state in 2014,2015 and 2016.</w:t>
      </w:r>
    </w:p>
    <w:p w:rsidR="00746370" w:rsidRPr="00995310" w:rsidRDefault="00746370" w:rsidP="0007582E">
      <w:pPr>
        <w:pStyle w:val="ListParagraph"/>
        <w:numPr>
          <w:ilvl w:val="0"/>
          <w:numId w:val="3"/>
        </w:numPr>
        <w:rPr>
          <w:rFonts w:ascii="Times New Roman" w:hAnsi="Times New Roman" w:cs="Times New Roman"/>
          <w:sz w:val="24"/>
          <w:szCs w:val="24"/>
        </w:rPr>
      </w:pPr>
      <w:r w:rsidRPr="00995310">
        <w:rPr>
          <w:rFonts w:ascii="Times New Roman" w:hAnsi="Times New Roman" w:cs="Times New Roman"/>
          <w:sz w:val="24"/>
          <w:szCs w:val="24"/>
        </w:rPr>
        <w:t>Handle data in Mapper, choose age and individual rate column and set up the age range. In Reducer, sort the rate and get the median.</w:t>
      </w:r>
      <w:r w:rsidR="0007582E" w:rsidRPr="00995310">
        <w:rPr>
          <w:rFonts w:ascii="Times New Roman" w:hAnsi="Times New Roman" w:cs="Times New Roman"/>
          <w:sz w:val="24"/>
          <w:szCs w:val="24"/>
        </w:rPr>
        <w:t xml:space="preserve"> </w:t>
      </w:r>
      <w:r w:rsidRPr="00995310">
        <w:rPr>
          <w:rFonts w:ascii="Times New Roman" w:hAnsi="Times New Roman" w:cs="Times New Roman"/>
          <w:sz w:val="24"/>
          <w:szCs w:val="24"/>
        </w:rPr>
        <w:t>Use Barchart to show the median individual rate of each age range.</w:t>
      </w:r>
    </w:p>
    <w:p w:rsidR="00746370" w:rsidRPr="00995310" w:rsidRDefault="00746370" w:rsidP="0007582E">
      <w:pPr>
        <w:pStyle w:val="ListParagraph"/>
        <w:numPr>
          <w:ilvl w:val="0"/>
          <w:numId w:val="3"/>
        </w:numPr>
        <w:rPr>
          <w:rFonts w:ascii="Times New Roman" w:hAnsi="Times New Roman" w:cs="Times New Roman"/>
          <w:sz w:val="24"/>
          <w:szCs w:val="24"/>
        </w:rPr>
      </w:pPr>
      <w:r w:rsidRPr="00995310">
        <w:rPr>
          <w:rFonts w:ascii="Times New Roman" w:hAnsi="Times New Roman" w:cs="Times New Roman"/>
          <w:sz w:val="24"/>
          <w:szCs w:val="24"/>
        </w:rPr>
        <w:t>Handle data in Mapper, choose year, state, tobacco and individual rate column, in Reducer sort the individual rate and get the median.</w:t>
      </w:r>
      <w:r w:rsidR="0007582E" w:rsidRPr="00995310">
        <w:rPr>
          <w:rFonts w:ascii="Times New Roman" w:hAnsi="Times New Roman" w:cs="Times New Roman"/>
          <w:sz w:val="24"/>
          <w:szCs w:val="24"/>
        </w:rPr>
        <w:t xml:space="preserve"> </w:t>
      </w:r>
      <w:r w:rsidRPr="00995310">
        <w:rPr>
          <w:rFonts w:ascii="Times New Roman" w:hAnsi="Times New Roman" w:cs="Times New Roman"/>
          <w:sz w:val="24"/>
          <w:szCs w:val="24"/>
        </w:rPr>
        <w:t>Use Geochart to show the median rate of Non preference and Tobacco/Non-tobacco users in each state of 2014, 2015 and 2016.</w:t>
      </w:r>
    </w:p>
    <w:p w:rsidR="0007582E" w:rsidRPr="00995310" w:rsidRDefault="0007582E" w:rsidP="0007582E">
      <w:pPr>
        <w:rPr>
          <w:rFonts w:ascii="Times New Roman" w:hAnsi="Times New Roman" w:cs="Times New Roman"/>
          <w:sz w:val="24"/>
          <w:szCs w:val="24"/>
        </w:rPr>
      </w:pPr>
    </w:p>
    <w:p w:rsidR="00746370" w:rsidRPr="00995310" w:rsidRDefault="00746370" w:rsidP="00746370">
      <w:pPr>
        <w:rPr>
          <w:rFonts w:ascii="Times New Roman" w:hAnsi="Times New Roman" w:cs="Times New Roman"/>
          <w:sz w:val="24"/>
          <w:szCs w:val="24"/>
        </w:rPr>
      </w:pPr>
      <w:r w:rsidRPr="00995310">
        <w:rPr>
          <w:rFonts w:ascii="Times New Roman" w:hAnsi="Times New Roman" w:cs="Times New Roman"/>
          <w:sz w:val="24"/>
          <w:szCs w:val="24"/>
        </w:rPr>
        <w:t>Neural Network:</w:t>
      </w:r>
    </w:p>
    <w:p w:rsidR="0007582E" w:rsidRPr="00995310" w:rsidRDefault="0007582E" w:rsidP="00746370">
      <w:pPr>
        <w:rPr>
          <w:rFonts w:ascii="Times New Roman" w:hAnsi="Times New Roman" w:cs="Times New Roman"/>
          <w:sz w:val="24"/>
          <w:szCs w:val="24"/>
        </w:rPr>
      </w:pPr>
      <w:r w:rsidRPr="00995310">
        <w:rPr>
          <w:rFonts w:ascii="Times New Roman" w:hAnsi="Times New Roman" w:cs="Times New Roman"/>
          <w:sz w:val="24"/>
          <w:szCs w:val="24"/>
        </w:rPr>
        <w:t>R:</w:t>
      </w:r>
    </w:p>
    <w:p w:rsidR="0007582E" w:rsidRPr="00995310" w:rsidRDefault="0007582E" w:rsidP="00746370">
      <w:pPr>
        <w:rPr>
          <w:rFonts w:ascii="Times New Roman" w:hAnsi="Times New Roman" w:cs="Times New Roman"/>
          <w:sz w:val="24"/>
          <w:szCs w:val="24"/>
        </w:rPr>
      </w:pPr>
      <w:r w:rsidRPr="00995310">
        <w:rPr>
          <w:rFonts w:ascii="Times New Roman" w:hAnsi="Times New Roman" w:cs="Times New Roman"/>
          <w:sz w:val="24"/>
          <w:szCs w:val="24"/>
        </w:rPr>
        <w:t xml:space="preserve">This data set contains lots of empty value in numeric field, mainly because one plan doesn’t apply to this attributes. So missing values here are set to 0. </w:t>
      </w:r>
      <w:r w:rsidR="0049766A" w:rsidRPr="00995310">
        <w:rPr>
          <w:rFonts w:ascii="Times New Roman" w:hAnsi="Times New Roman" w:cs="Times New Roman"/>
          <w:sz w:val="24"/>
          <w:szCs w:val="24"/>
        </w:rPr>
        <w:t xml:space="preserve">Dental plan has approximate 11,000,000 observation, and the medical has 12,000,000+ observations. They both contains 10 variables. </w:t>
      </w:r>
    </w:p>
    <w:p w:rsidR="004E0CC5" w:rsidRPr="00995310" w:rsidRDefault="00746370" w:rsidP="004E0CC5">
      <w:pPr>
        <w:pStyle w:val="ListParagraph"/>
        <w:numPr>
          <w:ilvl w:val="0"/>
          <w:numId w:val="4"/>
        </w:numPr>
        <w:rPr>
          <w:rFonts w:ascii="Times New Roman" w:hAnsi="Times New Roman" w:cs="Times New Roman"/>
          <w:sz w:val="24"/>
          <w:szCs w:val="24"/>
        </w:rPr>
      </w:pPr>
      <w:r w:rsidRPr="00995310">
        <w:rPr>
          <w:rFonts w:ascii="Times New Roman" w:hAnsi="Times New Roman" w:cs="Times New Roman"/>
          <w:sz w:val="24"/>
          <w:szCs w:val="24"/>
        </w:rPr>
        <w:t xml:space="preserve">R is used for PCA analysis, Linear Regression and </w:t>
      </w:r>
      <w:r w:rsidR="007F0BEB" w:rsidRPr="00995310">
        <w:rPr>
          <w:rFonts w:ascii="Times New Roman" w:hAnsi="Times New Roman" w:cs="Times New Roman"/>
          <w:sz w:val="24"/>
          <w:szCs w:val="24"/>
        </w:rPr>
        <w:t xml:space="preserve">ANN analysis. </w:t>
      </w:r>
      <w:r w:rsidR="0007582E" w:rsidRPr="00995310">
        <w:rPr>
          <w:rFonts w:ascii="Times New Roman" w:hAnsi="Times New Roman" w:cs="Times New Roman"/>
          <w:sz w:val="24"/>
          <w:szCs w:val="24"/>
        </w:rPr>
        <w:t xml:space="preserve">The PCA analysis the numeric attributes, which includes the deductibles and MOOP. The PCA does show the only the combined deductibles and MOOP, but some of the plan doesn’t contains the combined values for them, they contains either In-network or out-of-network files. There for in ANN, I still added all three categories for deductibles and MOOP. </w:t>
      </w:r>
    </w:p>
    <w:p w:rsidR="004E0CC5" w:rsidRPr="00995310" w:rsidRDefault="004E0CC5" w:rsidP="004E0CC5">
      <w:pPr>
        <w:rPr>
          <w:rFonts w:ascii="Times New Roman" w:hAnsi="Times New Roman" w:cs="Times New Roman"/>
          <w:sz w:val="24"/>
          <w:szCs w:val="24"/>
        </w:rPr>
      </w:pPr>
      <w:r w:rsidRPr="00995310">
        <w:rPr>
          <w:rFonts w:ascii="Times New Roman" w:hAnsi="Times New Roman" w:cs="Times New Roman"/>
          <w:sz w:val="24"/>
          <w:szCs w:val="24"/>
        </w:rPr>
        <w:t>#Comp.1    Comp.2    Comp.3    Comp.4     Comp.5    Comp.6     Comp.7</w:t>
      </w:r>
    </w:p>
    <w:p w:rsidR="004E0CC5" w:rsidRPr="00995310" w:rsidRDefault="004E0CC5" w:rsidP="004E0CC5">
      <w:pPr>
        <w:rPr>
          <w:rFonts w:ascii="Times New Roman" w:hAnsi="Times New Roman" w:cs="Times New Roman"/>
          <w:sz w:val="24"/>
          <w:szCs w:val="24"/>
        </w:rPr>
      </w:pPr>
      <w:r w:rsidRPr="00995310">
        <w:rPr>
          <w:rFonts w:ascii="Times New Roman" w:hAnsi="Times New Roman" w:cs="Times New Roman"/>
          <w:sz w:val="24"/>
          <w:szCs w:val="24"/>
        </w:rPr>
        <w:t>#Standard deviation     1.7975767 0.9896331 0.9697439 0.8951678 0.76690642 0.5161894 0.43933878</w:t>
      </w:r>
    </w:p>
    <w:p w:rsidR="004E0CC5" w:rsidRPr="00995310" w:rsidRDefault="004E0CC5" w:rsidP="004E0CC5">
      <w:pPr>
        <w:rPr>
          <w:rFonts w:ascii="Times New Roman" w:hAnsi="Times New Roman" w:cs="Times New Roman"/>
          <w:sz w:val="24"/>
          <w:szCs w:val="24"/>
        </w:rPr>
      </w:pPr>
      <w:r w:rsidRPr="00995310">
        <w:rPr>
          <w:rFonts w:ascii="Times New Roman" w:hAnsi="Times New Roman" w:cs="Times New Roman"/>
          <w:sz w:val="24"/>
          <w:szCs w:val="24"/>
        </w:rPr>
        <w:lastRenderedPageBreak/>
        <w:t>#Proportion of Variance 0.4616117 0.1399105 0.1343433 0.1144751 0.08402078 0.0380645 0.02757408</w:t>
      </w:r>
    </w:p>
    <w:p w:rsidR="004E0CC5" w:rsidRPr="00995310" w:rsidRDefault="004E0CC5" w:rsidP="004E0CC5">
      <w:pPr>
        <w:rPr>
          <w:rFonts w:ascii="Times New Roman" w:hAnsi="Times New Roman" w:cs="Times New Roman"/>
          <w:sz w:val="24"/>
          <w:szCs w:val="24"/>
        </w:rPr>
      </w:pPr>
      <w:r w:rsidRPr="00995310">
        <w:rPr>
          <w:rFonts w:ascii="Times New Roman" w:hAnsi="Times New Roman" w:cs="Times New Roman"/>
          <w:sz w:val="24"/>
          <w:szCs w:val="24"/>
        </w:rPr>
        <w:t>#Cumulative Proportion  0.4616117 0.6015222 0.7358656 0.8503406 0.93436142 0.9724259 1.00000000</w:t>
      </w:r>
    </w:p>
    <w:p w:rsidR="0007582E" w:rsidRPr="00995310" w:rsidRDefault="0007582E" w:rsidP="00746370">
      <w:pPr>
        <w:pStyle w:val="ListParagraph"/>
        <w:numPr>
          <w:ilvl w:val="0"/>
          <w:numId w:val="4"/>
        </w:numPr>
        <w:rPr>
          <w:rFonts w:ascii="Times New Roman" w:hAnsi="Times New Roman" w:cs="Times New Roman"/>
          <w:sz w:val="24"/>
          <w:szCs w:val="24"/>
        </w:rPr>
      </w:pPr>
      <w:r w:rsidRPr="00995310">
        <w:rPr>
          <w:rFonts w:ascii="Times New Roman" w:hAnsi="Times New Roman" w:cs="Times New Roman"/>
          <w:sz w:val="24"/>
          <w:szCs w:val="24"/>
        </w:rPr>
        <w:t xml:space="preserve">The Linear Regression is used for deductibles, MOOP and Location, age and metal level. Age is transferred to numeric value, and location and metal level are still categorical value. The liner regression has an accuracy to predict around 70%, using min_max accuracy method, every time I run this part.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Call:</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lm(formula = Rate ~ ., data = train)</w:t>
      </w:r>
    </w:p>
    <w:p w:rsidR="00B35E1B" w:rsidRPr="00995310" w:rsidRDefault="00B35E1B" w:rsidP="00B35E1B">
      <w:pPr>
        <w:pStyle w:val="ListParagraph"/>
        <w:rPr>
          <w:rFonts w:ascii="Times New Roman" w:hAnsi="Times New Roman" w:cs="Times New Roman"/>
          <w:sz w:val="24"/>
          <w:szCs w:val="24"/>
        </w:rPr>
      </w:pP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Residuals:</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 xml:space="preserve">   Min     1Q Median     3Q    Max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 xml:space="preserve">-430.3  -87.8  -12.2   65.5 5102.7 </w:t>
      </w:r>
    </w:p>
    <w:p w:rsidR="00B35E1B" w:rsidRPr="00995310" w:rsidRDefault="00B35E1B" w:rsidP="00B35E1B">
      <w:pPr>
        <w:pStyle w:val="ListParagraph"/>
        <w:rPr>
          <w:rFonts w:ascii="Times New Roman" w:hAnsi="Times New Roman" w:cs="Times New Roman"/>
          <w:sz w:val="24"/>
          <w:szCs w:val="24"/>
        </w:rPr>
      </w:pP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 xml:space="preserve">CombInnOonIndividualMOOP -2.775e-04  2.365e-04  -1.173 0.240783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 xml:space="preserve">DedCombInnOonIndividual   2.302e-04  4.895e-04   0.470 0.638186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 xml:space="preserve">DedInnTier1Coinsurance    9.755e+00  5.849e+00   1.668 0.095322 .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DedInnTier1Individual    -2.830e-03  6.959e-04  -4.067 4.78e-05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DedOutOfNetIndividual     1.182e-03  3.249e-04   3.640 0.000273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 xml:space="preserve">InnTier1IndividualMOOP   -9.210e-04  4.052e-04  -2.273 0.023025 *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OutOfNetIndividualMOOP    1.490e-03  1.215e-04  12.262  &lt; 2e-16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MetalLevelCatastrophic   -6.544e+01  6.484e+00 -10.093  &lt; 2e-16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MetalLevelGold            1.844e+02  3.124e+00  59.025  &lt; 2e-16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MetalLevelPlatinum        2.604e+02  4.544e+00  57.307  &lt; 2e-16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MetalLevelSilver          8.329e+01  2.601e+00  32.027  &lt; 2e-16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Signif. codes:  0 ?**?0.001 ?*?0.01 ??0.05 ??0.1 ??1</w:t>
      </w:r>
    </w:p>
    <w:p w:rsidR="00B35E1B" w:rsidRPr="00995310" w:rsidRDefault="00B35E1B" w:rsidP="00B35E1B">
      <w:pPr>
        <w:pStyle w:val="ListParagraph"/>
        <w:rPr>
          <w:rFonts w:ascii="Times New Roman" w:hAnsi="Times New Roman" w:cs="Times New Roman"/>
          <w:sz w:val="24"/>
          <w:szCs w:val="24"/>
        </w:rPr>
      </w:pP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Residual standard error: 156.3 on 38344 degrees of freedom</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 xml:space="preserve">  (1605 observations deleted due to missingness)</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Multiple R-squared:  0.6622,</w:t>
      </w:r>
      <w:r w:rsidRPr="00995310">
        <w:rPr>
          <w:rFonts w:ascii="Times New Roman" w:hAnsi="Times New Roman" w:cs="Times New Roman"/>
          <w:sz w:val="24"/>
          <w:szCs w:val="24"/>
        </w:rPr>
        <w:tab/>
        <w:t xml:space="preserve">Adjusted R-squared:  0.6617 </w:t>
      </w:r>
    </w:p>
    <w:p w:rsidR="00B35E1B" w:rsidRPr="00995310" w:rsidRDefault="00B35E1B" w:rsidP="00B35E1B">
      <w:pPr>
        <w:pStyle w:val="ListParagraph"/>
        <w:rPr>
          <w:rFonts w:ascii="Times New Roman" w:hAnsi="Times New Roman" w:cs="Times New Roman"/>
          <w:sz w:val="24"/>
          <w:szCs w:val="24"/>
        </w:rPr>
      </w:pPr>
      <w:r w:rsidRPr="00995310">
        <w:rPr>
          <w:rFonts w:ascii="Times New Roman" w:hAnsi="Times New Roman" w:cs="Times New Roman"/>
          <w:sz w:val="24"/>
          <w:szCs w:val="24"/>
        </w:rPr>
        <w:t>F-statistic:  1503 on 50 and 38344 DF,  p-value: &lt; 2.2e-16</w:t>
      </w:r>
    </w:p>
    <w:p w:rsidR="00B35E1B" w:rsidRPr="00995310" w:rsidRDefault="00811797" w:rsidP="00B35E1B">
      <w:pPr>
        <w:pStyle w:val="ListParagraph"/>
        <w:rPr>
          <w:rFonts w:ascii="Times New Roman" w:hAnsi="Times New Roman" w:cs="Times New Roman"/>
          <w:sz w:val="24"/>
          <w:szCs w:val="24"/>
        </w:rPr>
      </w:pPr>
      <w:r>
        <w:rPr>
          <w:rFonts w:ascii="Times New Roman" w:hAnsi="Times New Roman" w:cs="Times New Roman"/>
          <w:sz w:val="24"/>
          <w:szCs w:val="24"/>
        </w:rPr>
        <w:t xml:space="preserve">Min_max_accuracy: </w:t>
      </w:r>
    </w:p>
    <w:p w:rsidR="00811797" w:rsidRDefault="00811797" w:rsidP="00811797">
      <w:pPr>
        <w:pStyle w:val="ListParagraph"/>
        <w:rPr>
          <w:rFonts w:ascii="Times New Roman" w:hAnsi="Times New Roman" w:cs="Times New Roman"/>
          <w:sz w:val="24"/>
          <w:szCs w:val="24"/>
        </w:rPr>
      </w:pPr>
      <w:r w:rsidRPr="00811797">
        <w:rPr>
          <w:rFonts w:ascii="Times New Roman" w:hAnsi="Times New Roman" w:cs="Times New Roman"/>
          <w:sz w:val="24"/>
          <w:szCs w:val="24"/>
        </w:rPr>
        <w:t>[1] 0.8136303</w:t>
      </w:r>
    </w:p>
    <w:p w:rsidR="0007582E" w:rsidRDefault="0007582E" w:rsidP="00811797">
      <w:pPr>
        <w:pStyle w:val="ListParagraph"/>
        <w:numPr>
          <w:ilvl w:val="0"/>
          <w:numId w:val="4"/>
        </w:numPr>
        <w:rPr>
          <w:rFonts w:ascii="Times New Roman" w:hAnsi="Times New Roman" w:cs="Times New Roman"/>
          <w:sz w:val="24"/>
          <w:szCs w:val="24"/>
        </w:rPr>
      </w:pPr>
      <w:r w:rsidRPr="00995310">
        <w:rPr>
          <w:rFonts w:ascii="Times New Roman" w:hAnsi="Times New Roman" w:cs="Times New Roman"/>
          <w:sz w:val="24"/>
          <w:szCs w:val="24"/>
        </w:rPr>
        <w:t xml:space="preserve">R uses the neuralnet package for ANN. </w:t>
      </w:r>
      <w:r w:rsidR="0049766A" w:rsidRPr="00995310">
        <w:rPr>
          <w:rFonts w:ascii="Times New Roman" w:hAnsi="Times New Roman" w:cs="Times New Roman"/>
          <w:sz w:val="24"/>
          <w:szCs w:val="24"/>
        </w:rPr>
        <w:t xml:space="preserve">The first step is to use model.matrix to convert categorical values to numeric. This function uses the dummy encode method to convert categorical. Then is to scale all the data for data normalization. Then use neural network: 9 inputs, 2 hidden layers of </w:t>
      </w:r>
      <w:r w:rsidR="00811797">
        <w:rPr>
          <w:rFonts w:ascii="Times New Roman" w:hAnsi="Times New Roman" w:cs="Times New Roman"/>
          <w:sz w:val="24"/>
          <w:szCs w:val="24"/>
        </w:rPr>
        <w:t>10:60</w:t>
      </w:r>
      <w:r w:rsidR="0049766A" w:rsidRPr="00995310">
        <w:rPr>
          <w:rFonts w:ascii="Times New Roman" w:hAnsi="Times New Roman" w:cs="Times New Roman"/>
          <w:sz w:val="24"/>
          <w:szCs w:val="24"/>
        </w:rPr>
        <w:t xml:space="preserve"> and 1 outputs. </w:t>
      </w:r>
      <w:r w:rsidR="00CA70FA">
        <w:rPr>
          <w:rFonts w:ascii="Times New Roman" w:hAnsi="Times New Roman" w:cs="Times New Roman"/>
          <w:sz w:val="24"/>
          <w:szCs w:val="24"/>
        </w:rPr>
        <w:t xml:space="preserve">Threshold of 0.1. </w:t>
      </w:r>
      <w:r w:rsidR="0049766A" w:rsidRPr="00995310">
        <w:rPr>
          <w:rFonts w:ascii="Times New Roman" w:hAnsi="Times New Roman" w:cs="Times New Roman"/>
          <w:sz w:val="24"/>
          <w:szCs w:val="24"/>
        </w:rPr>
        <w:t>The accuracy measured in mean-square around 6. The mean-square close to 0 indicating a better result. This is a relatively large dataset, with lots of missing values, 6 is a moderate result for this model.</w:t>
      </w:r>
    </w:p>
    <w:p w:rsidR="00CA70FA" w:rsidRPr="00CA70FA" w:rsidRDefault="00CA70FA" w:rsidP="00CA70FA">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5385" cy="282537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0918" cy="2828337"/>
                    </a:xfrm>
                    <a:prstGeom prst="rect">
                      <a:avLst/>
                    </a:prstGeom>
                  </pic:spPr>
                </pic:pic>
              </a:graphicData>
            </a:graphic>
          </wp:inline>
        </w:drawing>
      </w:r>
    </w:p>
    <w:p w:rsidR="0049766A" w:rsidRPr="00995310" w:rsidRDefault="0049766A" w:rsidP="0049766A">
      <w:pPr>
        <w:ind w:left="360"/>
        <w:rPr>
          <w:rFonts w:ascii="Times New Roman" w:hAnsi="Times New Roman" w:cs="Times New Roman"/>
          <w:sz w:val="24"/>
          <w:szCs w:val="24"/>
        </w:rPr>
      </w:pPr>
      <w:r w:rsidRPr="00995310">
        <w:rPr>
          <w:rFonts w:ascii="Times New Roman" w:hAnsi="Times New Roman" w:cs="Times New Roman"/>
          <w:sz w:val="24"/>
          <w:szCs w:val="24"/>
        </w:rPr>
        <w:t>Python:</w:t>
      </w:r>
    </w:p>
    <w:p w:rsidR="00AA5EA2" w:rsidRPr="00995310" w:rsidRDefault="0049766A" w:rsidP="00AA5EA2">
      <w:pPr>
        <w:ind w:left="360"/>
        <w:rPr>
          <w:rFonts w:ascii="Times New Roman" w:hAnsi="Times New Roman" w:cs="Times New Roman"/>
          <w:sz w:val="24"/>
          <w:szCs w:val="24"/>
        </w:rPr>
      </w:pPr>
      <w:r w:rsidRPr="00995310">
        <w:rPr>
          <w:rFonts w:ascii="Times New Roman" w:hAnsi="Times New Roman" w:cs="Times New Roman"/>
          <w:sz w:val="24"/>
          <w:szCs w:val="24"/>
        </w:rPr>
        <w:t>We used NeuPy library, which is a</w:t>
      </w:r>
      <w:r w:rsidR="00B35E1B" w:rsidRPr="00995310">
        <w:rPr>
          <w:rFonts w:ascii="Times New Roman" w:hAnsi="Times New Roman" w:cs="Times New Roman"/>
          <w:sz w:val="24"/>
          <w:szCs w:val="24"/>
        </w:rPr>
        <w:t xml:space="preserve"> Neural Network library built upon</w:t>
      </w:r>
      <w:r w:rsidR="00AA5EA2" w:rsidRPr="00995310">
        <w:rPr>
          <w:rFonts w:ascii="Times New Roman" w:hAnsi="Times New Roman" w:cs="Times New Roman"/>
          <w:sz w:val="24"/>
          <w:szCs w:val="24"/>
        </w:rPr>
        <w:t xml:space="preserve"> theano and panda. (Yurii Shevchuk, </w:t>
      </w:r>
      <w:hyperlink r:id="rId8" w:history="1">
        <w:r w:rsidR="00AA5EA2" w:rsidRPr="00995310">
          <w:rPr>
            <w:rStyle w:val="Hyperlink"/>
            <w:rFonts w:ascii="Times New Roman" w:hAnsi="Times New Roman" w:cs="Times New Roman"/>
            <w:sz w:val="24"/>
            <w:szCs w:val="24"/>
          </w:rPr>
          <w:t>http://neupy.com/2015/07/04/boston_house_prices_dataset.html</w:t>
        </w:r>
      </w:hyperlink>
      <w:r w:rsidR="00AA5EA2" w:rsidRPr="00995310">
        <w:rPr>
          <w:rFonts w:ascii="Times New Roman" w:hAnsi="Times New Roman" w:cs="Times New Roman"/>
          <w:sz w:val="24"/>
          <w:szCs w:val="24"/>
        </w:rPr>
        <w:t>)</w:t>
      </w:r>
    </w:p>
    <w:p w:rsidR="00B35E1B" w:rsidRPr="00995310" w:rsidRDefault="00B35E1B" w:rsidP="00B35E1B">
      <w:pPr>
        <w:pStyle w:val="ListParagraph"/>
        <w:numPr>
          <w:ilvl w:val="0"/>
          <w:numId w:val="6"/>
        </w:numPr>
        <w:rPr>
          <w:rFonts w:ascii="Times New Roman" w:hAnsi="Times New Roman" w:cs="Times New Roman"/>
          <w:sz w:val="24"/>
          <w:szCs w:val="24"/>
        </w:rPr>
      </w:pPr>
      <w:r w:rsidRPr="00995310">
        <w:rPr>
          <w:rFonts w:ascii="Times New Roman" w:hAnsi="Times New Roman" w:cs="Times New Roman"/>
          <w:sz w:val="24"/>
          <w:szCs w:val="24"/>
        </w:rPr>
        <w:t xml:space="preserve">Process data passed from R data cleasing, and remove the first “serial no” column. </w:t>
      </w:r>
    </w:p>
    <w:p w:rsidR="00B35E1B" w:rsidRPr="00995310" w:rsidRDefault="00B35E1B" w:rsidP="00B35E1B">
      <w:pPr>
        <w:pStyle w:val="ListParagraph"/>
        <w:numPr>
          <w:ilvl w:val="0"/>
          <w:numId w:val="6"/>
        </w:numPr>
        <w:rPr>
          <w:rFonts w:ascii="Times New Roman" w:hAnsi="Times New Roman" w:cs="Times New Roman"/>
          <w:sz w:val="24"/>
          <w:szCs w:val="24"/>
        </w:rPr>
      </w:pPr>
      <w:r w:rsidRPr="00995310">
        <w:rPr>
          <w:rFonts w:ascii="Times New Roman" w:hAnsi="Times New Roman" w:cs="Times New Roman"/>
          <w:sz w:val="24"/>
          <w:szCs w:val="24"/>
        </w:rPr>
        <w:t xml:space="preserve">Create dummy encode to convert the categorical variable( loc and metal level) to quantity result. </w:t>
      </w:r>
    </w:p>
    <w:p w:rsidR="00B35E1B" w:rsidRPr="00995310" w:rsidRDefault="00B35E1B" w:rsidP="00B35E1B">
      <w:pPr>
        <w:pStyle w:val="ListParagraph"/>
        <w:numPr>
          <w:ilvl w:val="0"/>
          <w:numId w:val="6"/>
        </w:numPr>
        <w:rPr>
          <w:rFonts w:ascii="Times New Roman" w:hAnsi="Times New Roman" w:cs="Times New Roman"/>
          <w:sz w:val="24"/>
          <w:szCs w:val="24"/>
        </w:rPr>
      </w:pPr>
      <w:r w:rsidRPr="00995310">
        <w:rPr>
          <w:rFonts w:ascii="Times New Roman" w:hAnsi="Times New Roman" w:cs="Times New Roman"/>
          <w:sz w:val="24"/>
          <w:szCs w:val="24"/>
        </w:rPr>
        <w:t xml:space="preserve">Scale the numeric attributes to normalize them. Set up training set and test set. </w:t>
      </w:r>
    </w:p>
    <w:p w:rsidR="00B35E1B" w:rsidRPr="00995310" w:rsidRDefault="00B35E1B" w:rsidP="00B35E1B">
      <w:pPr>
        <w:pStyle w:val="ListParagraph"/>
        <w:numPr>
          <w:ilvl w:val="0"/>
          <w:numId w:val="6"/>
        </w:numPr>
        <w:rPr>
          <w:rFonts w:ascii="Times New Roman" w:hAnsi="Times New Roman" w:cs="Times New Roman"/>
          <w:sz w:val="24"/>
          <w:szCs w:val="24"/>
        </w:rPr>
      </w:pPr>
      <w:r w:rsidRPr="00995310">
        <w:rPr>
          <w:rFonts w:ascii="Times New Roman" w:hAnsi="Times New Roman" w:cs="Times New Roman"/>
          <w:sz w:val="24"/>
          <w:szCs w:val="24"/>
        </w:rPr>
        <w:t>Apply the NeuPy library, to create neuron network, using a layer of (9: 30: 1), one hidden layer model to train the model. Iterates around 30 times. Do the same to the dental plan.</w:t>
      </w:r>
    </w:p>
    <w:p w:rsidR="00B35E1B" w:rsidRPr="00995310" w:rsidRDefault="00B35E1B" w:rsidP="00B35E1B">
      <w:pPr>
        <w:pStyle w:val="ListParagraph"/>
        <w:numPr>
          <w:ilvl w:val="0"/>
          <w:numId w:val="6"/>
        </w:numPr>
        <w:rPr>
          <w:rFonts w:ascii="Times New Roman" w:hAnsi="Times New Roman" w:cs="Times New Roman"/>
          <w:sz w:val="24"/>
          <w:szCs w:val="24"/>
        </w:rPr>
      </w:pPr>
      <w:r w:rsidRPr="00995310">
        <w:rPr>
          <w:rFonts w:ascii="Times New Roman" w:hAnsi="Times New Roman" w:cs="Times New Roman"/>
          <w:sz w:val="24"/>
          <w:szCs w:val="24"/>
        </w:rPr>
        <w:t xml:space="preserve">Python executes much faster than it is in R. The accuracy is around 4 based on root-mean-squared-log error algorithm, which has the results close to 0. </w:t>
      </w:r>
    </w:p>
    <w:p w:rsidR="00B35E1B" w:rsidRDefault="00B35E1B" w:rsidP="00B35E1B">
      <w:pPr>
        <w:pStyle w:val="ListParagraph"/>
        <w:numPr>
          <w:ilvl w:val="0"/>
          <w:numId w:val="6"/>
        </w:numPr>
        <w:rPr>
          <w:rFonts w:ascii="Times New Roman" w:hAnsi="Times New Roman" w:cs="Times New Roman"/>
          <w:sz w:val="24"/>
          <w:szCs w:val="24"/>
        </w:rPr>
      </w:pPr>
      <w:r w:rsidRPr="00995310">
        <w:rPr>
          <w:rFonts w:ascii="Times New Roman" w:hAnsi="Times New Roman" w:cs="Times New Roman"/>
          <w:sz w:val="24"/>
          <w:szCs w:val="24"/>
        </w:rPr>
        <w:t xml:space="preserve">The dental plan actually has a </w:t>
      </w:r>
      <w:r w:rsidR="00CB5B94" w:rsidRPr="00995310">
        <w:rPr>
          <w:rFonts w:ascii="Times New Roman" w:hAnsi="Times New Roman" w:cs="Times New Roman"/>
          <w:sz w:val="24"/>
          <w:szCs w:val="24"/>
        </w:rPr>
        <w:t xml:space="preserve">bigger error (lower accuracy) because the missing data is more in dental plan, and some dental plan actually doesn’t follow the same relationship patterns for the medical plan. </w:t>
      </w:r>
    </w:p>
    <w:p w:rsidR="00246380" w:rsidRPr="00995310" w:rsidRDefault="00246380" w:rsidP="00B35E1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optimization here is the </w:t>
      </w:r>
      <w:bookmarkStart w:id="0" w:name="_GoBack"/>
      <w:bookmarkEnd w:id="0"/>
    </w:p>
    <w:p w:rsidR="00B35E1B" w:rsidRPr="00995310" w:rsidRDefault="00B35E1B" w:rsidP="00CB5B94">
      <w:pPr>
        <w:rPr>
          <w:rFonts w:ascii="Times New Roman" w:hAnsi="Times New Roman" w:cs="Times New Roman"/>
          <w:sz w:val="24"/>
          <w:szCs w:val="24"/>
        </w:rPr>
      </w:pPr>
    </w:p>
    <w:p w:rsidR="00CB5B94" w:rsidRPr="00995310" w:rsidRDefault="00CB5B94" w:rsidP="00CB5B94">
      <w:pPr>
        <w:ind w:left="360"/>
        <w:rPr>
          <w:rFonts w:ascii="Times New Roman" w:hAnsi="Times New Roman" w:cs="Times New Roman"/>
          <w:sz w:val="24"/>
          <w:szCs w:val="24"/>
        </w:rPr>
      </w:pPr>
      <w:r w:rsidRPr="00995310">
        <w:rPr>
          <w:rFonts w:ascii="Times New Roman" w:hAnsi="Times New Roman" w:cs="Times New Roman"/>
          <w:sz w:val="24"/>
          <w:szCs w:val="24"/>
        </w:rPr>
        <w:t>Performance for medical plan</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Main information</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[ALGORITHM] ConjugateGradient</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lastRenderedPageBreak/>
        <w:t>[OPTION] verbose = True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epoch_end_signal = None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show_epoch = 25</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shuffle_data = False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step = 0.1</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train_end_signal = None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error = mse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addons = ['LinearSearch']</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update_function = fletcher_reeves</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maxiter = 10</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search_method = golden</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tol = 0.1</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[THEANO] Initializing Theano variables and functions.</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[THEANO] Initialization finished successfully. It took 0.38 seconds</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Start training</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[TRAINING DATA] shapes: (838859, 9)</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[TRAINING] Total epochs: 30</w:t>
      </w:r>
    </w:p>
    <w:p w:rsidR="00CB5B94" w:rsidRPr="00995310" w:rsidRDefault="00CB5B94" w:rsidP="00CB5B94">
      <w:pPr>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ind w:left="360"/>
        <w:rPr>
          <w:rFonts w:ascii="Times New Roman" w:hAnsi="Times New Roman" w:cs="Times New Roman"/>
          <w:sz w:val="24"/>
          <w:szCs w:val="24"/>
        </w:rPr>
      </w:pPr>
    </w:p>
    <w:p w:rsidR="00B35E1B" w:rsidRPr="00995310" w:rsidRDefault="00B35E1B" w:rsidP="00B35E1B">
      <w:pPr>
        <w:rPr>
          <w:rFonts w:ascii="Times New Roman" w:hAnsi="Times New Roman" w:cs="Times New Roman"/>
          <w:sz w:val="24"/>
          <w:szCs w:val="24"/>
        </w:rPr>
      </w:pPr>
      <w:r w:rsidRPr="00995310">
        <w:rPr>
          <w:rFonts w:ascii="Times New Roman" w:hAnsi="Times New Roman" w:cs="Times New Roman"/>
          <w:noProof/>
          <w:sz w:val="24"/>
          <w:szCs w:val="24"/>
        </w:rPr>
        <w:drawing>
          <wp:inline distT="0" distB="0" distL="0" distR="0" wp14:anchorId="480F0CBC" wp14:editId="04686A28">
            <wp:extent cx="594360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9575"/>
                    </a:xfrm>
                    <a:prstGeom prst="rect">
                      <a:avLst/>
                    </a:prstGeom>
                  </pic:spPr>
                </pic:pic>
              </a:graphicData>
            </a:graphic>
          </wp:inline>
        </w:drawing>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518.81   420.84  1105.53 ...,  1040.11   406.66   614.62]</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[[ 448.906]</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[ 448.906]</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[ 448.906]</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[ 448.906]</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[ 448.906]</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[ 448.906]]</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Error: 0.4791631316941596</w:t>
      </w:r>
    </w:p>
    <w:p w:rsidR="00CB5B94" w:rsidRPr="00995310" w:rsidRDefault="00CB5B94" w:rsidP="00B35E1B">
      <w:pPr>
        <w:rPr>
          <w:rFonts w:ascii="Times New Roman" w:hAnsi="Times New Roman" w:cs="Times New Roman"/>
          <w:sz w:val="24"/>
          <w:szCs w:val="24"/>
        </w:rPr>
      </w:pPr>
    </w:p>
    <w:p w:rsidR="00B35E1B" w:rsidRPr="00995310" w:rsidRDefault="00B35E1B" w:rsidP="00B35E1B">
      <w:pPr>
        <w:rPr>
          <w:rFonts w:ascii="Times New Roman" w:hAnsi="Times New Roman" w:cs="Times New Roman"/>
          <w:sz w:val="24"/>
          <w:szCs w:val="24"/>
        </w:rPr>
      </w:pPr>
      <w:r w:rsidRPr="00995310">
        <w:rPr>
          <w:rFonts w:ascii="Times New Roman" w:hAnsi="Times New Roman" w:cs="Times New Roman"/>
          <w:sz w:val="24"/>
          <w:szCs w:val="24"/>
        </w:rPr>
        <w:t>Performance for dental plan</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lastRenderedPageBreak/>
        <w:t>ALGORITHM] ConjugateGradient</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verbose = True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epoch_end_signal = None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show_epoch = 25</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shuffle_data = False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step = 0.1</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train_end_signal = None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error = mse</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addons = ['LinearSearch']</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update_function = fletcher_reeves</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maxiter = 10</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search_method = golden</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[OPTION] tol = 0.1</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[THEANO] Initializing Theano variables and functions.</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[THEANO] Initialization finished successfully. It took 0.38 seconds</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Start training</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[TRAINING DATA] shapes: (838860, 9)</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[TRAINING] Total epochs: 10</w:t>
      </w:r>
    </w:p>
    <w:p w:rsidR="00CB5B94" w:rsidRPr="00995310" w:rsidRDefault="00CB5B94" w:rsidP="00CB5B94">
      <w:pPr>
        <w:rPr>
          <w:rFonts w:ascii="Times New Roman" w:hAnsi="Times New Roman" w:cs="Times New Roman"/>
          <w:sz w:val="24"/>
          <w:szCs w:val="24"/>
        </w:rPr>
      </w:pP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Epoch # | Train err | Valid err | Time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1       | 0.02494   | -         | 9.5 sec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10      | 0.02426   | -         | 00:00:12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lastRenderedPageBreak/>
        <w:t>------------------------------------------------</w:t>
      </w:r>
    </w:p>
    <w:p w:rsidR="00CB5B94" w:rsidRPr="00995310" w:rsidRDefault="00CB5B94" w:rsidP="00B35E1B">
      <w:pPr>
        <w:rPr>
          <w:rFonts w:ascii="Times New Roman" w:hAnsi="Times New Roman" w:cs="Times New Roman"/>
          <w:sz w:val="24"/>
          <w:szCs w:val="24"/>
        </w:rPr>
      </w:pPr>
    </w:p>
    <w:p w:rsidR="00B35E1B" w:rsidRPr="00995310" w:rsidRDefault="00B35E1B" w:rsidP="00B35E1B">
      <w:pPr>
        <w:rPr>
          <w:rFonts w:ascii="Times New Roman" w:hAnsi="Times New Roman" w:cs="Times New Roman"/>
          <w:sz w:val="24"/>
          <w:szCs w:val="24"/>
        </w:rPr>
      </w:pPr>
      <w:r w:rsidRPr="00995310">
        <w:rPr>
          <w:rFonts w:ascii="Times New Roman" w:hAnsi="Times New Roman" w:cs="Times New Roman"/>
          <w:noProof/>
          <w:sz w:val="24"/>
          <w:szCs w:val="24"/>
        </w:rPr>
        <w:drawing>
          <wp:inline distT="0" distB="0" distL="0" distR="0" wp14:anchorId="6CC32BB2" wp14:editId="16703910">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[ 31.81  26.7   31.13 ...,  30.13  24.61  24.55]</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[[ 99999.9]</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[ 99999.9]</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0.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0.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0.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0.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Error: 4.4866501085037545</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[[ 0.48023036]</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[-1.5032572 ]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lastRenderedPageBreak/>
        <w:t xml:space="preserve"> [-1.15054085]</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 </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[-0.74071615]</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[-0.66144944]</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 [-0.04406338]]</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[-0.94024881]</w:t>
      </w:r>
    </w:p>
    <w:p w:rsidR="00CB5B94" w:rsidRPr="00995310" w:rsidRDefault="00CB5B94" w:rsidP="00B35E1B">
      <w:pPr>
        <w:rPr>
          <w:rFonts w:ascii="Times New Roman" w:hAnsi="Times New Roman" w:cs="Times New Roman"/>
          <w:sz w:val="24"/>
          <w:szCs w:val="24"/>
        </w:rPr>
      </w:pPr>
    </w:p>
    <w:p w:rsidR="00CB5B94" w:rsidRPr="00995310" w:rsidRDefault="00CB5B94" w:rsidP="00CB5B94">
      <w:pPr>
        <w:pStyle w:val="ListParagraph"/>
        <w:numPr>
          <w:ilvl w:val="0"/>
          <w:numId w:val="4"/>
        </w:numPr>
        <w:rPr>
          <w:rFonts w:ascii="Times New Roman" w:hAnsi="Times New Roman" w:cs="Times New Roman"/>
          <w:sz w:val="24"/>
          <w:szCs w:val="24"/>
        </w:rPr>
      </w:pPr>
      <w:r w:rsidRPr="00995310">
        <w:rPr>
          <w:rFonts w:ascii="Times New Roman" w:hAnsi="Times New Roman" w:cs="Times New Roman"/>
          <w:sz w:val="24"/>
          <w:szCs w:val="24"/>
        </w:rPr>
        <w:t xml:space="preserve">Then we apply the weights from the best performance to the data we collect from users. We will tell users what the premium should be. They will enter the age, location, deductible and MOOP information. Another tab will show them the visualization information in the website. </w:t>
      </w:r>
      <w:r w:rsidR="002A583F" w:rsidRPr="00995310">
        <w:rPr>
          <w:rFonts w:ascii="Times New Roman" w:hAnsi="Times New Roman" w:cs="Times New Roman"/>
          <w:sz w:val="24"/>
          <w:szCs w:val="24"/>
        </w:rPr>
        <w:t>We used a template from boo</w:t>
      </w:r>
      <w:r w:rsidR="004E0CC5" w:rsidRPr="00995310">
        <w:rPr>
          <w:rFonts w:ascii="Times New Roman" w:hAnsi="Times New Roman" w:cs="Times New Roman"/>
          <w:sz w:val="24"/>
          <w:szCs w:val="24"/>
        </w:rPr>
        <w:t>t</w:t>
      </w:r>
      <w:r w:rsidR="002A583F" w:rsidRPr="00995310">
        <w:rPr>
          <w:rFonts w:ascii="Times New Roman" w:hAnsi="Times New Roman" w:cs="Times New Roman"/>
          <w:sz w:val="24"/>
          <w:szCs w:val="24"/>
        </w:rPr>
        <w:t xml:space="preserve">strap for format of the website. </w:t>
      </w:r>
    </w:p>
    <w:p w:rsidR="00CB5B94" w:rsidRPr="00995310" w:rsidRDefault="00CB5B94" w:rsidP="00CB5B94">
      <w:pPr>
        <w:rPr>
          <w:rFonts w:ascii="Times New Roman" w:hAnsi="Times New Roman" w:cs="Times New Roman"/>
          <w:b/>
          <w:sz w:val="24"/>
          <w:szCs w:val="24"/>
        </w:rPr>
      </w:pPr>
      <w:r w:rsidRPr="00995310">
        <w:rPr>
          <w:rFonts w:ascii="Times New Roman" w:hAnsi="Times New Roman" w:cs="Times New Roman"/>
          <w:b/>
          <w:sz w:val="24"/>
          <w:szCs w:val="24"/>
        </w:rPr>
        <w:t>E. Future work:</w:t>
      </w:r>
    </w:p>
    <w:p w:rsidR="00CB5B94" w:rsidRPr="00995310" w:rsidRDefault="00CB5B94" w:rsidP="00CB5B94">
      <w:pPr>
        <w:rPr>
          <w:rFonts w:ascii="Times New Roman" w:hAnsi="Times New Roman" w:cs="Times New Roman"/>
          <w:sz w:val="24"/>
          <w:szCs w:val="24"/>
        </w:rPr>
      </w:pPr>
      <w:r w:rsidRPr="00995310">
        <w:rPr>
          <w:rFonts w:ascii="Times New Roman" w:hAnsi="Times New Roman" w:cs="Times New Roman"/>
          <w:sz w:val="24"/>
          <w:szCs w:val="24"/>
        </w:rPr>
        <w:t xml:space="preserve">We only analyze the data from individual perspectives and the meta data level. In the future, we can apply the benefit table to analyze each individual benefits in plan for each users. This will be a good use in HBASE, and the ANN can be done in parallel. </w:t>
      </w:r>
      <w:r w:rsidR="00811797">
        <w:rPr>
          <w:rFonts w:ascii="Times New Roman" w:hAnsi="Times New Roman" w:cs="Times New Roman"/>
          <w:sz w:val="24"/>
          <w:szCs w:val="24"/>
        </w:rPr>
        <w:t xml:space="preserve">Future use case can also be showing user the trend of health insurance price based on time series. </w:t>
      </w:r>
    </w:p>
    <w:p w:rsidR="00CB5B94" w:rsidRPr="00995310" w:rsidRDefault="00CB5B94" w:rsidP="00CB5B94">
      <w:pPr>
        <w:rPr>
          <w:rFonts w:ascii="Times New Roman" w:hAnsi="Times New Roman" w:cs="Times New Roman"/>
          <w:sz w:val="24"/>
          <w:szCs w:val="24"/>
        </w:rPr>
      </w:pPr>
    </w:p>
    <w:p w:rsidR="00CB5B94" w:rsidRPr="00CF2DED" w:rsidRDefault="00CB5B94">
      <w:pPr>
        <w:rPr>
          <w:i/>
        </w:rPr>
      </w:pPr>
      <w:r w:rsidRPr="00995310">
        <w:rPr>
          <w:rFonts w:ascii="Times New Roman" w:hAnsi="Times New Roman" w:cs="Times New Roman"/>
          <w:i/>
          <w:sz w:val="24"/>
          <w:szCs w:val="24"/>
        </w:rPr>
        <w:br w:type="page"/>
      </w:r>
    </w:p>
    <w:p w:rsidR="00CB5B94" w:rsidRPr="00995310" w:rsidRDefault="00CB5B94" w:rsidP="000641BB">
      <w:pPr>
        <w:jc w:val="center"/>
        <w:rPr>
          <w:rFonts w:ascii="Times New Roman" w:hAnsi="Times New Roman" w:cs="Times New Roman"/>
          <w:sz w:val="24"/>
          <w:szCs w:val="24"/>
        </w:rPr>
      </w:pPr>
      <w:r w:rsidRPr="00995310">
        <w:rPr>
          <w:rFonts w:ascii="Times New Roman" w:hAnsi="Times New Roman" w:cs="Times New Roman"/>
          <w:sz w:val="24"/>
          <w:szCs w:val="24"/>
        </w:rPr>
        <w:lastRenderedPageBreak/>
        <w:t>Works Cited</w:t>
      </w:r>
    </w:p>
    <w:p w:rsidR="00CB5B94" w:rsidRPr="00995310" w:rsidRDefault="00AA5EA2" w:rsidP="00995310">
      <w:pPr>
        <w:ind w:left="720" w:hanging="720"/>
        <w:rPr>
          <w:rFonts w:ascii="Times New Roman" w:hAnsi="Times New Roman" w:cs="Times New Roman"/>
          <w:sz w:val="24"/>
          <w:szCs w:val="24"/>
        </w:rPr>
      </w:pPr>
      <w:r w:rsidRPr="00995310">
        <w:rPr>
          <w:rFonts w:ascii="Times New Roman" w:hAnsi="Times New Roman" w:cs="Times New Roman"/>
          <w:sz w:val="24"/>
          <w:szCs w:val="24"/>
        </w:rPr>
        <w:t xml:space="preserve">Shevchuk, Yurii. “ Predict prices for houses in the area of Boston.” </w:t>
      </w:r>
      <w:r w:rsidRPr="00995310">
        <w:rPr>
          <w:rFonts w:ascii="Times New Roman" w:hAnsi="Times New Roman" w:cs="Times New Roman"/>
          <w:i/>
          <w:sz w:val="24"/>
          <w:szCs w:val="24"/>
        </w:rPr>
        <w:t>NeuPy Neural Networks in Python.</w:t>
      </w:r>
      <w:r w:rsidR="002A583F" w:rsidRPr="00995310">
        <w:rPr>
          <w:rFonts w:ascii="Times New Roman" w:hAnsi="Times New Roman" w:cs="Times New Roman"/>
          <w:i/>
          <w:sz w:val="24"/>
          <w:szCs w:val="24"/>
        </w:rPr>
        <w:t xml:space="preserve"> </w:t>
      </w:r>
      <w:r w:rsidR="002A583F" w:rsidRPr="00995310">
        <w:rPr>
          <w:rFonts w:ascii="Times New Roman" w:hAnsi="Times New Roman" w:cs="Times New Roman"/>
          <w:sz w:val="24"/>
          <w:szCs w:val="24"/>
        </w:rPr>
        <w:t>NeuPy.com</w:t>
      </w:r>
      <w:r w:rsidR="00CF2DED" w:rsidRPr="00995310">
        <w:rPr>
          <w:rFonts w:ascii="Times New Roman" w:hAnsi="Times New Roman" w:cs="Times New Roman"/>
          <w:i/>
          <w:sz w:val="24"/>
          <w:szCs w:val="24"/>
        </w:rPr>
        <w:t xml:space="preserve">. </w:t>
      </w:r>
      <w:r w:rsidRPr="00995310">
        <w:rPr>
          <w:rFonts w:ascii="Times New Roman" w:hAnsi="Times New Roman" w:cs="Times New Roman"/>
          <w:sz w:val="24"/>
          <w:szCs w:val="24"/>
        </w:rPr>
        <w:t xml:space="preserve">04 Jul 2015. Web. 20 Apr. 2017. </w:t>
      </w:r>
      <w:r w:rsidR="002A583F" w:rsidRPr="00995310">
        <w:rPr>
          <w:rFonts w:ascii="Times New Roman" w:hAnsi="Times New Roman" w:cs="Times New Roman"/>
          <w:sz w:val="24"/>
          <w:szCs w:val="24"/>
        </w:rPr>
        <w:t>http://neupy.com/2015/07/04/boston_house_prices_dataset.html</w:t>
      </w:r>
    </w:p>
    <w:p w:rsidR="0015051F" w:rsidRPr="00995310" w:rsidRDefault="00CF2DED" w:rsidP="00995310">
      <w:pPr>
        <w:ind w:left="720" w:hanging="720"/>
        <w:rPr>
          <w:rFonts w:ascii="Times New Roman" w:hAnsi="Times New Roman" w:cs="Times New Roman"/>
          <w:sz w:val="24"/>
          <w:szCs w:val="24"/>
        </w:rPr>
      </w:pPr>
      <w:r w:rsidRPr="00995310">
        <w:rPr>
          <w:rFonts w:ascii="Times New Roman" w:hAnsi="Times New Roman" w:cs="Times New Roman"/>
          <w:sz w:val="24"/>
          <w:szCs w:val="24"/>
        </w:rPr>
        <w:t xml:space="preserve">“Health Insurance Marketplace Public Use Files (Marketplace PUFs)”, </w:t>
      </w:r>
      <w:r w:rsidRPr="00995310">
        <w:rPr>
          <w:rFonts w:ascii="Times New Roman" w:hAnsi="Times New Roman" w:cs="Times New Roman"/>
          <w:i/>
          <w:sz w:val="24"/>
          <w:szCs w:val="24"/>
        </w:rPr>
        <w:t>CMS.gov</w:t>
      </w:r>
      <w:r w:rsidRPr="00995310">
        <w:rPr>
          <w:rFonts w:ascii="Times New Roman" w:hAnsi="Times New Roman" w:cs="Times New Roman"/>
          <w:sz w:val="24"/>
          <w:szCs w:val="24"/>
        </w:rPr>
        <w:t xml:space="preserve">, </w:t>
      </w:r>
      <w:hyperlink r:id="rId11" w:history="1">
        <w:r w:rsidRPr="00995310">
          <w:rPr>
            <w:rStyle w:val="Hyperlink"/>
            <w:rFonts w:ascii="Times New Roman" w:hAnsi="Times New Roman" w:cs="Times New Roman"/>
            <w:sz w:val="24"/>
            <w:szCs w:val="24"/>
          </w:rPr>
          <w:t>https://www.cms.gov/cciio/resources/data-resources/marketplace-puf.html</w:t>
        </w:r>
      </w:hyperlink>
      <w:r w:rsidRPr="00995310">
        <w:rPr>
          <w:rFonts w:ascii="Times New Roman" w:hAnsi="Times New Roman" w:cs="Times New Roman"/>
          <w:sz w:val="24"/>
          <w:szCs w:val="24"/>
        </w:rPr>
        <w:t>. Web. 20 Apr. 2017.</w:t>
      </w:r>
    </w:p>
    <w:p w:rsidR="00CF2DED" w:rsidRPr="00995310" w:rsidRDefault="00CF2DED" w:rsidP="00995310">
      <w:pPr>
        <w:ind w:left="720" w:hanging="720"/>
        <w:rPr>
          <w:rFonts w:ascii="Times New Roman" w:hAnsi="Times New Roman" w:cs="Times New Roman"/>
          <w:sz w:val="24"/>
          <w:szCs w:val="24"/>
        </w:rPr>
      </w:pPr>
      <w:r w:rsidRPr="00995310">
        <w:rPr>
          <w:rFonts w:ascii="Times New Roman" w:hAnsi="Times New Roman" w:cs="Times New Roman"/>
          <w:sz w:val="24"/>
          <w:szCs w:val="24"/>
        </w:rPr>
        <w:t xml:space="preserve">“How insurance companies set health premiums.” </w:t>
      </w:r>
      <w:r w:rsidRPr="00995310">
        <w:rPr>
          <w:rFonts w:ascii="Times New Roman" w:hAnsi="Times New Roman" w:cs="Times New Roman"/>
          <w:i/>
          <w:sz w:val="24"/>
          <w:szCs w:val="24"/>
        </w:rPr>
        <w:t xml:space="preserve">HealthCare.gov. </w:t>
      </w:r>
      <w:r w:rsidRPr="00995310">
        <w:rPr>
          <w:rFonts w:ascii="Times New Roman" w:hAnsi="Times New Roman" w:cs="Times New Roman"/>
          <w:sz w:val="24"/>
          <w:szCs w:val="24"/>
        </w:rPr>
        <w:t xml:space="preserve">U.S. Centers for Medicare &amp; Medicaid Services. Web. 20 Apr. 2017. </w:t>
      </w:r>
      <w:hyperlink r:id="rId12" w:history="1">
        <w:r w:rsidRPr="00995310">
          <w:rPr>
            <w:rStyle w:val="Hyperlink"/>
            <w:rFonts w:ascii="Times New Roman" w:hAnsi="Times New Roman" w:cs="Times New Roman"/>
            <w:sz w:val="24"/>
            <w:szCs w:val="24"/>
          </w:rPr>
          <w:t>https://www.healthcare.gov/how-plans-set-your-premiums/</w:t>
        </w:r>
      </w:hyperlink>
    </w:p>
    <w:p w:rsidR="00CF2DED" w:rsidRPr="00995310" w:rsidRDefault="00CF2DED" w:rsidP="00995310">
      <w:pPr>
        <w:ind w:left="720" w:hanging="720"/>
        <w:rPr>
          <w:rFonts w:ascii="Times New Roman" w:hAnsi="Times New Roman" w:cs="Times New Roman"/>
          <w:sz w:val="24"/>
          <w:szCs w:val="24"/>
        </w:rPr>
      </w:pPr>
      <w:r w:rsidRPr="00995310">
        <w:rPr>
          <w:rFonts w:ascii="Times New Roman" w:hAnsi="Times New Roman" w:cs="Times New Roman"/>
          <w:sz w:val="24"/>
          <w:szCs w:val="24"/>
        </w:rPr>
        <w:t xml:space="preserve">Michy Alice, “Fitting a neural network in R; neuralnet package”. </w:t>
      </w:r>
      <w:r w:rsidRPr="00995310">
        <w:rPr>
          <w:rFonts w:ascii="Times New Roman" w:hAnsi="Times New Roman" w:cs="Times New Roman"/>
          <w:i/>
          <w:sz w:val="24"/>
          <w:szCs w:val="24"/>
        </w:rPr>
        <w:t>R-bloggers</w:t>
      </w:r>
      <w:r w:rsidRPr="00995310">
        <w:rPr>
          <w:rFonts w:ascii="Times New Roman" w:hAnsi="Times New Roman" w:cs="Times New Roman"/>
          <w:sz w:val="24"/>
          <w:szCs w:val="24"/>
        </w:rPr>
        <w:t>.</w:t>
      </w:r>
      <w:r w:rsidR="00A54073" w:rsidRPr="00995310">
        <w:rPr>
          <w:rFonts w:ascii="Times New Roman" w:hAnsi="Times New Roman" w:cs="Times New Roman"/>
          <w:sz w:val="24"/>
          <w:szCs w:val="24"/>
        </w:rPr>
        <w:t xml:space="preserve"> </w:t>
      </w:r>
      <w:r w:rsidR="002A583F" w:rsidRPr="00995310">
        <w:rPr>
          <w:rFonts w:ascii="Times New Roman" w:hAnsi="Times New Roman" w:cs="Times New Roman"/>
          <w:sz w:val="24"/>
          <w:szCs w:val="24"/>
        </w:rPr>
        <w:t>R-bloggers.com.</w:t>
      </w:r>
      <w:r w:rsidR="002A583F" w:rsidRPr="00995310">
        <w:rPr>
          <w:rFonts w:ascii="Times New Roman" w:hAnsi="Times New Roman" w:cs="Times New Roman"/>
          <w:i/>
          <w:sz w:val="24"/>
          <w:szCs w:val="24"/>
        </w:rPr>
        <w:t xml:space="preserve"> </w:t>
      </w:r>
      <w:r w:rsidR="002A583F" w:rsidRPr="00995310">
        <w:rPr>
          <w:rFonts w:ascii="Times New Roman" w:hAnsi="Times New Roman" w:cs="Times New Roman"/>
          <w:sz w:val="24"/>
          <w:szCs w:val="24"/>
        </w:rPr>
        <w:t xml:space="preserve">23 Sep. 2015. Web. 20 Apr. 2017. </w:t>
      </w:r>
      <w:hyperlink r:id="rId13" w:history="1">
        <w:r w:rsidR="002A583F" w:rsidRPr="00995310">
          <w:rPr>
            <w:rStyle w:val="Hyperlink"/>
            <w:rFonts w:ascii="Times New Roman" w:hAnsi="Times New Roman" w:cs="Times New Roman"/>
            <w:sz w:val="24"/>
            <w:szCs w:val="24"/>
          </w:rPr>
          <w:t>https://www.r-bloggers.com/fitting-a-neural-network-in-r-neuralnet-package/</w:t>
        </w:r>
      </w:hyperlink>
    </w:p>
    <w:p w:rsidR="000641BB" w:rsidRPr="00995310" w:rsidRDefault="002A583F" w:rsidP="00995310">
      <w:pPr>
        <w:ind w:left="720" w:hanging="720"/>
        <w:rPr>
          <w:rFonts w:ascii="Times New Roman" w:hAnsi="Times New Roman" w:cs="Times New Roman"/>
          <w:sz w:val="24"/>
          <w:szCs w:val="24"/>
        </w:rPr>
      </w:pPr>
      <w:r w:rsidRPr="00995310">
        <w:rPr>
          <w:rFonts w:ascii="Times New Roman" w:hAnsi="Times New Roman" w:cs="Times New Roman"/>
          <w:sz w:val="24"/>
          <w:szCs w:val="24"/>
        </w:rPr>
        <w:t xml:space="preserve">“Health Insurance MarketPlace.” </w:t>
      </w:r>
      <w:r w:rsidRPr="00995310">
        <w:rPr>
          <w:rFonts w:ascii="Times New Roman" w:hAnsi="Times New Roman" w:cs="Times New Roman"/>
          <w:i/>
          <w:sz w:val="24"/>
          <w:szCs w:val="24"/>
        </w:rPr>
        <w:t>Kaggle.com</w:t>
      </w:r>
      <w:r w:rsidRPr="00995310">
        <w:rPr>
          <w:rFonts w:ascii="Times New Roman" w:hAnsi="Times New Roman" w:cs="Times New Roman"/>
          <w:sz w:val="24"/>
          <w:szCs w:val="24"/>
        </w:rPr>
        <w:t xml:space="preserve">. Kaggle.com. Web. 20 Apr. 2017. </w:t>
      </w:r>
      <w:hyperlink r:id="rId14" w:history="1">
        <w:r w:rsidRPr="00995310">
          <w:rPr>
            <w:rStyle w:val="Hyperlink"/>
            <w:rFonts w:ascii="Times New Roman" w:hAnsi="Times New Roman" w:cs="Times New Roman"/>
            <w:sz w:val="24"/>
            <w:szCs w:val="24"/>
          </w:rPr>
          <w:t>https://www.kaggle.com/hhs/health-insurance-marketplace</w:t>
        </w:r>
      </w:hyperlink>
    </w:p>
    <w:p w:rsidR="000641BB" w:rsidRPr="00995310" w:rsidRDefault="000641BB" w:rsidP="00995310">
      <w:pPr>
        <w:ind w:left="720" w:hanging="720"/>
        <w:rPr>
          <w:rFonts w:ascii="Times New Roman" w:hAnsi="Times New Roman" w:cs="Times New Roman"/>
          <w:sz w:val="24"/>
          <w:szCs w:val="24"/>
        </w:rPr>
      </w:pPr>
      <w:r w:rsidRPr="00995310">
        <w:rPr>
          <w:rFonts w:ascii="Times New Roman" w:hAnsi="Times New Roman" w:cs="Times New Roman"/>
          <w:sz w:val="24"/>
          <w:szCs w:val="24"/>
        </w:rPr>
        <w:t xml:space="preserve">Bootstrap Greyscale resource </w:t>
      </w:r>
      <w:hyperlink r:id="rId15" w:history="1">
        <w:r w:rsidRPr="00995310">
          <w:rPr>
            <w:rStyle w:val="Hyperlink"/>
            <w:rFonts w:ascii="Times New Roman" w:hAnsi="Times New Roman" w:cs="Times New Roman"/>
            <w:sz w:val="24"/>
            <w:szCs w:val="24"/>
          </w:rPr>
          <w:t>https://startbootstrap.com/template-overviews/grayscale/</w:t>
        </w:r>
      </w:hyperlink>
    </w:p>
    <w:p w:rsidR="000641BB" w:rsidRPr="00995310" w:rsidRDefault="000641BB" w:rsidP="00995310">
      <w:pPr>
        <w:ind w:left="720" w:hanging="720"/>
        <w:rPr>
          <w:rFonts w:ascii="Times New Roman" w:hAnsi="Times New Roman" w:cs="Times New Roman"/>
          <w:sz w:val="24"/>
          <w:szCs w:val="24"/>
        </w:rPr>
      </w:pPr>
      <w:r w:rsidRPr="00995310">
        <w:rPr>
          <w:rFonts w:ascii="Times New Roman" w:hAnsi="Times New Roman" w:cs="Times New Roman"/>
          <w:sz w:val="24"/>
          <w:szCs w:val="24"/>
        </w:rPr>
        <w:t xml:space="preserve">GoogleChars </w:t>
      </w:r>
      <w:hyperlink r:id="rId16" w:history="1">
        <w:r w:rsidR="00995310" w:rsidRPr="00995310">
          <w:rPr>
            <w:rStyle w:val="Hyperlink"/>
            <w:rFonts w:ascii="Times New Roman" w:hAnsi="Times New Roman" w:cs="Times New Roman"/>
            <w:sz w:val="24"/>
            <w:szCs w:val="24"/>
          </w:rPr>
          <w:t>https://google-developers.appspot.com/chart/</w:t>
        </w:r>
      </w:hyperlink>
    </w:p>
    <w:p w:rsidR="00995310" w:rsidRDefault="00995310" w:rsidP="00CB5B94"/>
    <w:p w:rsidR="002A583F" w:rsidRDefault="002A583F" w:rsidP="00CB5B94"/>
    <w:p w:rsidR="002A583F" w:rsidRPr="002A583F" w:rsidRDefault="002A583F" w:rsidP="00CB5B94"/>
    <w:p w:rsidR="00AA5EA2" w:rsidRPr="00AA5EA2" w:rsidRDefault="00AA5EA2" w:rsidP="00CB5B94"/>
    <w:sectPr w:rsidR="00AA5EA2" w:rsidRPr="00AA5EA2" w:rsidSect="00EB11D1">
      <w:pgSz w:w="12240" w:h="15840"/>
      <w:pgMar w:top="1440" w:right="1440"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41A" w:rsidRDefault="00DD541A" w:rsidP="00F94928">
      <w:pPr>
        <w:spacing w:after="0" w:line="240" w:lineRule="auto"/>
      </w:pPr>
      <w:r>
        <w:separator/>
      </w:r>
    </w:p>
  </w:endnote>
  <w:endnote w:type="continuationSeparator" w:id="0">
    <w:p w:rsidR="00DD541A" w:rsidRDefault="00DD541A" w:rsidP="00F94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41A" w:rsidRDefault="00DD541A" w:rsidP="00F94928">
      <w:pPr>
        <w:spacing w:after="0" w:line="240" w:lineRule="auto"/>
      </w:pPr>
      <w:r>
        <w:separator/>
      </w:r>
    </w:p>
  </w:footnote>
  <w:footnote w:type="continuationSeparator" w:id="0">
    <w:p w:rsidR="00DD541A" w:rsidRDefault="00DD541A" w:rsidP="00F949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595DC5"/>
    <w:multiLevelType w:val="hybridMultilevel"/>
    <w:tmpl w:val="DDAA53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734E9"/>
    <w:multiLevelType w:val="hybridMultilevel"/>
    <w:tmpl w:val="3E9E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4E6DAF"/>
    <w:multiLevelType w:val="hybridMultilevel"/>
    <w:tmpl w:val="2FD2E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A24F9"/>
    <w:multiLevelType w:val="hybridMultilevel"/>
    <w:tmpl w:val="01E85F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9014C6"/>
    <w:multiLevelType w:val="hybridMultilevel"/>
    <w:tmpl w:val="BE24E3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81455F"/>
    <w:multiLevelType w:val="hybridMultilevel"/>
    <w:tmpl w:val="13643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784F7F"/>
    <w:multiLevelType w:val="hybridMultilevel"/>
    <w:tmpl w:val="55DC5442"/>
    <w:lvl w:ilvl="0" w:tplc="A686DB80">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F1C38"/>
    <w:multiLevelType w:val="hybridMultilevel"/>
    <w:tmpl w:val="15AC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71EFF"/>
    <w:multiLevelType w:val="hybridMultilevel"/>
    <w:tmpl w:val="21C8518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C51A04"/>
    <w:multiLevelType w:val="hybridMultilevel"/>
    <w:tmpl w:val="3F1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9"/>
  </w:num>
  <w:num w:numId="5">
    <w:abstractNumId w:val="1"/>
  </w:num>
  <w:num w:numId="6">
    <w:abstractNumId w:val="7"/>
  </w:num>
  <w:num w:numId="7">
    <w:abstractNumId w:val="6"/>
  </w:num>
  <w:num w:numId="8">
    <w:abstractNumId w:val="3"/>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957"/>
    <w:rsid w:val="00024511"/>
    <w:rsid w:val="00033451"/>
    <w:rsid w:val="000641BB"/>
    <w:rsid w:val="0007582E"/>
    <w:rsid w:val="00091D83"/>
    <w:rsid w:val="00097D5A"/>
    <w:rsid w:val="000A5FE7"/>
    <w:rsid w:val="000A6C63"/>
    <w:rsid w:val="000B4EAB"/>
    <w:rsid w:val="000E7BA9"/>
    <w:rsid w:val="00102C83"/>
    <w:rsid w:val="001255DD"/>
    <w:rsid w:val="00126677"/>
    <w:rsid w:val="001468DD"/>
    <w:rsid w:val="0015051F"/>
    <w:rsid w:val="00186180"/>
    <w:rsid w:val="00190F62"/>
    <w:rsid w:val="001A79D9"/>
    <w:rsid w:val="001B0489"/>
    <w:rsid w:val="001C0C97"/>
    <w:rsid w:val="001C4DCF"/>
    <w:rsid w:val="001C5F3E"/>
    <w:rsid w:val="001E192C"/>
    <w:rsid w:val="00217150"/>
    <w:rsid w:val="00220F5F"/>
    <w:rsid w:val="00221B62"/>
    <w:rsid w:val="002252BC"/>
    <w:rsid w:val="0023537B"/>
    <w:rsid w:val="00242C53"/>
    <w:rsid w:val="00243D7C"/>
    <w:rsid w:val="00246380"/>
    <w:rsid w:val="00246B31"/>
    <w:rsid w:val="002A1B41"/>
    <w:rsid w:val="002A2ED4"/>
    <w:rsid w:val="002A583F"/>
    <w:rsid w:val="002D4D61"/>
    <w:rsid w:val="003005C0"/>
    <w:rsid w:val="003124E4"/>
    <w:rsid w:val="003329B2"/>
    <w:rsid w:val="00347FBB"/>
    <w:rsid w:val="00357BB9"/>
    <w:rsid w:val="003625F8"/>
    <w:rsid w:val="003B3774"/>
    <w:rsid w:val="003B721D"/>
    <w:rsid w:val="003C21A9"/>
    <w:rsid w:val="003D5816"/>
    <w:rsid w:val="003F1791"/>
    <w:rsid w:val="004266F8"/>
    <w:rsid w:val="00491CC6"/>
    <w:rsid w:val="0049766A"/>
    <w:rsid w:val="004A15DF"/>
    <w:rsid w:val="004A319A"/>
    <w:rsid w:val="004E0CC5"/>
    <w:rsid w:val="005313E0"/>
    <w:rsid w:val="005525F7"/>
    <w:rsid w:val="00552715"/>
    <w:rsid w:val="0057280D"/>
    <w:rsid w:val="00575C4C"/>
    <w:rsid w:val="0057681C"/>
    <w:rsid w:val="00576A6E"/>
    <w:rsid w:val="005B193C"/>
    <w:rsid w:val="005E3916"/>
    <w:rsid w:val="005E673B"/>
    <w:rsid w:val="0060707B"/>
    <w:rsid w:val="006130F9"/>
    <w:rsid w:val="0063440C"/>
    <w:rsid w:val="006353BC"/>
    <w:rsid w:val="0064091F"/>
    <w:rsid w:val="00650175"/>
    <w:rsid w:val="00652955"/>
    <w:rsid w:val="0065467E"/>
    <w:rsid w:val="0068732A"/>
    <w:rsid w:val="006A57C0"/>
    <w:rsid w:val="006B69D5"/>
    <w:rsid w:val="00710BF6"/>
    <w:rsid w:val="007154A9"/>
    <w:rsid w:val="00746370"/>
    <w:rsid w:val="00753B4C"/>
    <w:rsid w:val="00762FFA"/>
    <w:rsid w:val="00774042"/>
    <w:rsid w:val="0079644C"/>
    <w:rsid w:val="007D0343"/>
    <w:rsid w:val="007F0BEB"/>
    <w:rsid w:val="007F63E0"/>
    <w:rsid w:val="00800346"/>
    <w:rsid w:val="00811797"/>
    <w:rsid w:val="0081714F"/>
    <w:rsid w:val="00835B96"/>
    <w:rsid w:val="00855A89"/>
    <w:rsid w:val="00857E87"/>
    <w:rsid w:val="00897858"/>
    <w:rsid w:val="008A398B"/>
    <w:rsid w:val="008A4BF8"/>
    <w:rsid w:val="008A7BBF"/>
    <w:rsid w:val="008E3139"/>
    <w:rsid w:val="008E67F3"/>
    <w:rsid w:val="008F1133"/>
    <w:rsid w:val="008F6ECD"/>
    <w:rsid w:val="00915523"/>
    <w:rsid w:val="00995310"/>
    <w:rsid w:val="009B55E0"/>
    <w:rsid w:val="009C76C1"/>
    <w:rsid w:val="009E7F80"/>
    <w:rsid w:val="00A070C3"/>
    <w:rsid w:val="00A171C1"/>
    <w:rsid w:val="00A251E4"/>
    <w:rsid w:val="00A3033C"/>
    <w:rsid w:val="00A30A3C"/>
    <w:rsid w:val="00A40073"/>
    <w:rsid w:val="00A52B8A"/>
    <w:rsid w:val="00A54073"/>
    <w:rsid w:val="00A8072A"/>
    <w:rsid w:val="00A95705"/>
    <w:rsid w:val="00AA5EA2"/>
    <w:rsid w:val="00AB5796"/>
    <w:rsid w:val="00AD7E35"/>
    <w:rsid w:val="00AE2894"/>
    <w:rsid w:val="00AF4D7B"/>
    <w:rsid w:val="00B00AB6"/>
    <w:rsid w:val="00B35E1B"/>
    <w:rsid w:val="00B52DCD"/>
    <w:rsid w:val="00B64957"/>
    <w:rsid w:val="00B67F8A"/>
    <w:rsid w:val="00B72321"/>
    <w:rsid w:val="00B8212D"/>
    <w:rsid w:val="00BC0105"/>
    <w:rsid w:val="00C06857"/>
    <w:rsid w:val="00C17BB7"/>
    <w:rsid w:val="00C214CE"/>
    <w:rsid w:val="00C274A7"/>
    <w:rsid w:val="00C52A5E"/>
    <w:rsid w:val="00C53A55"/>
    <w:rsid w:val="00C56391"/>
    <w:rsid w:val="00CA258E"/>
    <w:rsid w:val="00CA70FA"/>
    <w:rsid w:val="00CB5B94"/>
    <w:rsid w:val="00CC0337"/>
    <w:rsid w:val="00CC7340"/>
    <w:rsid w:val="00CF2DED"/>
    <w:rsid w:val="00CF55D1"/>
    <w:rsid w:val="00D06FB0"/>
    <w:rsid w:val="00D12F44"/>
    <w:rsid w:val="00D163F0"/>
    <w:rsid w:val="00D2236E"/>
    <w:rsid w:val="00D23D3F"/>
    <w:rsid w:val="00D2778A"/>
    <w:rsid w:val="00D36D9A"/>
    <w:rsid w:val="00D47D0E"/>
    <w:rsid w:val="00D54B8D"/>
    <w:rsid w:val="00D60381"/>
    <w:rsid w:val="00D63976"/>
    <w:rsid w:val="00D63BA8"/>
    <w:rsid w:val="00D712E1"/>
    <w:rsid w:val="00D82CEA"/>
    <w:rsid w:val="00D833BC"/>
    <w:rsid w:val="00DB3561"/>
    <w:rsid w:val="00DD541A"/>
    <w:rsid w:val="00DE2B6E"/>
    <w:rsid w:val="00E018B5"/>
    <w:rsid w:val="00E019F3"/>
    <w:rsid w:val="00E04FC1"/>
    <w:rsid w:val="00E15A43"/>
    <w:rsid w:val="00E344A6"/>
    <w:rsid w:val="00E43A05"/>
    <w:rsid w:val="00EA7193"/>
    <w:rsid w:val="00EB11D1"/>
    <w:rsid w:val="00EC6AFB"/>
    <w:rsid w:val="00EE0A42"/>
    <w:rsid w:val="00EF6910"/>
    <w:rsid w:val="00F131EE"/>
    <w:rsid w:val="00F14756"/>
    <w:rsid w:val="00F23337"/>
    <w:rsid w:val="00F67E8D"/>
    <w:rsid w:val="00F94928"/>
    <w:rsid w:val="00F96A7A"/>
    <w:rsid w:val="00FB52BD"/>
    <w:rsid w:val="00FC5958"/>
    <w:rsid w:val="00FC66D3"/>
    <w:rsid w:val="00FD5571"/>
    <w:rsid w:val="00FD597C"/>
    <w:rsid w:val="00FE131C"/>
    <w:rsid w:val="00FF5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951E43-449B-4F60-B22B-346836D14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37B"/>
    <w:pPr>
      <w:ind w:left="720"/>
      <w:contextualSpacing/>
    </w:pPr>
  </w:style>
  <w:style w:type="paragraph" w:styleId="Header">
    <w:name w:val="header"/>
    <w:basedOn w:val="Normal"/>
    <w:link w:val="HeaderChar"/>
    <w:uiPriority w:val="99"/>
    <w:unhideWhenUsed/>
    <w:rsid w:val="00F949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F94928"/>
  </w:style>
  <w:style w:type="paragraph" w:styleId="Footer">
    <w:name w:val="footer"/>
    <w:basedOn w:val="Normal"/>
    <w:link w:val="FooterChar"/>
    <w:uiPriority w:val="99"/>
    <w:unhideWhenUsed/>
    <w:rsid w:val="00F949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F94928"/>
  </w:style>
  <w:style w:type="character" w:styleId="Hyperlink">
    <w:name w:val="Hyperlink"/>
    <w:basedOn w:val="DefaultParagraphFont"/>
    <w:uiPriority w:val="99"/>
    <w:unhideWhenUsed/>
    <w:rsid w:val="00AA5EA2"/>
    <w:rPr>
      <w:color w:val="0563C1" w:themeColor="hyperlink"/>
      <w:u w:val="single"/>
    </w:rPr>
  </w:style>
  <w:style w:type="paragraph" w:styleId="NoSpacing">
    <w:name w:val="No Spacing"/>
    <w:link w:val="NoSpacingChar"/>
    <w:uiPriority w:val="1"/>
    <w:qFormat/>
    <w:rsid w:val="00EB11D1"/>
    <w:pPr>
      <w:spacing w:after="0" w:line="240" w:lineRule="auto"/>
    </w:pPr>
    <w:rPr>
      <w:rFonts w:eastAsiaTheme="minorEastAsia"/>
    </w:rPr>
  </w:style>
  <w:style w:type="character" w:customStyle="1" w:styleId="NoSpacingChar">
    <w:name w:val="No Spacing Char"/>
    <w:basedOn w:val="DefaultParagraphFont"/>
    <w:link w:val="NoSpacing"/>
    <w:uiPriority w:val="1"/>
    <w:rsid w:val="00EB11D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3115450">
      <w:bodyDiv w:val="1"/>
      <w:marLeft w:val="0"/>
      <w:marRight w:val="0"/>
      <w:marTop w:val="0"/>
      <w:marBottom w:val="0"/>
      <w:divBdr>
        <w:top w:val="none" w:sz="0" w:space="0" w:color="auto"/>
        <w:left w:val="none" w:sz="0" w:space="0" w:color="auto"/>
        <w:bottom w:val="none" w:sz="0" w:space="0" w:color="auto"/>
        <w:right w:val="none" w:sz="0" w:space="0" w:color="auto"/>
      </w:divBdr>
    </w:div>
    <w:div w:id="182133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upy.com/2015/07/04/boston_house_prices_dataset.html" TargetMode="External"/><Relationship Id="rId13" Type="http://schemas.openxmlformats.org/officeDocument/2006/relationships/hyperlink" Target="https://www.r-bloggers.com/fitting-a-neural-network-in-r-neuralnet-packag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healthcare.gov/how-plans-set-your-premium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oogle-developers.appspot.com/char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ms.gov/cciio/resources/data-resources/marketplace-puf.html" TargetMode="External"/><Relationship Id="rId5" Type="http://schemas.openxmlformats.org/officeDocument/2006/relationships/footnotes" Target="footnotes.xml"/><Relationship Id="rId15" Type="http://schemas.openxmlformats.org/officeDocument/2006/relationships/hyperlink" Target="https://startbootstrap.com/template-overviews/grayscale/" TargetMode="Externa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hhs/health-insurance-marketpla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11</Pages>
  <Words>1854</Words>
  <Characters>10572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HEALTH INSURANCE MARKETPLACE</vt:lpstr>
    </vt:vector>
  </TitlesOfParts>
  <Company>team 7</Company>
  <LinksUpToDate>false</LinksUpToDate>
  <CharactersWithSpaces>12402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INSURANCE MARKETPLACE</dc:title>
  <dc:subject/>
  <dc:creator>Fei Shen, Dongqi Guo, Yaohua Song</dc:creator>
  <cp:keywords/>
  <dc:description/>
  <cp:lastModifiedBy>Fei Shen</cp:lastModifiedBy>
  <cp:revision>16</cp:revision>
  <dcterms:created xsi:type="dcterms:W3CDTF">2017-04-23T13:25:00Z</dcterms:created>
  <dcterms:modified xsi:type="dcterms:W3CDTF">2017-04-24T20:35:00Z</dcterms:modified>
</cp:coreProperties>
</file>