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Confitura y mas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Style w:val="Strong"/>
                <w:rFonts w:eastAsia="Calibri" w:cs="" w:ascii="Liberation Serif" w:hAnsi="Liberation Serif"/>
                <w:b w:val="false"/>
                <w:kern w:val="0"/>
                <w:sz w:val="24"/>
                <w:szCs w:val="22"/>
                <w:lang w:val="es-US" w:eastAsia="en-US" w:bidi="ar-SA"/>
              </w:rPr>
              <w:t>290 #133 / 3era y 1 b , Santa Fe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Reobertico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+53 5 8463892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Carlos</w:t>
            </w: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 xml:space="preserve"> , Orlando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80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Dia </w:t>
            </w:r>
            <w:r>
              <w:rPr>
                <w:rFonts w:eastAsia="Calibri" w:cs=""/>
                <w:kern w:val="0"/>
                <w:sz w:val="24"/>
                <w:szCs w:val="22"/>
                <w:lang w:val="es-US" w:eastAsia="en-US" w:bidi="ar-SA"/>
              </w:rPr>
              <w:t>5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15</w:t>
              <w:br/>
              <w:t>5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LibreOffice/7.5.3.2$Windows_X86_64 LibreOffice_project/9f56dff12ba03b9acd7730a5a481eea045e468f3</Application>
  <AppVersion>15.0000</AppVersion>
  <Pages>2</Pages>
  <Words>174</Words>
  <Characters>905</Characters>
  <CharactersWithSpaces>1038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dc:description/>
  <dc:language>es-US</dc:language>
  <cp:lastModifiedBy/>
  <dcterms:modified xsi:type="dcterms:W3CDTF">2025-03-24T14:11:00Z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