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9ACD9" w14:textId="77777777" w:rsidR="007B197C" w:rsidRPr="007B197C" w:rsidRDefault="007B197C" w:rsidP="007B197C">
      <w:pPr>
        <w:spacing w:after="0" w:line="240" w:lineRule="auto"/>
        <w:jc w:val="center"/>
        <w:outlineLvl w:val="0"/>
        <w:rPr>
          <w:rFonts w:ascii="Arial" w:eastAsia="Times New Roman" w:hAnsi="Arial" w:cs="Arial"/>
          <w:sz w:val="24"/>
          <w:szCs w:val="20"/>
          <w:lang w:eastAsia="ru-RU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41494487"/>
      <w:bookmarkStart w:id="10" w:name="_Toc41494801"/>
      <w:bookmarkStart w:id="11" w:name="_Toc41495318"/>
      <w:bookmarkStart w:id="12" w:name="_Toc41763585"/>
      <w:bookmarkStart w:id="13" w:name="_Toc41763621"/>
      <w:bookmarkStart w:id="14" w:name="_Toc41763710"/>
      <w:bookmarkStart w:id="15" w:name="_Toc42116328"/>
      <w:r w:rsidRPr="007B197C">
        <w:rPr>
          <w:rFonts w:ascii="Arial" w:eastAsia="Times New Roman" w:hAnsi="Arial" w:cs="Arial"/>
          <w:sz w:val="24"/>
          <w:szCs w:val="20"/>
          <w:lang w:eastAsia="ru-RU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24A8C398" w14:textId="77777777" w:rsidR="007B197C" w:rsidRPr="007B197C" w:rsidRDefault="007B197C" w:rsidP="007B197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pacing w:val="-20"/>
          <w:sz w:val="20"/>
          <w:szCs w:val="20"/>
          <w:lang w:eastAsia="ru-RU"/>
        </w:rPr>
      </w:pPr>
      <w:bookmarkStart w:id="16" w:name="_Toc514513460"/>
      <w:bookmarkStart w:id="17" w:name="_Toc514513587"/>
      <w:bookmarkStart w:id="18" w:name="_Toc514515502"/>
      <w:bookmarkStart w:id="19" w:name="_Toc514515522"/>
      <w:bookmarkStart w:id="20" w:name="_Toc514520466"/>
      <w:bookmarkStart w:id="21" w:name="_Toc514525385"/>
      <w:bookmarkStart w:id="22" w:name="_Toc514599860"/>
      <w:bookmarkStart w:id="23" w:name="_Toc514664893"/>
      <w:bookmarkStart w:id="24" w:name="_Toc515276142"/>
      <w:bookmarkStart w:id="25" w:name="_Toc41494488"/>
      <w:bookmarkStart w:id="26" w:name="_Toc41494802"/>
      <w:bookmarkStart w:id="27" w:name="_Toc41495319"/>
      <w:bookmarkStart w:id="28" w:name="_Toc41763586"/>
      <w:bookmarkStart w:id="29" w:name="_Toc41763622"/>
      <w:bookmarkStart w:id="30" w:name="_Toc41763711"/>
      <w:bookmarkStart w:id="31" w:name="_Toc42116329"/>
      <w:r w:rsidRPr="007B197C">
        <w:rPr>
          <w:rFonts w:ascii="Arial" w:eastAsia="Times New Roman" w:hAnsi="Arial" w:cs="Arial"/>
          <w:b/>
          <w:spacing w:val="-20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7B197C">
        <w:rPr>
          <w:rFonts w:ascii="Arial" w:eastAsia="Times New Roman" w:hAnsi="Arial" w:cs="Arial"/>
          <w:b/>
          <w:spacing w:val="-20"/>
          <w:sz w:val="20"/>
          <w:szCs w:val="20"/>
          <w:lang w:eastAsia="ru-RU"/>
        </w:rPr>
        <w:t xml:space="preserve"> </w:t>
      </w:r>
    </w:p>
    <w:p w14:paraId="796471FC" w14:textId="77777777" w:rsidR="007B197C" w:rsidRPr="007B197C" w:rsidRDefault="007B197C" w:rsidP="007B197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pacing w:val="-20"/>
          <w:sz w:val="20"/>
          <w:szCs w:val="20"/>
          <w:lang w:eastAsia="ru-RU"/>
        </w:rPr>
      </w:pPr>
      <w:bookmarkStart w:id="32" w:name="_Toc514513461"/>
      <w:bookmarkStart w:id="33" w:name="_Toc514513588"/>
      <w:bookmarkStart w:id="34" w:name="_Toc514515503"/>
      <w:bookmarkStart w:id="35" w:name="_Toc514515523"/>
      <w:bookmarkStart w:id="36" w:name="_Toc514520467"/>
      <w:bookmarkStart w:id="37" w:name="_Toc514525386"/>
      <w:bookmarkStart w:id="38" w:name="_Toc514599861"/>
      <w:bookmarkStart w:id="39" w:name="_Toc514664894"/>
      <w:bookmarkStart w:id="40" w:name="_Toc515276143"/>
      <w:bookmarkStart w:id="41" w:name="_Toc41494489"/>
      <w:bookmarkStart w:id="42" w:name="_Toc41494803"/>
      <w:bookmarkStart w:id="43" w:name="_Toc41495320"/>
      <w:bookmarkStart w:id="44" w:name="_Toc41763587"/>
      <w:bookmarkStart w:id="45" w:name="_Toc41763623"/>
      <w:bookmarkStart w:id="46" w:name="_Toc41763712"/>
      <w:bookmarkStart w:id="47" w:name="_Toc42116330"/>
      <w:r w:rsidRPr="007B197C">
        <w:rPr>
          <w:rFonts w:ascii="Arial" w:eastAsia="Times New Roman" w:hAnsi="Arial" w:cs="Arial"/>
          <w:b/>
          <w:spacing w:val="-20"/>
          <w:sz w:val="20"/>
          <w:szCs w:val="20"/>
          <w:lang w:eastAsia="ru-RU"/>
        </w:rPr>
        <w:t>ВЫСШЕГО ОБРАЗОВАНИЯ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1D75D399" w14:textId="77777777" w:rsidR="007B197C" w:rsidRPr="007B197C" w:rsidRDefault="007B197C" w:rsidP="007B197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4"/>
          <w:szCs w:val="20"/>
          <w:lang w:eastAsia="ru-RU"/>
        </w:rPr>
      </w:pPr>
      <w:bookmarkStart w:id="48" w:name="_Toc514513462"/>
      <w:bookmarkStart w:id="49" w:name="_Toc514513589"/>
      <w:bookmarkStart w:id="50" w:name="_Toc514515504"/>
      <w:bookmarkStart w:id="51" w:name="_Toc514515524"/>
      <w:bookmarkStart w:id="52" w:name="_Toc514520468"/>
      <w:bookmarkStart w:id="53" w:name="_Toc514525387"/>
      <w:bookmarkStart w:id="54" w:name="_Toc514599862"/>
      <w:bookmarkStart w:id="55" w:name="_Toc514664895"/>
      <w:bookmarkStart w:id="56" w:name="_Toc515276144"/>
      <w:bookmarkStart w:id="57" w:name="_Toc41494490"/>
      <w:bookmarkStart w:id="58" w:name="_Toc41494804"/>
      <w:bookmarkStart w:id="59" w:name="_Toc41495321"/>
      <w:bookmarkStart w:id="60" w:name="_Toc41763588"/>
      <w:bookmarkStart w:id="61" w:name="_Toc41763624"/>
      <w:bookmarkStart w:id="62" w:name="_Toc41763713"/>
      <w:bookmarkStart w:id="63" w:name="_Toc42116331"/>
      <w:r w:rsidRPr="007B197C">
        <w:rPr>
          <w:rFonts w:ascii="Arial" w:eastAsia="Times New Roman" w:hAnsi="Arial" w:cs="Arial"/>
          <w:b/>
          <w:sz w:val="24"/>
          <w:szCs w:val="20"/>
          <w:lang w:eastAsia="ru-RU"/>
        </w:rPr>
        <w:t>“ВОРОНЕЖСКИЙ ГОСУДАРСТВЕННЫЙ УНИВЕРСИТЕТ”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4C436295" w14:textId="77777777" w:rsidR="007B197C" w:rsidRPr="007B197C" w:rsidRDefault="007B197C" w:rsidP="007B197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4"/>
          <w:szCs w:val="20"/>
          <w:lang w:eastAsia="ru-RU"/>
        </w:rPr>
      </w:pPr>
    </w:p>
    <w:p w14:paraId="5029CB57" w14:textId="77777777" w:rsidR="007B197C" w:rsidRPr="007B197C" w:rsidRDefault="007B197C" w:rsidP="007B197C">
      <w:pPr>
        <w:spacing w:before="240" w:after="240" w:line="240" w:lineRule="auto"/>
        <w:jc w:val="center"/>
        <w:outlineLvl w:val="0"/>
        <w:rPr>
          <w:rFonts w:ascii="Arial" w:eastAsia="Times New Roman" w:hAnsi="Arial" w:cs="Arial"/>
          <w:i/>
          <w:sz w:val="24"/>
          <w:szCs w:val="20"/>
          <w:lang w:eastAsia="ru-RU"/>
        </w:rPr>
      </w:pPr>
      <w:bookmarkStart w:id="64" w:name="_Toc514513463"/>
      <w:bookmarkStart w:id="65" w:name="_Toc514513590"/>
      <w:bookmarkStart w:id="66" w:name="_Toc514515505"/>
      <w:bookmarkStart w:id="67" w:name="_Toc514515525"/>
      <w:bookmarkStart w:id="68" w:name="_Toc514520469"/>
      <w:bookmarkStart w:id="69" w:name="_Toc514525388"/>
      <w:bookmarkStart w:id="70" w:name="_Toc514599863"/>
      <w:bookmarkStart w:id="71" w:name="_Toc514664896"/>
      <w:bookmarkStart w:id="72" w:name="_Toc515276145"/>
      <w:bookmarkStart w:id="73" w:name="_Toc41494491"/>
      <w:bookmarkStart w:id="74" w:name="_Toc41494805"/>
      <w:bookmarkStart w:id="75" w:name="_Toc41495322"/>
      <w:bookmarkStart w:id="76" w:name="_Toc41763589"/>
      <w:bookmarkStart w:id="77" w:name="_Toc41763625"/>
      <w:bookmarkStart w:id="78" w:name="_Toc41763714"/>
      <w:bookmarkStart w:id="79" w:name="_Toc42116332"/>
      <w:r w:rsidRPr="007B197C">
        <w:rPr>
          <w:rFonts w:ascii="Arial" w:eastAsia="Times New Roman" w:hAnsi="Arial" w:cs="Arial"/>
          <w:sz w:val="24"/>
          <w:szCs w:val="20"/>
          <w:lang w:eastAsia="ru-RU"/>
        </w:rPr>
        <w:t xml:space="preserve">Факультет </w:t>
      </w:r>
      <w:r w:rsidRPr="007B197C">
        <w:rPr>
          <w:rFonts w:ascii="Arial" w:eastAsia="Times New Roman" w:hAnsi="Arial" w:cs="Arial"/>
          <w:i/>
          <w:sz w:val="24"/>
          <w:szCs w:val="20"/>
          <w:lang w:eastAsia="ru-RU"/>
        </w:rPr>
        <w:t>компьютерных наук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6E6AA0F2" w14:textId="77777777" w:rsidR="007B197C" w:rsidRPr="007B197C" w:rsidRDefault="007B197C" w:rsidP="007B197C">
      <w:pPr>
        <w:spacing w:before="240" w:after="840" w:line="240" w:lineRule="auto"/>
        <w:jc w:val="center"/>
        <w:outlineLvl w:val="0"/>
        <w:rPr>
          <w:rFonts w:ascii="Arial" w:eastAsia="Times New Roman" w:hAnsi="Arial" w:cs="Arial"/>
          <w:i/>
          <w:iCs/>
          <w:sz w:val="24"/>
          <w:szCs w:val="20"/>
          <w:lang w:eastAsia="ru-RU"/>
        </w:rPr>
      </w:pPr>
      <w:bookmarkStart w:id="80" w:name="_Toc514513464"/>
      <w:bookmarkStart w:id="81" w:name="_Toc514513591"/>
      <w:bookmarkStart w:id="82" w:name="_Toc514515506"/>
      <w:bookmarkStart w:id="83" w:name="_Toc514515526"/>
      <w:bookmarkStart w:id="84" w:name="_Toc514520470"/>
      <w:bookmarkStart w:id="85" w:name="_Toc514525389"/>
      <w:bookmarkStart w:id="86" w:name="_Toc514599864"/>
      <w:bookmarkStart w:id="87" w:name="_Toc514664897"/>
      <w:bookmarkStart w:id="88" w:name="_Toc515276146"/>
      <w:bookmarkStart w:id="89" w:name="_Toc41494492"/>
      <w:bookmarkStart w:id="90" w:name="_Toc41494806"/>
      <w:bookmarkStart w:id="91" w:name="_Toc41495323"/>
      <w:bookmarkStart w:id="92" w:name="_Toc41763590"/>
      <w:bookmarkStart w:id="93" w:name="_Toc41763626"/>
      <w:bookmarkStart w:id="94" w:name="_Toc41763715"/>
      <w:bookmarkStart w:id="95" w:name="_Toc42116333"/>
      <w:r w:rsidRPr="007B197C">
        <w:rPr>
          <w:rFonts w:ascii="Arial" w:eastAsia="Times New Roman" w:hAnsi="Arial" w:cs="Arial"/>
          <w:sz w:val="24"/>
          <w:szCs w:val="20"/>
          <w:lang w:eastAsia="ru-RU"/>
        </w:rPr>
        <w:t>Кафедра</w:t>
      </w:r>
      <w:r w:rsidRPr="007B197C">
        <w:rPr>
          <w:rFonts w:ascii="Arial" w:eastAsia="Times New Roman" w:hAnsi="Arial" w:cs="Arial"/>
          <w:i/>
          <w:sz w:val="24"/>
          <w:szCs w:val="20"/>
          <w:lang w:eastAsia="ru-RU"/>
        </w:rPr>
        <w:t xml:space="preserve"> программирования и </w:t>
      </w:r>
      <w:r w:rsidRPr="007B197C">
        <w:rPr>
          <w:rFonts w:ascii="Arial" w:eastAsia="Times New Roman" w:hAnsi="Arial" w:cs="Arial"/>
          <w:i/>
          <w:iCs/>
          <w:sz w:val="24"/>
          <w:szCs w:val="20"/>
          <w:lang w:eastAsia="ru-RU"/>
        </w:rPr>
        <w:t>информационных технологий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0BAD43AD" w14:textId="77777777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i/>
          <w:sz w:val="24"/>
          <w:szCs w:val="20"/>
          <w:lang w:eastAsia="ru-RU"/>
        </w:rPr>
      </w:pPr>
      <w:r w:rsidRPr="007B197C">
        <w:rPr>
          <w:rFonts w:ascii="Arial" w:eastAsia="Arial Unicode MS" w:hAnsi="Arial" w:cs="Arial"/>
          <w:i/>
          <w:sz w:val="24"/>
          <w:szCs w:val="20"/>
          <w:lang w:eastAsia="ru-RU"/>
        </w:rPr>
        <w:tab/>
      </w:r>
      <w:r w:rsidRPr="007B197C">
        <w:rPr>
          <w:rFonts w:ascii="Arial" w:eastAsia="Arial Unicode MS" w:hAnsi="Arial" w:cs="Arial"/>
          <w:i/>
          <w:sz w:val="24"/>
          <w:szCs w:val="20"/>
          <w:lang w:eastAsia="ru-RU"/>
        </w:rPr>
        <w:tab/>
      </w:r>
      <w:r w:rsidRPr="007B197C">
        <w:rPr>
          <w:rFonts w:ascii="Arial" w:eastAsia="Arial Unicode MS" w:hAnsi="Arial" w:cs="Arial"/>
          <w:i/>
          <w:sz w:val="24"/>
          <w:szCs w:val="20"/>
          <w:lang w:eastAsia="ru-RU"/>
        </w:rPr>
        <w:tab/>
      </w:r>
      <w:r w:rsidRPr="007B197C">
        <w:rPr>
          <w:rFonts w:ascii="Arial" w:eastAsia="Arial Unicode MS" w:hAnsi="Arial" w:cs="Arial"/>
          <w:i/>
          <w:sz w:val="24"/>
          <w:szCs w:val="20"/>
          <w:lang w:eastAsia="ru-RU"/>
        </w:rPr>
        <w:tab/>
        <w:t xml:space="preserve"> </w:t>
      </w:r>
    </w:p>
    <w:p w14:paraId="1109FCB9" w14:textId="2836D12C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i/>
          <w:sz w:val="24"/>
          <w:szCs w:val="20"/>
          <w:lang w:eastAsia="ru-RU"/>
        </w:rPr>
      </w:pPr>
      <w:r w:rsidRPr="007B197C">
        <w:rPr>
          <w:rFonts w:ascii="Arial" w:eastAsia="Arial Unicode MS" w:hAnsi="Arial" w:cs="Arial"/>
          <w:i/>
          <w:sz w:val="24"/>
          <w:szCs w:val="20"/>
          <w:lang w:eastAsia="ru-RU"/>
        </w:rPr>
        <w:t xml:space="preserve">Автогенератор интерфейса веб-форм по </w:t>
      </w:r>
      <w:proofErr w:type="spellStart"/>
      <w:r w:rsidRPr="007B197C">
        <w:rPr>
          <w:rFonts w:ascii="Arial" w:eastAsia="Arial Unicode MS" w:hAnsi="Arial" w:cs="Arial"/>
          <w:i/>
          <w:sz w:val="24"/>
          <w:szCs w:val="20"/>
          <w:lang w:val="en-US" w:eastAsia="ru-RU"/>
        </w:rPr>
        <w:t>json</w:t>
      </w:r>
      <w:proofErr w:type="spellEnd"/>
      <w:r w:rsidRPr="007B197C">
        <w:rPr>
          <w:rFonts w:ascii="Arial" w:eastAsia="Arial Unicode MS" w:hAnsi="Arial" w:cs="Arial"/>
          <w:i/>
          <w:sz w:val="24"/>
          <w:szCs w:val="20"/>
          <w:lang w:eastAsia="ru-RU"/>
        </w:rPr>
        <w:t xml:space="preserve"> файлу для </w:t>
      </w:r>
      <w:proofErr w:type="spellStart"/>
      <w:r w:rsidRPr="007B197C">
        <w:rPr>
          <w:rFonts w:ascii="Arial" w:eastAsia="Arial Unicode MS" w:hAnsi="Arial" w:cs="Arial"/>
          <w:i/>
          <w:sz w:val="24"/>
          <w:szCs w:val="20"/>
          <w:lang w:eastAsia="ru-RU"/>
        </w:rPr>
        <w:t>фреймворка</w:t>
      </w:r>
      <w:proofErr w:type="spellEnd"/>
      <w:r w:rsidRPr="007B197C">
        <w:rPr>
          <w:rFonts w:ascii="Arial" w:eastAsia="Arial Unicode MS" w:hAnsi="Arial" w:cs="Arial"/>
          <w:i/>
          <w:sz w:val="24"/>
          <w:szCs w:val="20"/>
          <w:lang w:eastAsia="ru-RU"/>
        </w:rPr>
        <w:t xml:space="preserve"> </w:t>
      </w:r>
      <w:proofErr w:type="spellStart"/>
      <w:r w:rsidR="00511C90">
        <w:rPr>
          <w:rFonts w:ascii="Arial" w:eastAsia="Arial Unicode MS" w:hAnsi="Arial" w:cs="Arial"/>
          <w:i/>
          <w:sz w:val="24"/>
          <w:szCs w:val="20"/>
          <w:lang w:val="en-US" w:eastAsia="ru-RU"/>
        </w:rPr>
        <w:t>Vue</w:t>
      </w:r>
      <w:proofErr w:type="spellEnd"/>
    </w:p>
    <w:p w14:paraId="4730F383" w14:textId="77777777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eastAsia="Times New Roman" w:hAnsi="Arial" w:cs="Arial"/>
          <w:sz w:val="24"/>
          <w:szCs w:val="20"/>
          <w:lang w:eastAsia="ru-RU"/>
        </w:rPr>
      </w:pPr>
    </w:p>
    <w:p w14:paraId="3BFACC2C" w14:textId="77777777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eastAsia="Times New Roman" w:hAnsi="Arial" w:cs="Arial"/>
          <w:i/>
          <w:sz w:val="24"/>
          <w:szCs w:val="20"/>
          <w:lang w:eastAsia="ru-RU"/>
        </w:rPr>
      </w:pPr>
      <w:r w:rsidRPr="007B197C">
        <w:rPr>
          <w:rFonts w:ascii="Arial" w:eastAsia="Times New Roman" w:hAnsi="Arial" w:cs="Arial"/>
          <w:i/>
          <w:sz w:val="24"/>
          <w:szCs w:val="20"/>
          <w:lang w:eastAsia="ru-RU"/>
        </w:rPr>
        <w:t>Курсовая работа</w:t>
      </w:r>
    </w:p>
    <w:p w14:paraId="1F7776D3" w14:textId="77777777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eastAsia="Times New Roman" w:hAnsi="Arial" w:cs="Arial"/>
          <w:sz w:val="24"/>
          <w:szCs w:val="20"/>
          <w:lang w:eastAsia="ru-RU"/>
        </w:rPr>
      </w:pPr>
    </w:p>
    <w:p w14:paraId="45163107" w14:textId="77777777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eastAsia="Times New Roman" w:hAnsi="Arial" w:cs="Arial"/>
          <w:i/>
          <w:sz w:val="24"/>
          <w:szCs w:val="20"/>
          <w:lang w:eastAsia="ru-RU"/>
        </w:rPr>
      </w:pPr>
      <w:r w:rsidRPr="007B197C">
        <w:rPr>
          <w:rFonts w:ascii="Arial" w:eastAsia="Times New Roman" w:hAnsi="Arial" w:cs="Arial"/>
          <w:sz w:val="24"/>
          <w:szCs w:val="20"/>
          <w:lang w:eastAsia="ru-RU"/>
        </w:rPr>
        <w:t xml:space="preserve">09.03.02 </w:t>
      </w:r>
      <w:r w:rsidRPr="007B197C">
        <w:rPr>
          <w:rFonts w:ascii="Arial" w:eastAsia="Times New Roman" w:hAnsi="Arial" w:cs="Arial"/>
          <w:i/>
          <w:sz w:val="24"/>
          <w:szCs w:val="20"/>
          <w:lang w:eastAsia="ru-RU"/>
        </w:rPr>
        <w:t>Информационные системы и технологии</w:t>
      </w:r>
    </w:p>
    <w:p w14:paraId="7F63B21B" w14:textId="77777777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eastAsia="Times New Roman" w:hAnsi="Arial" w:cs="Arial"/>
          <w:i/>
          <w:sz w:val="24"/>
          <w:szCs w:val="20"/>
          <w:lang w:eastAsia="ru-RU"/>
        </w:rPr>
      </w:pPr>
      <w:r w:rsidRPr="007B197C">
        <w:rPr>
          <w:rFonts w:ascii="Arial" w:eastAsia="Times New Roman" w:hAnsi="Arial" w:cs="Arial"/>
          <w:i/>
          <w:sz w:val="24"/>
          <w:szCs w:val="20"/>
          <w:lang w:eastAsia="ru-RU"/>
        </w:rPr>
        <w:t>Программная инженерия в информационных системах</w:t>
      </w:r>
    </w:p>
    <w:p w14:paraId="2EB4AA79" w14:textId="77777777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eastAsia="Times New Roman" w:hAnsi="Arial" w:cs="Arial"/>
          <w:i/>
          <w:sz w:val="24"/>
          <w:szCs w:val="20"/>
          <w:lang w:eastAsia="ru-RU"/>
        </w:rPr>
      </w:pPr>
      <w:r w:rsidRPr="007B197C">
        <w:rPr>
          <w:rFonts w:ascii="Arial" w:eastAsia="Times New Roman" w:hAnsi="Arial" w:cs="Arial"/>
          <w:i/>
          <w:sz w:val="24"/>
          <w:szCs w:val="20"/>
          <w:lang w:eastAsia="ru-RU"/>
        </w:rPr>
        <w:t xml:space="preserve"> </w:t>
      </w:r>
    </w:p>
    <w:p w14:paraId="63FCB6C0" w14:textId="77777777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eastAsia="Times New Roman" w:hAnsi="Arial" w:cs="Arial"/>
          <w:i/>
          <w:sz w:val="24"/>
          <w:szCs w:val="20"/>
          <w:lang w:eastAsia="ru-RU"/>
        </w:rPr>
      </w:pPr>
      <w:r w:rsidRPr="007B197C">
        <w:rPr>
          <w:rFonts w:ascii="Arial" w:eastAsia="Times New Roman" w:hAnsi="Arial" w:cs="Arial"/>
          <w:i/>
          <w:sz w:val="24"/>
          <w:szCs w:val="20"/>
          <w:lang w:eastAsia="ru-RU"/>
        </w:rPr>
        <w:t xml:space="preserve"> </w:t>
      </w:r>
    </w:p>
    <w:p w14:paraId="70FBD8EF" w14:textId="77777777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eastAsia="Times New Roman" w:hAnsi="Arial" w:cs="Arial"/>
          <w:i/>
          <w:sz w:val="24"/>
          <w:szCs w:val="20"/>
          <w:lang w:eastAsia="ru-RU"/>
        </w:rPr>
      </w:pPr>
      <w:r w:rsidRPr="007B197C">
        <w:rPr>
          <w:rFonts w:ascii="Arial" w:eastAsia="Times New Roman" w:hAnsi="Arial" w:cs="Arial"/>
          <w:i/>
          <w:sz w:val="24"/>
          <w:szCs w:val="20"/>
          <w:lang w:eastAsia="ru-RU"/>
        </w:rPr>
        <w:t xml:space="preserve"> </w:t>
      </w:r>
    </w:p>
    <w:p w14:paraId="08BE4C54" w14:textId="77777777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eastAsia="Times New Roman" w:hAnsi="Arial" w:cs="Arial"/>
          <w:i/>
          <w:sz w:val="24"/>
          <w:szCs w:val="20"/>
          <w:lang w:eastAsia="ru-RU"/>
        </w:rPr>
      </w:pPr>
    </w:p>
    <w:p w14:paraId="0782DD9A" w14:textId="77777777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eastAsia="Times New Roman" w:hAnsi="Arial" w:cs="Arial"/>
          <w:i/>
          <w:sz w:val="24"/>
          <w:szCs w:val="20"/>
          <w:lang w:eastAsia="ru-RU"/>
        </w:rPr>
      </w:pPr>
    </w:p>
    <w:p w14:paraId="427C216E" w14:textId="77777777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eastAsia="Times New Roman" w:hAnsi="Arial" w:cs="Arial"/>
          <w:i/>
          <w:sz w:val="24"/>
          <w:szCs w:val="20"/>
          <w:lang w:eastAsia="ru-RU"/>
        </w:rPr>
      </w:pPr>
    </w:p>
    <w:p w14:paraId="2F1B538D" w14:textId="77777777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eastAsia="Times New Roman" w:hAnsi="Arial" w:cs="Arial"/>
          <w:i/>
          <w:sz w:val="24"/>
          <w:szCs w:val="20"/>
          <w:lang w:eastAsia="ru-RU"/>
        </w:rPr>
      </w:pPr>
    </w:p>
    <w:p w14:paraId="466112DA" w14:textId="77777777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Arial" w:eastAsia="Times New Roman" w:hAnsi="Arial" w:cs="Arial"/>
          <w:sz w:val="24"/>
          <w:szCs w:val="20"/>
          <w:lang w:eastAsia="ru-RU"/>
        </w:rPr>
      </w:pPr>
      <w:r w:rsidRPr="007B197C">
        <w:rPr>
          <w:rFonts w:ascii="Arial" w:eastAsia="Times New Roman" w:hAnsi="Arial" w:cs="Arial"/>
          <w:sz w:val="24"/>
          <w:szCs w:val="20"/>
          <w:lang w:eastAsia="ru-RU"/>
        </w:rPr>
        <w:t>Допущен к защите</w:t>
      </w:r>
    </w:p>
    <w:p w14:paraId="151D0BBE" w14:textId="6CFB32CE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eastAsia="Times New Roman" w:hAnsi="Arial" w:cs="Arial"/>
          <w:sz w:val="24"/>
          <w:szCs w:val="20"/>
          <w:lang w:eastAsia="ru-RU"/>
        </w:rPr>
      </w:pPr>
      <w:r w:rsidRPr="007B197C">
        <w:rPr>
          <w:rFonts w:ascii="Arial" w:eastAsia="Times New Roman" w:hAnsi="Arial" w:cs="Arial"/>
          <w:sz w:val="24"/>
          <w:szCs w:val="20"/>
          <w:lang w:eastAsia="ru-RU"/>
        </w:rPr>
        <w:t>Зав. кафедрой ______________</w:t>
      </w:r>
      <w:r w:rsidRPr="007B197C">
        <w:rPr>
          <w:rFonts w:ascii="Arial" w:eastAsia="Times New Roman" w:hAnsi="Arial" w:cs="Arial"/>
          <w:i/>
          <w:sz w:val="24"/>
          <w:szCs w:val="20"/>
          <w:lang w:eastAsia="ru-RU"/>
        </w:rPr>
        <w:t xml:space="preserve">С.Д. Махортов, </w:t>
      </w:r>
      <w:proofErr w:type="spellStart"/>
      <w:r w:rsidRPr="007B197C">
        <w:rPr>
          <w:rFonts w:ascii="Arial" w:eastAsia="Times New Roman" w:hAnsi="Arial" w:cs="Arial"/>
          <w:i/>
          <w:sz w:val="24"/>
          <w:szCs w:val="20"/>
          <w:lang w:eastAsia="ru-RU"/>
        </w:rPr>
        <w:t>д.ф</w:t>
      </w:r>
      <w:proofErr w:type="spellEnd"/>
      <w:r w:rsidRPr="007B197C">
        <w:rPr>
          <w:rFonts w:ascii="Arial" w:eastAsia="Times New Roman" w:hAnsi="Arial" w:cs="Arial"/>
          <w:i/>
          <w:sz w:val="24"/>
          <w:szCs w:val="20"/>
          <w:lang w:eastAsia="ru-RU"/>
        </w:rPr>
        <w:t xml:space="preserve">.- </w:t>
      </w:r>
      <w:proofErr w:type="spellStart"/>
      <w:r w:rsidRPr="007B197C">
        <w:rPr>
          <w:rFonts w:ascii="Arial" w:eastAsia="Times New Roman" w:hAnsi="Arial" w:cs="Arial"/>
          <w:i/>
          <w:sz w:val="24"/>
          <w:szCs w:val="20"/>
          <w:lang w:eastAsia="ru-RU"/>
        </w:rPr>
        <w:t>м.н</w:t>
      </w:r>
      <w:proofErr w:type="spellEnd"/>
      <w:r w:rsidRPr="007B197C">
        <w:rPr>
          <w:rFonts w:ascii="Arial" w:eastAsia="Times New Roman" w:hAnsi="Arial" w:cs="Arial"/>
          <w:i/>
          <w:sz w:val="24"/>
          <w:szCs w:val="20"/>
          <w:lang w:eastAsia="ru-RU"/>
        </w:rPr>
        <w:t xml:space="preserve">.  </w:t>
      </w:r>
      <w:r w:rsidRPr="007B197C">
        <w:rPr>
          <w:rFonts w:ascii="Arial" w:eastAsia="Times New Roman" w:hAnsi="Arial" w:cs="Arial"/>
          <w:sz w:val="24"/>
          <w:szCs w:val="20"/>
          <w:lang w:eastAsia="ru-RU"/>
        </w:rPr>
        <w:t>_</w:t>
      </w:r>
      <w:proofErr w:type="gramStart"/>
      <w:r w:rsidRPr="007B197C">
        <w:rPr>
          <w:rFonts w:ascii="Arial" w:eastAsia="Times New Roman" w:hAnsi="Arial" w:cs="Arial"/>
          <w:sz w:val="24"/>
          <w:szCs w:val="20"/>
          <w:lang w:eastAsia="ru-RU"/>
        </w:rPr>
        <w:t>_._</w:t>
      </w:r>
      <w:proofErr w:type="gramEnd"/>
      <w:r w:rsidRPr="007B197C">
        <w:rPr>
          <w:rFonts w:ascii="Arial" w:eastAsia="Times New Roman" w:hAnsi="Arial" w:cs="Arial"/>
          <w:sz w:val="24"/>
          <w:szCs w:val="20"/>
          <w:lang w:eastAsia="ru-RU"/>
        </w:rPr>
        <w:t>_.20__</w:t>
      </w:r>
    </w:p>
    <w:p w14:paraId="165823A2" w14:textId="64C4B1D0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eastAsia="Times New Roman" w:hAnsi="Arial" w:cs="Arial"/>
          <w:i/>
          <w:sz w:val="24"/>
          <w:szCs w:val="20"/>
          <w:lang w:eastAsia="ru-RU"/>
        </w:rPr>
      </w:pPr>
      <w:r w:rsidRPr="007B197C">
        <w:rPr>
          <w:rFonts w:ascii="Arial" w:eastAsia="Times New Roman" w:hAnsi="Arial" w:cs="Arial"/>
          <w:sz w:val="24"/>
          <w:szCs w:val="20"/>
          <w:lang w:eastAsia="ru-RU"/>
        </w:rPr>
        <w:t>Обучающийся _______________</w:t>
      </w:r>
      <w:r w:rsidR="004C0332">
        <w:rPr>
          <w:rFonts w:ascii="Arial" w:eastAsia="Times New Roman" w:hAnsi="Arial" w:cs="Arial"/>
          <w:i/>
          <w:sz w:val="24"/>
          <w:szCs w:val="20"/>
          <w:lang w:eastAsia="ru-RU"/>
        </w:rPr>
        <w:t xml:space="preserve">М.Д. </w:t>
      </w:r>
      <w:proofErr w:type="spellStart"/>
      <w:r w:rsidR="004C0332">
        <w:rPr>
          <w:rFonts w:ascii="Arial" w:eastAsia="Times New Roman" w:hAnsi="Arial" w:cs="Arial"/>
          <w:i/>
          <w:sz w:val="24"/>
          <w:szCs w:val="20"/>
          <w:lang w:eastAsia="ru-RU"/>
        </w:rPr>
        <w:t>Шеменев</w:t>
      </w:r>
      <w:proofErr w:type="spellEnd"/>
      <w:r w:rsidRPr="007B197C">
        <w:rPr>
          <w:rFonts w:ascii="Arial" w:eastAsia="Times New Roman" w:hAnsi="Arial" w:cs="Arial"/>
          <w:i/>
          <w:sz w:val="24"/>
          <w:szCs w:val="20"/>
          <w:lang w:eastAsia="ru-RU"/>
        </w:rPr>
        <w:t>, 3 курс, д/о</w:t>
      </w:r>
    </w:p>
    <w:p w14:paraId="4E5BCCC0" w14:textId="38E45B39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eastAsia="Times New Roman" w:hAnsi="Arial" w:cs="Arial"/>
          <w:i/>
          <w:sz w:val="24"/>
          <w:szCs w:val="20"/>
          <w:lang w:eastAsia="ru-RU"/>
        </w:rPr>
      </w:pPr>
      <w:r w:rsidRPr="007B197C">
        <w:rPr>
          <w:rFonts w:ascii="Arial" w:eastAsia="Times New Roman" w:hAnsi="Arial" w:cs="Arial"/>
          <w:sz w:val="24"/>
          <w:szCs w:val="20"/>
          <w:lang w:eastAsia="ru-RU"/>
        </w:rPr>
        <w:t>Руководитель _______________</w:t>
      </w:r>
      <w:r w:rsidR="004C0332">
        <w:rPr>
          <w:rFonts w:ascii="Arial" w:eastAsia="Times New Roman" w:hAnsi="Arial" w:cs="Arial"/>
          <w:i/>
          <w:sz w:val="24"/>
          <w:szCs w:val="20"/>
          <w:lang w:eastAsia="ru-RU"/>
        </w:rPr>
        <w:t xml:space="preserve">А.И. </w:t>
      </w:r>
      <w:proofErr w:type="spellStart"/>
      <w:r w:rsidR="004C0332">
        <w:rPr>
          <w:rFonts w:ascii="Arial" w:eastAsia="Times New Roman" w:hAnsi="Arial" w:cs="Arial"/>
          <w:i/>
          <w:sz w:val="24"/>
          <w:szCs w:val="20"/>
          <w:lang w:eastAsia="ru-RU"/>
        </w:rPr>
        <w:t>Чекмарев</w:t>
      </w:r>
      <w:proofErr w:type="spellEnd"/>
      <w:r w:rsidR="004C0332">
        <w:rPr>
          <w:rFonts w:ascii="Arial" w:eastAsia="Times New Roman" w:hAnsi="Arial" w:cs="Arial"/>
          <w:i/>
          <w:sz w:val="24"/>
          <w:szCs w:val="20"/>
          <w:lang w:eastAsia="ru-RU"/>
        </w:rPr>
        <w:t>, ст. преподаватель</w:t>
      </w:r>
    </w:p>
    <w:p w14:paraId="32CAC5DB" w14:textId="77777777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eastAsia="Times New Roman" w:hAnsi="Arial" w:cs="Arial"/>
          <w:i/>
          <w:sz w:val="24"/>
          <w:szCs w:val="20"/>
          <w:lang w:eastAsia="ru-RU"/>
        </w:rPr>
      </w:pPr>
    </w:p>
    <w:p w14:paraId="28152FD0" w14:textId="77777777" w:rsidR="007B197C" w:rsidRP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eastAsia="Times New Roman" w:hAnsi="Arial" w:cs="Arial"/>
          <w:i/>
          <w:sz w:val="24"/>
          <w:szCs w:val="20"/>
          <w:lang w:eastAsia="ru-RU"/>
        </w:rPr>
      </w:pPr>
    </w:p>
    <w:p w14:paraId="4FD7FC74" w14:textId="77777777" w:rsidR="007B197C" w:rsidRPr="007B197C" w:rsidRDefault="007B197C" w:rsidP="007B197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ru-RU"/>
        </w:rPr>
      </w:pPr>
    </w:p>
    <w:p w14:paraId="2BFCC954" w14:textId="77777777" w:rsidR="007B197C" w:rsidRPr="007B197C" w:rsidRDefault="007B197C" w:rsidP="007B197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ru-RU"/>
        </w:rPr>
      </w:pPr>
    </w:p>
    <w:p w14:paraId="1BC47788" w14:textId="77777777" w:rsidR="007B197C" w:rsidRPr="007B197C" w:rsidRDefault="007B197C" w:rsidP="007B197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ru-RU"/>
        </w:rPr>
      </w:pPr>
    </w:p>
    <w:p w14:paraId="5B2A51FB" w14:textId="77777777" w:rsidR="007B197C" w:rsidRPr="007B197C" w:rsidRDefault="007B197C" w:rsidP="007B197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ru-RU"/>
        </w:rPr>
      </w:pPr>
    </w:p>
    <w:p w14:paraId="0197DF28" w14:textId="77777777" w:rsidR="007B197C" w:rsidRPr="007B197C" w:rsidRDefault="007B197C" w:rsidP="007B197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ru-RU"/>
        </w:rPr>
      </w:pPr>
    </w:p>
    <w:p w14:paraId="3A58B442" w14:textId="77777777" w:rsidR="007B197C" w:rsidRPr="007B197C" w:rsidRDefault="007B197C" w:rsidP="007B197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ru-RU"/>
        </w:rPr>
      </w:pPr>
      <w:r w:rsidRPr="007B197C">
        <w:rPr>
          <w:rFonts w:ascii="Arial" w:eastAsia="Times New Roman" w:hAnsi="Arial" w:cs="Arial"/>
          <w:sz w:val="24"/>
          <w:szCs w:val="20"/>
          <w:lang w:eastAsia="ru-RU"/>
        </w:rPr>
        <w:t>Воронеж 2023</w:t>
      </w:r>
    </w:p>
    <w:p w14:paraId="0A52B89A" w14:textId="77777777" w:rsidR="00FE053A" w:rsidRDefault="00FE053A" w:rsidP="002F1062">
      <w:pPr>
        <w:pStyle w:val="13"/>
        <w:ind w:firstLine="0"/>
      </w:pPr>
      <w:r>
        <w:br w:type="page"/>
      </w:r>
    </w:p>
    <w:p w14:paraId="7B5AE74C" w14:textId="210A9A5F" w:rsidR="0041069D" w:rsidRPr="00CF0D2F" w:rsidRDefault="00084546" w:rsidP="00CF0D2F">
      <w:pPr>
        <w:pStyle w:val="af8"/>
        <w:rPr>
          <w:noProof/>
        </w:rPr>
      </w:pPr>
      <w:bookmarkStart w:id="96" w:name="_Toc137051268"/>
      <w:r w:rsidRPr="001C314C">
        <w:lastRenderedPageBreak/>
        <w:t>Содержание</w:t>
      </w:r>
      <w:bookmarkEnd w:id="96"/>
      <w:r w:rsidR="005E20AA" w:rsidRPr="0096794A">
        <w:rPr>
          <w:rFonts w:ascii="Times New Roman" w:hAnsi="Times New Roman" w:cs="Times New Roman"/>
          <w:sz w:val="28"/>
        </w:rPr>
        <w:fldChar w:fldCharType="begin"/>
      </w:r>
      <w:r w:rsidR="005E20AA" w:rsidRPr="0096794A">
        <w:rPr>
          <w:rFonts w:ascii="Times New Roman" w:hAnsi="Times New Roman" w:cs="Times New Roman"/>
          <w:sz w:val="28"/>
        </w:rPr>
        <w:instrText xml:space="preserve"> TOC \h \z \t "Введение;1;Главы;1;Параграфы;2;Пункты;3;Список использованных источников;1;Содержание;1" </w:instrText>
      </w:r>
      <w:r w:rsidR="005E20AA" w:rsidRPr="0096794A">
        <w:rPr>
          <w:rFonts w:ascii="Times New Roman" w:hAnsi="Times New Roman" w:cs="Times New Roman"/>
          <w:sz w:val="28"/>
        </w:rPr>
        <w:fldChar w:fldCharType="separate"/>
      </w:r>
    </w:p>
    <w:p w14:paraId="69683C27" w14:textId="64EA2F56" w:rsidR="0041069D" w:rsidRPr="0041069D" w:rsidRDefault="003F431D" w:rsidP="00450F5E">
      <w:pPr>
        <w:pStyle w:val="14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7051269" w:history="1"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_Toc137051269 \h </w:instrTex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0EA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D89396" w14:textId="7A2E6316" w:rsidR="0041069D" w:rsidRPr="0041069D" w:rsidRDefault="003F431D" w:rsidP="00450F5E">
      <w:pPr>
        <w:pStyle w:val="14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7051270" w:history="1"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 Постановка задачи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_Toc137051270 \h </w:instrTex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0EA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A2BF27" w14:textId="65466CDC" w:rsidR="0041069D" w:rsidRPr="0041069D" w:rsidRDefault="003F431D" w:rsidP="00450F5E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7051271" w:history="1"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1.1 Постановка задачи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_Toc137051271 \h </w:instrTex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0EA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8C16F5" w14:textId="5E7F9C23" w:rsidR="0041069D" w:rsidRPr="0041069D" w:rsidRDefault="003F431D" w:rsidP="00450F5E">
      <w:pPr>
        <w:pStyle w:val="14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7051272" w:history="1"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 Анализ предметной области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_Toc137051272 \h </w:instrTex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0EA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597C08" w14:textId="719BB3F7" w:rsidR="0041069D" w:rsidRPr="0041069D" w:rsidRDefault="003F431D" w:rsidP="00450F5E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7051273" w:history="1"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2.1 Терминология (глоссарий) предметной области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_Toc137051273 \h </w:instrTex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0EA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7E1551" w14:textId="5128C8F6" w:rsidR="0041069D" w:rsidRPr="0041069D" w:rsidRDefault="003F431D" w:rsidP="00CF0D2F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7051274" w:history="1"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2.2 Обзор аналогов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_Toc137051274 \h </w:instrTex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0EA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FB4B2C" w14:textId="23600A26" w:rsidR="0041069D" w:rsidRPr="0041069D" w:rsidRDefault="003F431D" w:rsidP="00CF0D2F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7051278" w:history="1"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2.3 Диаграммы, иллюстрирующие работу сис</w:t>
        </w:r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т</w:t>
        </w:r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емы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_Toc137051278 \h </w:instrTex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0EA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7F85BE" w14:textId="0DA05F9E" w:rsidR="0041069D" w:rsidRPr="0041069D" w:rsidRDefault="003F431D" w:rsidP="00450F5E">
      <w:pPr>
        <w:pStyle w:val="14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7051282" w:history="1"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 Реализация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_Toc137051282 \h </w:instrTex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0EA1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3A8AB0" w14:textId="56CCE464" w:rsidR="0041069D" w:rsidRPr="0041069D" w:rsidRDefault="003F431D" w:rsidP="00450F5E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7051283" w:history="1"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3.1 Средства реализации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_Toc137051283 \h </w:instrTex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0EA1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E75268" w14:textId="207F9EC2" w:rsidR="0041069D" w:rsidRPr="0041069D" w:rsidRDefault="003F431D" w:rsidP="00450F5E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7051284" w:history="1"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 xml:space="preserve">3.2 Реализация </w:t>
        </w:r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  <w:lang w:val="en-US"/>
          </w:rPr>
          <w:t>backend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_Toc137051284 \h </w:instrTex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0EA1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516322" w14:textId="4A5282DD" w:rsidR="0041069D" w:rsidRPr="0041069D" w:rsidRDefault="003F431D" w:rsidP="00450F5E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7051285" w:history="1"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 xml:space="preserve">3.3 Реализация </w:t>
        </w:r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  <w:lang w:val="en-US"/>
          </w:rPr>
          <w:t>frontend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_Toc137051285 \h </w:instrTex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0EA1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2A3502" w14:textId="2378FE62" w:rsidR="0041069D" w:rsidRPr="0041069D" w:rsidRDefault="003F431D" w:rsidP="00CF0D2F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7051286" w:history="1"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3.4 Навигация по приложению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_Toc137051286 \h </w:instrTex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0EA1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408DEF" w14:textId="0D49F959" w:rsidR="0041069D" w:rsidRPr="0041069D" w:rsidRDefault="003F431D" w:rsidP="00450F5E">
      <w:pPr>
        <w:pStyle w:val="14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7051288" w:history="1"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 Тестирование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_Toc137051288 \h </w:instrTex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0EA1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91CC22" w14:textId="248D151D" w:rsidR="0041069D" w:rsidRPr="0041069D" w:rsidRDefault="003F431D" w:rsidP="00450F5E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7051289" w:history="1"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4.1</w:t>
        </w:r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Модульное тестирование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_Toc137051289 \h </w:instrTex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0EA1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512B0A" w14:textId="016C39D0" w:rsidR="0041069D" w:rsidRPr="0041069D" w:rsidRDefault="003F431D" w:rsidP="00450F5E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7051290" w:history="1"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4.2 Дымовое тестирование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_Toc137051290 \h </w:instrTex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0EA1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ECEDAF" w14:textId="08DE0D08" w:rsidR="0041069D" w:rsidRPr="0041069D" w:rsidRDefault="003F431D" w:rsidP="00450F5E">
      <w:pPr>
        <w:pStyle w:val="14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7051291" w:history="1"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_Toc137051291 \h </w:instrTex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0EA1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671E40" w14:textId="1A9D38EC" w:rsidR="0041069D" w:rsidRPr="0041069D" w:rsidRDefault="003F431D" w:rsidP="00450F5E">
      <w:pPr>
        <w:pStyle w:val="14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7051292" w:history="1">
        <w:r w:rsidR="0041069D" w:rsidRPr="0041069D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_Toc137051292 \h </w:instrTex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0EA1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="0041069D" w:rsidRPr="004106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851ED4" w14:textId="5E100F38" w:rsidR="00084546" w:rsidRPr="001C314C" w:rsidRDefault="005E20AA" w:rsidP="0096794A">
      <w:pPr>
        <w:pStyle w:val="af8"/>
      </w:pPr>
      <w:r w:rsidRPr="0096794A">
        <w:rPr>
          <w:rFonts w:ascii="Times New Roman" w:hAnsi="Times New Roman" w:cs="Times New Roman"/>
          <w:sz w:val="28"/>
        </w:rPr>
        <w:fldChar w:fldCharType="end"/>
      </w:r>
    </w:p>
    <w:p w14:paraId="0EA379EB" w14:textId="77777777" w:rsidR="00084546" w:rsidRPr="001C314C" w:rsidRDefault="00084546" w:rsidP="001F77E6">
      <w:pPr>
        <w:pStyle w:val="13"/>
      </w:pPr>
      <w:r w:rsidRPr="001C314C">
        <w:br w:type="page"/>
      </w:r>
    </w:p>
    <w:p w14:paraId="0547A131" w14:textId="485EC630" w:rsidR="00E832A2" w:rsidRPr="00CA7C4E" w:rsidRDefault="00084546" w:rsidP="00CA7C4E">
      <w:pPr>
        <w:pStyle w:val="af5"/>
      </w:pPr>
      <w:bookmarkStart w:id="97" w:name="_Toc137051269"/>
      <w:r w:rsidRPr="00CA7C4E">
        <w:lastRenderedPageBreak/>
        <w:t>Введение</w:t>
      </w:r>
      <w:bookmarkEnd w:id="97"/>
    </w:p>
    <w:p w14:paraId="7437C541" w14:textId="77777777" w:rsidR="005F3B9B" w:rsidRPr="00ED2874" w:rsidRDefault="005F3B9B" w:rsidP="005F3B9B">
      <w:pPr>
        <w:pStyle w:val="13"/>
      </w:pPr>
      <w:r w:rsidRPr="00BC18E6">
        <w:t xml:space="preserve">В современном мире веб-разработки наблюдается стремительное развитие </w:t>
      </w:r>
      <w:proofErr w:type="spellStart"/>
      <w:r w:rsidRPr="00BC18E6">
        <w:t>фреймворков</w:t>
      </w:r>
      <w:proofErr w:type="spellEnd"/>
      <w:r w:rsidRPr="00BC18E6">
        <w:t xml:space="preserve"> и библиотек, которые позволяют разрабатывать высокопроизводительные и масштабируемые приложения. </w:t>
      </w:r>
      <w:r w:rsidRPr="00ED2874">
        <w:t xml:space="preserve">Одним из таких </w:t>
      </w:r>
      <w:proofErr w:type="spellStart"/>
      <w:r w:rsidRPr="00ED2874">
        <w:t>фреймворков</w:t>
      </w:r>
      <w:proofErr w:type="spellEnd"/>
      <w:r w:rsidRPr="00ED2874">
        <w:t xml:space="preserve"> является </w:t>
      </w:r>
      <w:proofErr w:type="spellStart"/>
      <w:r w:rsidRPr="00C12292">
        <w:t>Spring</w:t>
      </w:r>
      <w:proofErr w:type="spellEnd"/>
      <w:r w:rsidRPr="00ED2874">
        <w:t xml:space="preserve"> </w:t>
      </w:r>
      <w:proofErr w:type="spellStart"/>
      <w:r w:rsidRPr="00C12292">
        <w:t>Boot</w:t>
      </w:r>
      <w:proofErr w:type="spellEnd"/>
      <w:r w:rsidRPr="00ED2874">
        <w:t xml:space="preserve">, который предоставляет возможность быстрого и простого создания веб-приложений на языке </w:t>
      </w:r>
      <w:proofErr w:type="spellStart"/>
      <w:r w:rsidRPr="00C12292">
        <w:t>Java</w:t>
      </w:r>
      <w:proofErr w:type="spellEnd"/>
      <w:r w:rsidRPr="00ED2874">
        <w:t>.</w:t>
      </w:r>
    </w:p>
    <w:p w14:paraId="1A973F62" w14:textId="77777777" w:rsidR="005F3B9B" w:rsidRPr="00ED2874" w:rsidRDefault="005F3B9B" w:rsidP="005F3B9B">
      <w:pPr>
        <w:pStyle w:val="13"/>
      </w:pPr>
      <w:r w:rsidRPr="00ED2874">
        <w:t>Одним из важных аспектов разработки веб-приложений является создание форм для ввода данных. В этом контексте особенно важно обеспечить правильный и удобный пользовательский интерфейс для ввода данных. Для это</w:t>
      </w:r>
      <w:r>
        <w:t xml:space="preserve">го часто используется </w:t>
      </w:r>
      <w:proofErr w:type="spellStart"/>
      <w:r>
        <w:t>фреймворк</w:t>
      </w:r>
      <w:proofErr w:type="spellEnd"/>
      <w:r w:rsidRPr="00ED2874">
        <w:t xml:space="preserve"> </w:t>
      </w:r>
      <w:r>
        <w:t>Vue</w:t>
      </w:r>
      <w:r w:rsidRPr="00ED2874">
        <w:t>.</w:t>
      </w:r>
      <w:r>
        <w:t>js, который</w:t>
      </w:r>
      <w:r w:rsidRPr="00ED2874">
        <w:t xml:space="preserve"> является </w:t>
      </w:r>
      <w:r>
        <w:t>популярным</w:t>
      </w:r>
      <w:r w:rsidRPr="00ED2874">
        <w:t xml:space="preserve"> на сегодняшний день.</w:t>
      </w:r>
    </w:p>
    <w:p w14:paraId="37675451" w14:textId="46EBBBFF" w:rsidR="005F3B9B" w:rsidRPr="00ED2874" w:rsidRDefault="005F3B9B" w:rsidP="005F3B9B">
      <w:pPr>
        <w:pStyle w:val="13"/>
      </w:pPr>
      <w:r w:rsidRPr="00ED2874">
        <w:t xml:space="preserve">В данной работе рассматривается вопрос автоматической генерации форм на основе </w:t>
      </w:r>
      <w:r w:rsidRPr="00C12292">
        <w:t>JSON</w:t>
      </w:r>
      <w:r w:rsidRPr="00ED2874">
        <w:t xml:space="preserve"> </w:t>
      </w:r>
      <w:r>
        <w:rPr>
          <w:lang w:val="en-US"/>
        </w:rPr>
        <w:t>S</w:t>
      </w:r>
      <w:proofErr w:type="spellStart"/>
      <w:r w:rsidRPr="00C12292">
        <w:t>chema</w:t>
      </w:r>
      <w:proofErr w:type="spellEnd"/>
      <w:r w:rsidRPr="00ED2874">
        <w:t xml:space="preserve"> в </w:t>
      </w:r>
      <w:proofErr w:type="spellStart"/>
      <w:r w:rsidRPr="00C12292">
        <w:t>Spring</w:t>
      </w:r>
      <w:proofErr w:type="spellEnd"/>
      <w:r w:rsidRPr="00ED2874">
        <w:t xml:space="preserve"> </w:t>
      </w:r>
      <w:proofErr w:type="spellStart"/>
      <w:r w:rsidRPr="00C12292">
        <w:t>Boot</w:t>
      </w:r>
      <w:proofErr w:type="spellEnd"/>
      <w:r w:rsidRPr="00ED2874">
        <w:t xml:space="preserve"> </w:t>
      </w:r>
      <w:r w:rsidRPr="00C12292">
        <w:t>REST</w:t>
      </w:r>
      <w:r w:rsidRPr="00ED2874">
        <w:t xml:space="preserve"> приложениях с использованием библиотеки </w:t>
      </w:r>
      <w:proofErr w:type="spellStart"/>
      <w:r w:rsidRPr="00ED2874">
        <w:t>FormSchema</w:t>
      </w:r>
      <w:proofErr w:type="spellEnd"/>
      <w:r w:rsidRPr="00ED2874">
        <w:t xml:space="preserve"> </w:t>
      </w:r>
      <w:proofErr w:type="spellStart"/>
      <w:r w:rsidRPr="00ED2874">
        <w:t>Native</w:t>
      </w:r>
      <w:proofErr w:type="spellEnd"/>
      <w:r w:rsidRPr="00ED2874">
        <w:t xml:space="preserve">. Такой подход позволяет сократить время на создание форм и обеспечить их согласованность с описанными в </w:t>
      </w:r>
      <w:r w:rsidRPr="00C12292">
        <w:t>JSON</w:t>
      </w:r>
      <w:r w:rsidRPr="00ED2874">
        <w:t xml:space="preserve"> </w:t>
      </w:r>
      <w:proofErr w:type="spellStart"/>
      <w:r>
        <w:t>S</w:t>
      </w:r>
      <w:r w:rsidRPr="00C12292">
        <w:t>chema</w:t>
      </w:r>
      <w:proofErr w:type="spellEnd"/>
      <w:r w:rsidRPr="00ED2874">
        <w:t xml:space="preserve"> требованиями. Создание удобных пользовательских интерфейсов для веб-приложений является неотъемлемой частью разработки программного обеспечения. Одним из способов облегчить этот процесс является использование </w:t>
      </w:r>
      <w:r w:rsidR="002F7D66">
        <w:t>JSON S</w:t>
      </w:r>
      <w:proofErr w:type="spellStart"/>
      <w:r w:rsidR="002F7D66">
        <w:rPr>
          <w:lang w:val="en-US"/>
        </w:rPr>
        <w:t>chema</w:t>
      </w:r>
      <w:proofErr w:type="spellEnd"/>
      <w:r w:rsidRPr="00ED2874">
        <w:t xml:space="preserve"> для автоматической генерации форм.</w:t>
      </w:r>
    </w:p>
    <w:p w14:paraId="121A665E" w14:textId="0768E8EF" w:rsidR="005F3B9B" w:rsidRPr="00ED2874" w:rsidRDefault="005F3B9B" w:rsidP="005F3B9B">
      <w:pPr>
        <w:pStyle w:val="13"/>
      </w:pPr>
      <w:proofErr w:type="spellStart"/>
      <w:r w:rsidRPr="00ED2874">
        <w:t>FormSchema</w:t>
      </w:r>
      <w:proofErr w:type="spellEnd"/>
      <w:r w:rsidRPr="00ED2874">
        <w:t xml:space="preserve"> </w:t>
      </w:r>
      <w:proofErr w:type="spellStart"/>
      <w:r w:rsidRPr="00ED2874">
        <w:t>Native</w:t>
      </w:r>
      <w:proofErr w:type="spellEnd"/>
      <w:r w:rsidRPr="00ED2874">
        <w:t xml:space="preserve"> </w:t>
      </w:r>
      <w:r w:rsidR="00931CD2">
        <w:t>–</w:t>
      </w:r>
      <w:r>
        <w:t xml:space="preserve"> это библиотека</w:t>
      </w:r>
      <w:r w:rsidRPr="00ED2874">
        <w:t xml:space="preserve">, написанная на </w:t>
      </w:r>
      <w:r>
        <w:t>Vue</w:t>
      </w:r>
      <w:r w:rsidRPr="00ED2874">
        <w:t>.</w:t>
      </w:r>
      <w:r>
        <w:t>js,</w:t>
      </w:r>
      <w:r w:rsidRPr="00ED2874">
        <w:t xml:space="preserve"> которая позволяет генерировать пользовательские формы на основе </w:t>
      </w:r>
      <w:proofErr w:type="spellStart"/>
      <w:r w:rsidRPr="003577D7">
        <w:t>json</w:t>
      </w:r>
      <w:proofErr w:type="spellEnd"/>
      <w:r w:rsidRPr="00ED2874">
        <w:t>-схем. Эта библиотека предоставляет разработчикам удобный способ создания динамических форм, которые могут адаптироваться к различным типам данных и удовлетворять потребности самых разных проектов.</w:t>
      </w:r>
    </w:p>
    <w:p w14:paraId="19D5EDCE" w14:textId="04159737" w:rsidR="005F3B9B" w:rsidRPr="00ED2874" w:rsidRDefault="005F3B9B" w:rsidP="005F3B9B">
      <w:pPr>
        <w:pStyle w:val="13"/>
      </w:pPr>
      <w:r w:rsidRPr="00ED2874">
        <w:t xml:space="preserve">Цель данного курсового проекта - изучение основных концепций и принципов генерации форм на основе </w:t>
      </w:r>
      <w:r w:rsidR="002F7D66">
        <w:rPr>
          <w:lang w:val="en-US"/>
        </w:rPr>
        <w:t>JSON</w:t>
      </w:r>
      <w:r w:rsidR="002F7D66" w:rsidRPr="002F7D66">
        <w:t xml:space="preserve"> </w:t>
      </w:r>
      <w:r w:rsidR="002F7D66">
        <w:rPr>
          <w:lang w:val="en-US"/>
        </w:rPr>
        <w:t>Schema</w:t>
      </w:r>
      <w:r w:rsidRPr="00ED2874">
        <w:t xml:space="preserve"> в </w:t>
      </w:r>
      <w:r>
        <w:t>Vue</w:t>
      </w:r>
      <w:r w:rsidRPr="00ED2874">
        <w:t>.</w:t>
      </w:r>
      <w:r>
        <w:t>js</w:t>
      </w:r>
      <w:r w:rsidRPr="00ED2874">
        <w:t xml:space="preserve">, а также разработка примеров использования библиотеки </w:t>
      </w:r>
      <w:proofErr w:type="spellStart"/>
      <w:r w:rsidRPr="00ED2874">
        <w:t>FormSchema</w:t>
      </w:r>
      <w:proofErr w:type="spellEnd"/>
      <w:r w:rsidRPr="00ED2874">
        <w:t xml:space="preserve"> </w:t>
      </w:r>
      <w:proofErr w:type="spellStart"/>
      <w:r w:rsidRPr="00ED2874">
        <w:t>Native</w:t>
      </w:r>
      <w:proofErr w:type="spellEnd"/>
      <w:r w:rsidRPr="00ED2874">
        <w:t xml:space="preserve">. В рамках работы будет рассмотрен процесс создания </w:t>
      </w:r>
      <w:r w:rsidR="002F7D66">
        <w:rPr>
          <w:lang w:val="en-US"/>
        </w:rPr>
        <w:t>JSON</w:t>
      </w:r>
      <w:r w:rsidR="002F7D66" w:rsidRPr="002F7D66">
        <w:t xml:space="preserve"> </w:t>
      </w:r>
      <w:r w:rsidR="002F7D66">
        <w:rPr>
          <w:lang w:val="en-US"/>
        </w:rPr>
        <w:t>Schema</w:t>
      </w:r>
      <w:r w:rsidRPr="00ED2874">
        <w:t xml:space="preserve">, применение </w:t>
      </w:r>
      <w:r w:rsidRPr="00ED2874">
        <w:lastRenderedPageBreak/>
        <w:t xml:space="preserve">различных типов полей и правил </w:t>
      </w:r>
      <w:proofErr w:type="spellStart"/>
      <w:r w:rsidRPr="00ED2874">
        <w:t>валидации</w:t>
      </w:r>
      <w:proofErr w:type="spellEnd"/>
      <w:r w:rsidRPr="00ED2874">
        <w:t>, а также настройка пользовательского интерфейса формы.</w:t>
      </w:r>
    </w:p>
    <w:p w14:paraId="3F10C084" w14:textId="59BAC90E" w:rsidR="005F3B9B" w:rsidRPr="00ED2874" w:rsidRDefault="005F3B9B" w:rsidP="005F3B9B">
      <w:pPr>
        <w:pStyle w:val="13"/>
      </w:pPr>
      <w:r w:rsidRPr="00ED2874">
        <w:t xml:space="preserve">В результате выполнения данной работы будет разработан программный модуль, который позволит автоматически генерировать формы для ввода данных на основе </w:t>
      </w:r>
      <w:r w:rsidRPr="00C12292">
        <w:t>JSON</w:t>
      </w:r>
      <w:r>
        <w:t xml:space="preserve"> </w:t>
      </w:r>
      <w:r>
        <w:rPr>
          <w:lang w:val="en-US"/>
        </w:rPr>
        <w:t>S</w:t>
      </w:r>
      <w:proofErr w:type="spellStart"/>
      <w:r w:rsidRPr="00C12292">
        <w:t>chema</w:t>
      </w:r>
      <w:proofErr w:type="spellEnd"/>
      <w:r w:rsidRPr="00ED2874">
        <w:t xml:space="preserve"> в </w:t>
      </w:r>
      <w:proofErr w:type="spellStart"/>
      <w:r w:rsidRPr="00C12292">
        <w:t>Spring</w:t>
      </w:r>
      <w:proofErr w:type="spellEnd"/>
      <w:r w:rsidRPr="00ED2874">
        <w:t xml:space="preserve"> </w:t>
      </w:r>
      <w:proofErr w:type="spellStart"/>
      <w:r w:rsidRPr="00C12292">
        <w:t>Boot</w:t>
      </w:r>
      <w:proofErr w:type="spellEnd"/>
      <w:r w:rsidRPr="00ED2874">
        <w:t xml:space="preserve"> </w:t>
      </w:r>
      <w:r w:rsidRPr="00C12292">
        <w:t>REST</w:t>
      </w:r>
      <w:r w:rsidRPr="00ED2874">
        <w:t xml:space="preserve"> приложениях с использованием библиотеки </w:t>
      </w:r>
      <w:proofErr w:type="spellStart"/>
      <w:r w:rsidRPr="00ED2874">
        <w:t>FormSchema</w:t>
      </w:r>
      <w:proofErr w:type="spellEnd"/>
      <w:r w:rsidRPr="00ED2874">
        <w:t xml:space="preserve"> </w:t>
      </w:r>
      <w:proofErr w:type="spellStart"/>
      <w:r w:rsidRPr="00ED2874">
        <w:t>Native</w:t>
      </w:r>
      <w:proofErr w:type="spellEnd"/>
      <w:r w:rsidRPr="00ED2874">
        <w:t xml:space="preserve">. Этот модуль позволит разработчикам сократить время на создание форм и обеспечить согласованность форм с требованиями, описанными в </w:t>
      </w:r>
      <w:r w:rsidRPr="00C12292">
        <w:t>JSON</w:t>
      </w:r>
      <w:r w:rsidRPr="00ED2874">
        <w:t xml:space="preserve"> </w:t>
      </w:r>
      <w:r>
        <w:rPr>
          <w:lang w:val="en-US"/>
        </w:rPr>
        <w:t>S</w:t>
      </w:r>
      <w:proofErr w:type="spellStart"/>
      <w:r w:rsidRPr="00C12292">
        <w:t>chema</w:t>
      </w:r>
      <w:proofErr w:type="spellEnd"/>
      <w:r w:rsidRPr="00ED2874">
        <w:t>.</w:t>
      </w:r>
    </w:p>
    <w:p w14:paraId="00B66924" w14:textId="77777777" w:rsidR="005F3B9B" w:rsidRPr="00ED2874" w:rsidRDefault="005F3B9B" w:rsidP="005F3B9B">
      <w:pPr>
        <w:pStyle w:val="13"/>
      </w:pPr>
      <w:r w:rsidRPr="00ED2874">
        <w:t>Программный модуль, который будет разработан в рамках данной работы, может быть полезен при создании различных веб-приложений, в которых необходимо использовать формы для ввода данных. Также он может быть интересен как разработчикам, так и пользователям, так как позволяет ускорить процесс разработки и повысить качество пользовательского интерфейса.</w:t>
      </w:r>
    </w:p>
    <w:p w14:paraId="70EC2DBE" w14:textId="236A1FDB" w:rsidR="005F3B9B" w:rsidRPr="00ED2874" w:rsidRDefault="005F3B9B" w:rsidP="005F3B9B">
      <w:pPr>
        <w:pStyle w:val="13"/>
      </w:pPr>
      <w:r w:rsidRPr="00ED2874">
        <w:t xml:space="preserve">Для успешной реализации данной работы необходимо провести тщательный анализ спецификации </w:t>
      </w:r>
      <w:r w:rsidRPr="00C12292">
        <w:t>JSON</w:t>
      </w:r>
      <w:r w:rsidRPr="00ED2874">
        <w:t xml:space="preserve"> </w:t>
      </w:r>
      <w:r w:rsidR="002F7D66">
        <w:rPr>
          <w:lang w:val="en-US"/>
        </w:rPr>
        <w:t>S</w:t>
      </w:r>
      <w:proofErr w:type="spellStart"/>
      <w:r w:rsidRPr="00C12292">
        <w:t>chema</w:t>
      </w:r>
      <w:proofErr w:type="spellEnd"/>
      <w:r w:rsidRPr="00ED2874">
        <w:t xml:space="preserve"> и изучить особенности работы библиотеки </w:t>
      </w:r>
      <w:proofErr w:type="spellStart"/>
      <w:r w:rsidRPr="00ED2874">
        <w:t>FormSchema</w:t>
      </w:r>
      <w:proofErr w:type="spellEnd"/>
      <w:r w:rsidRPr="00ED2874">
        <w:t xml:space="preserve"> </w:t>
      </w:r>
      <w:proofErr w:type="spellStart"/>
      <w:r w:rsidRPr="00ED2874">
        <w:t>Native</w:t>
      </w:r>
      <w:proofErr w:type="spellEnd"/>
      <w:r w:rsidRPr="00ED2874">
        <w:t>. Кроме того, необходимо разработать архитектуру программного модуля, которая обеспечит эффективное использование данных технологий и позволит получить высокое качество генерируемых форм.</w:t>
      </w:r>
    </w:p>
    <w:p w14:paraId="4A1369D3" w14:textId="2FA3BD8C" w:rsidR="00431129" w:rsidRDefault="005F3B9B" w:rsidP="005F3B9B">
      <w:pPr>
        <w:pStyle w:val="13"/>
      </w:pPr>
      <w:r w:rsidRPr="00ED2874">
        <w:t>В целом, данная работа позволит получить новые знания и навыки в области разработки веб-приложений, а также продемонстрирует важность использования современных технологий для ускорения и упрощения процесса разработки.</w:t>
      </w:r>
      <w:r w:rsidR="00431129">
        <w:br w:type="page"/>
      </w:r>
    </w:p>
    <w:p w14:paraId="7B4E9DC6" w14:textId="7D601883" w:rsidR="00431129" w:rsidRPr="003F5294" w:rsidRDefault="00431129" w:rsidP="00252DE0">
      <w:pPr>
        <w:pStyle w:val="a3"/>
      </w:pPr>
      <w:bookmarkStart w:id="98" w:name="_Toc137051270"/>
      <w:r w:rsidRPr="003F5294">
        <w:lastRenderedPageBreak/>
        <w:t>Постановка задачи</w:t>
      </w:r>
      <w:bookmarkEnd w:id="98"/>
    </w:p>
    <w:p w14:paraId="584F3CB4" w14:textId="254C06E6" w:rsidR="00423060" w:rsidRPr="003F5294" w:rsidRDefault="00423060" w:rsidP="003F5294">
      <w:pPr>
        <w:pStyle w:val="a4"/>
      </w:pPr>
      <w:bookmarkStart w:id="99" w:name="_Toc137051271"/>
      <w:r w:rsidRPr="003F5294">
        <w:t>Постановка задачи</w:t>
      </w:r>
      <w:bookmarkEnd w:id="99"/>
    </w:p>
    <w:p w14:paraId="0296748F" w14:textId="4F5F30B1" w:rsidR="00387939" w:rsidRPr="00387939" w:rsidRDefault="00387939" w:rsidP="00387939">
      <w:pPr>
        <w:pStyle w:val="13"/>
      </w:pPr>
      <w:r w:rsidRPr="00387939">
        <w:t xml:space="preserve">Задача проекта заключается в разработке приложения, состоящего из серверной части на </w:t>
      </w:r>
      <w:proofErr w:type="spellStart"/>
      <w:r w:rsidRPr="00387939">
        <w:t>Spring</w:t>
      </w:r>
      <w:proofErr w:type="spellEnd"/>
      <w:r w:rsidRPr="00387939">
        <w:t xml:space="preserve"> </w:t>
      </w:r>
      <w:proofErr w:type="spellStart"/>
      <w:r w:rsidRPr="00387939">
        <w:t>Boot</w:t>
      </w:r>
      <w:proofErr w:type="spellEnd"/>
      <w:r w:rsidRPr="00387939">
        <w:t xml:space="preserve"> REST и клиентской части на </w:t>
      </w:r>
      <w:proofErr w:type="spellStart"/>
      <w:r w:rsidR="005F3B9B">
        <w:rPr>
          <w:lang w:val="en-US"/>
        </w:rPr>
        <w:t>Vue</w:t>
      </w:r>
      <w:proofErr w:type="spellEnd"/>
      <w:r w:rsidRPr="00387939">
        <w:t xml:space="preserve"> с использованием библиотеки </w:t>
      </w:r>
      <w:proofErr w:type="spellStart"/>
      <w:r w:rsidR="005F3B9B" w:rsidRPr="00ED2874">
        <w:t>FormSchema</w:t>
      </w:r>
      <w:proofErr w:type="spellEnd"/>
      <w:r w:rsidR="005F3B9B" w:rsidRPr="00ED2874">
        <w:t xml:space="preserve"> </w:t>
      </w:r>
      <w:proofErr w:type="spellStart"/>
      <w:r w:rsidR="005F3B9B" w:rsidRPr="00ED2874">
        <w:t>Native</w:t>
      </w:r>
      <w:proofErr w:type="spellEnd"/>
      <w:r w:rsidRPr="00387939">
        <w:t>.</w:t>
      </w:r>
    </w:p>
    <w:p w14:paraId="61023850" w14:textId="72448911" w:rsidR="00387939" w:rsidRPr="00387939" w:rsidRDefault="00387939" w:rsidP="005F3B9B">
      <w:pPr>
        <w:pStyle w:val="13"/>
      </w:pPr>
      <w:r w:rsidRPr="00387939">
        <w:t>Для реализации данного п</w:t>
      </w:r>
      <w:r w:rsidR="005F3B9B">
        <w:t xml:space="preserve">роекта необходимо создать JSON </w:t>
      </w:r>
      <w:r w:rsidR="002F7D66">
        <w:rPr>
          <w:lang w:val="en-US"/>
        </w:rPr>
        <w:t>Schema</w:t>
      </w:r>
      <w:r w:rsidRPr="00387939">
        <w:t xml:space="preserve">, которая будет генерироваться на серверной стороне </w:t>
      </w:r>
      <w:proofErr w:type="spellStart"/>
      <w:r w:rsidRPr="00387939">
        <w:t>Spring</w:t>
      </w:r>
      <w:proofErr w:type="spellEnd"/>
      <w:r w:rsidRPr="00387939">
        <w:t xml:space="preserve"> </w:t>
      </w:r>
      <w:proofErr w:type="spellStart"/>
      <w:r w:rsidRPr="00387939">
        <w:t>Boot</w:t>
      </w:r>
      <w:proofErr w:type="spellEnd"/>
      <w:r w:rsidRPr="00387939">
        <w:t xml:space="preserve"> REST. На основе этой схемы будут генерироваться формы, которые будут отображаться на клиентской стороне приложения с помощью библиотеки </w:t>
      </w:r>
      <w:proofErr w:type="spellStart"/>
      <w:r w:rsidR="005F3B9B" w:rsidRPr="00ED2874">
        <w:t>FormSchema</w:t>
      </w:r>
      <w:proofErr w:type="spellEnd"/>
      <w:r w:rsidR="005F3B9B" w:rsidRPr="00ED2874">
        <w:t xml:space="preserve"> </w:t>
      </w:r>
      <w:proofErr w:type="spellStart"/>
      <w:r w:rsidR="005F3B9B" w:rsidRPr="00ED2874">
        <w:t>Native</w:t>
      </w:r>
      <w:proofErr w:type="spellEnd"/>
      <w:r w:rsidRPr="00387939">
        <w:t>.</w:t>
      </w:r>
    </w:p>
    <w:p w14:paraId="2D372EE8" w14:textId="77777777" w:rsidR="00387939" w:rsidRPr="00387939" w:rsidRDefault="00387939" w:rsidP="00387939">
      <w:pPr>
        <w:pStyle w:val="13"/>
      </w:pPr>
      <w:r w:rsidRPr="00387939">
        <w:t>Кроме того, в проекте необходимо реализовать логику обработки данных, введенных пользователем в формы, и их передачи на серверную сторону для дальнейшей обработки.</w:t>
      </w:r>
    </w:p>
    <w:p w14:paraId="50C8C9FA" w14:textId="04FB7B10" w:rsidR="00252DE0" w:rsidRPr="00FE66D8" w:rsidRDefault="00387939" w:rsidP="00FE66D8">
      <w:pPr>
        <w:pStyle w:val="13"/>
      </w:pPr>
      <w:r w:rsidRPr="00387939">
        <w:t>Окончательной целью проекта является создание удобного и функционального интерфейса для пользователей, который позволит им легко и быстро заполнять формы и отправлять данные на сервер для дальнейшей обработки.</w:t>
      </w:r>
      <w:r w:rsidR="00252DE0">
        <w:rPr>
          <w:highlight w:val="lightGray"/>
        </w:rPr>
        <w:br w:type="page"/>
      </w:r>
    </w:p>
    <w:p w14:paraId="01096A1A" w14:textId="452FAB3B" w:rsidR="00423060" w:rsidRDefault="00423060" w:rsidP="00252DE0">
      <w:pPr>
        <w:pStyle w:val="a3"/>
      </w:pPr>
      <w:bookmarkStart w:id="100" w:name="_Toc137051272"/>
      <w:r>
        <w:lastRenderedPageBreak/>
        <w:t>Анализ предметной области</w:t>
      </w:r>
      <w:bookmarkEnd w:id="100"/>
    </w:p>
    <w:p w14:paraId="485F14D2" w14:textId="0C2546CC" w:rsidR="00423060" w:rsidRDefault="00423060" w:rsidP="003F5294">
      <w:pPr>
        <w:pStyle w:val="a4"/>
      </w:pPr>
      <w:bookmarkStart w:id="101" w:name="_Toc137051273"/>
      <w:r>
        <w:t>Терминология (глоссарий) предметной области</w:t>
      </w:r>
      <w:bookmarkEnd w:id="101"/>
    </w:p>
    <w:p w14:paraId="7FFE48F9" w14:textId="51D740E4" w:rsidR="00653961" w:rsidRDefault="00653961" w:rsidP="00653961">
      <w:pPr>
        <w:pStyle w:val="13"/>
      </w:pPr>
      <w:r>
        <w:t xml:space="preserve">Веб-приложение </w:t>
      </w:r>
      <w:r w:rsidR="002F7D66">
        <w:t>–</w:t>
      </w:r>
      <w:r>
        <w:t xml:space="preserve"> клиент-серверное приложение, в котором клиент взаимодействует с веб-сервером при помощи браузера.</w:t>
      </w:r>
    </w:p>
    <w:p w14:paraId="4BE3E575" w14:textId="797C033E" w:rsidR="003D387D" w:rsidRDefault="003D387D" w:rsidP="003D387D">
      <w:pPr>
        <w:pStyle w:val="13"/>
      </w:pPr>
      <w:r w:rsidRPr="003D387D">
        <w:t xml:space="preserve">HTTP </w:t>
      </w:r>
      <w:r w:rsidR="002F7D66">
        <w:t>–</w:t>
      </w:r>
      <w:r w:rsidRPr="003D387D">
        <w:t xml:space="preserve"> это протокол, позволяющий получать различные ресурсы, например</w:t>
      </w:r>
      <w:r>
        <w:t>,</w:t>
      </w:r>
      <w:r w:rsidRPr="003D387D">
        <w:t xml:space="preserve"> HTML-документы. Протокол HTTP лежит в основе обмена данными в Интернете</w:t>
      </w:r>
      <w:r>
        <w:t>.</w:t>
      </w:r>
    </w:p>
    <w:p w14:paraId="74B2E6BB" w14:textId="3C03ED2C" w:rsidR="003D387D" w:rsidRPr="001707B8" w:rsidRDefault="003D387D" w:rsidP="003D387D">
      <w:pPr>
        <w:pStyle w:val="13"/>
      </w:pPr>
      <w:r w:rsidRPr="003D387D">
        <w:t xml:space="preserve">REST </w:t>
      </w:r>
      <w:r w:rsidR="002F7D66">
        <w:t>–</w:t>
      </w:r>
      <w:r w:rsidRPr="003D387D">
        <w:t xml:space="preserve"> архитектурный стиль взаимодействия компонентов распределённого приложения в сети.</w:t>
      </w:r>
      <w:r w:rsidR="00F943C3">
        <w:t xml:space="preserve"> </w:t>
      </w:r>
      <w:r w:rsidR="001707B8" w:rsidRPr="001707B8">
        <w:t>[1]</w:t>
      </w:r>
    </w:p>
    <w:p w14:paraId="6E923745" w14:textId="28570D77" w:rsidR="00653961" w:rsidRPr="009C18F7" w:rsidRDefault="00653961" w:rsidP="00653961">
      <w:pPr>
        <w:pStyle w:val="13"/>
      </w:pPr>
      <w:proofErr w:type="spellStart"/>
      <w:r>
        <w:t>Backend</w:t>
      </w:r>
      <w:proofErr w:type="spellEnd"/>
      <w:r>
        <w:t xml:space="preserve"> </w:t>
      </w:r>
      <w:r w:rsidR="002F7D66">
        <w:t>–</w:t>
      </w:r>
      <w:r>
        <w:t xml:space="preserve"> логика работы сайта, внутренняя часть продукта, которая находится на сервере и скрыта от пользователя.</w:t>
      </w:r>
      <w:r w:rsidR="009028A4" w:rsidRPr="009028A4">
        <w:t xml:space="preserve"> [</w:t>
      </w:r>
      <w:r w:rsidR="00B8401D">
        <w:t>2</w:t>
      </w:r>
      <w:r w:rsidR="009028A4" w:rsidRPr="009C18F7">
        <w:t>]</w:t>
      </w:r>
    </w:p>
    <w:p w14:paraId="62C7B43F" w14:textId="7039B983" w:rsidR="000B1AFA" w:rsidRDefault="00653961" w:rsidP="00653961">
      <w:pPr>
        <w:pStyle w:val="13"/>
      </w:pPr>
      <w:proofErr w:type="spellStart"/>
      <w:r>
        <w:t>Frontend</w:t>
      </w:r>
      <w:proofErr w:type="spellEnd"/>
      <w:r>
        <w:t xml:space="preserve"> </w:t>
      </w:r>
      <w:r w:rsidR="002F7D66">
        <w:t>–</w:t>
      </w:r>
      <w:r>
        <w:t xml:space="preserve"> презентационная часть информационной или программной системы, ее пользовательский интерфейс и связанные с ним компоненты.</w:t>
      </w:r>
      <w:r w:rsidR="009C18F7" w:rsidRPr="009C18F7">
        <w:t xml:space="preserve"> </w:t>
      </w:r>
      <w:r w:rsidR="00B8401D">
        <w:t>[3</w:t>
      </w:r>
      <w:r w:rsidR="009C18F7" w:rsidRPr="00E6657B">
        <w:t>]</w:t>
      </w:r>
    </w:p>
    <w:p w14:paraId="48B28ADA" w14:textId="2719BFF2" w:rsidR="001F0437" w:rsidRPr="001F0437" w:rsidRDefault="001F0437" w:rsidP="001F0437">
      <w:pPr>
        <w:pStyle w:val="13"/>
      </w:pPr>
      <w:r w:rsidRPr="001F0437">
        <w:t xml:space="preserve">HTTPS </w:t>
      </w:r>
      <w:r w:rsidR="002F7D66">
        <w:t>–</w:t>
      </w:r>
      <w:r w:rsidRPr="001F0437">
        <w:t xml:space="preserve"> расширение протокола HTTP для поддержки шифрования в целях повышения безопасности.</w:t>
      </w:r>
    </w:p>
    <w:p w14:paraId="67746B74" w14:textId="43117CFC" w:rsidR="00F943C3" w:rsidRPr="00F943C3" w:rsidRDefault="00F943C3" w:rsidP="00F943C3">
      <w:pPr>
        <w:pStyle w:val="13"/>
      </w:pPr>
      <w:r w:rsidRPr="00F943C3">
        <w:t>Пользователь – человек, который использует приложение</w:t>
      </w:r>
      <w:r>
        <w:t>.</w:t>
      </w:r>
    </w:p>
    <w:p w14:paraId="68F8DCEF" w14:textId="49833B6F" w:rsidR="00F943C3" w:rsidRPr="00F943C3" w:rsidRDefault="00F943C3" w:rsidP="00F943C3">
      <w:pPr>
        <w:pStyle w:val="13"/>
      </w:pPr>
      <w:r w:rsidRPr="00F943C3">
        <w:t xml:space="preserve">API </w:t>
      </w:r>
      <w:r w:rsidR="002F7D66">
        <w:t>–</w:t>
      </w:r>
      <w:r w:rsidRPr="00F943C3">
        <w:t xml:space="preserve"> описание взаимодействия одной компьютерной программы с другой</w:t>
      </w:r>
      <w:r>
        <w:t>.</w:t>
      </w:r>
    </w:p>
    <w:p w14:paraId="33B66248" w14:textId="1651E8C7" w:rsidR="00A56FA0" w:rsidRPr="00A56FA0" w:rsidRDefault="00A56FA0" w:rsidP="00A56FA0">
      <w:pPr>
        <w:pStyle w:val="13"/>
      </w:pPr>
      <w:r w:rsidRPr="00A56FA0">
        <w:t>JSON (</w:t>
      </w:r>
      <w:proofErr w:type="spellStart"/>
      <w:r w:rsidRPr="00A56FA0">
        <w:t>JavaScript</w:t>
      </w:r>
      <w:proofErr w:type="spellEnd"/>
      <w:r w:rsidRPr="00A56FA0">
        <w:t xml:space="preserve"> </w:t>
      </w:r>
      <w:proofErr w:type="spellStart"/>
      <w:r w:rsidRPr="00A56FA0">
        <w:t>Object</w:t>
      </w:r>
      <w:proofErr w:type="spellEnd"/>
      <w:r w:rsidRPr="00A56FA0">
        <w:t xml:space="preserve"> </w:t>
      </w:r>
      <w:proofErr w:type="spellStart"/>
      <w:r w:rsidRPr="00A56FA0">
        <w:t>Notation</w:t>
      </w:r>
      <w:proofErr w:type="spellEnd"/>
      <w:r w:rsidRPr="00A56FA0">
        <w:t xml:space="preserve">) </w:t>
      </w:r>
      <w:r w:rsidR="002F7D66">
        <w:t>–</w:t>
      </w:r>
      <w:r w:rsidRPr="00A56FA0">
        <w:t xml:space="preserve"> это легкий формат для обмена данными, основанный на синтаксисе объектов </w:t>
      </w:r>
      <w:proofErr w:type="spellStart"/>
      <w:r w:rsidRPr="00A56FA0">
        <w:t>JavaScript</w:t>
      </w:r>
      <w:proofErr w:type="spellEnd"/>
      <w:r w:rsidRPr="00A56FA0">
        <w:t xml:space="preserve">. Он используется для </w:t>
      </w:r>
      <w:proofErr w:type="spellStart"/>
      <w:r w:rsidRPr="00A56FA0">
        <w:t>сериализации</w:t>
      </w:r>
      <w:proofErr w:type="spellEnd"/>
      <w:r w:rsidRPr="00A56FA0">
        <w:t xml:space="preserve"> и передачи структурированных данных по сети между различными приложениями и является популярным форматом для API-интерфейсов</w:t>
      </w:r>
      <w:r>
        <w:t>.</w:t>
      </w:r>
    </w:p>
    <w:p w14:paraId="2F9B626D" w14:textId="2780D591" w:rsidR="00A56FA0" w:rsidRPr="00A56FA0" w:rsidRDefault="00A56FA0" w:rsidP="00A56FA0">
      <w:pPr>
        <w:pStyle w:val="13"/>
      </w:pPr>
      <w:r w:rsidRPr="00A56FA0">
        <w:t xml:space="preserve">JSON </w:t>
      </w:r>
      <w:proofErr w:type="spellStart"/>
      <w:r w:rsidRPr="00A56FA0">
        <w:t>Schema</w:t>
      </w:r>
      <w:proofErr w:type="spellEnd"/>
      <w:r w:rsidRPr="00A56FA0">
        <w:t xml:space="preserve"> </w:t>
      </w:r>
      <w:r w:rsidR="002F7D66">
        <w:t>–</w:t>
      </w:r>
      <w:r w:rsidRPr="00A56FA0">
        <w:t xml:space="preserve"> это язык схемы, используемый для проверки и </w:t>
      </w:r>
      <w:proofErr w:type="spellStart"/>
      <w:r w:rsidRPr="00A56FA0">
        <w:t>валидации</w:t>
      </w:r>
      <w:proofErr w:type="spellEnd"/>
      <w:r w:rsidRPr="00A56FA0">
        <w:t xml:space="preserve"> структурированных данных в формате JSON</w:t>
      </w:r>
      <w:r>
        <w:t>.</w:t>
      </w:r>
    </w:p>
    <w:p w14:paraId="41F6DD32" w14:textId="70C2ADE6" w:rsidR="001F0437" w:rsidRDefault="00A56FA0" w:rsidP="00A56FA0">
      <w:pPr>
        <w:pStyle w:val="13"/>
      </w:pPr>
      <w:proofErr w:type="spellStart"/>
      <w:r w:rsidRPr="00A56FA0">
        <w:t>Github</w:t>
      </w:r>
      <w:proofErr w:type="spellEnd"/>
      <w:r w:rsidRPr="00A56FA0">
        <w:t xml:space="preserve"> </w:t>
      </w:r>
      <w:r w:rsidR="002F7D66">
        <w:t>–</w:t>
      </w:r>
      <w:r w:rsidRPr="00A56FA0">
        <w:t xml:space="preserve"> это крупнейший веб-сервис для хостинга IT-проектов и их совместной разработки.</w:t>
      </w:r>
    </w:p>
    <w:p w14:paraId="77964A76" w14:textId="0691D533" w:rsidR="002F7D66" w:rsidRDefault="002F7D66" w:rsidP="00A56FA0">
      <w:pPr>
        <w:pStyle w:val="13"/>
      </w:pPr>
    </w:p>
    <w:p w14:paraId="23ACB70F" w14:textId="77777777" w:rsidR="002F7D66" w:rsidRDefault="002F7D66" w:rsidP="00A56FA0">
      <w:pPr>
        <w:pStyle w:val="13"/>
      </w:pPr>
    </w:p>
    <w:p w14:paraId="49A3388F" w14:textId="02198E9F" w:rsidR="004068C8" w:rsidRDefault="004068C8" w:rsidP="00C21A6F">
      <w:pPr>
        <w:pStyle w:val="a4"/>
      </w:pPr>
      <w:bookmarkStart w:id="102" w:name="_Toc137051274"/>
      <w:r w:rsidRPr="004068C8">
        <w:lastRenderedPageBreak/>
        <w:t>Обзор аналогов</w:t>
      </w:r>
      <w:bookmarkEnd w:id="102"/>
    </w:p>
    <w:p w14:paraId="2351D3E4" w14:textId="36F67822" w:rsidR="0041592F" w:rsidRPr="0041592F" w:rsidRDefault="0041592F" w:rsidP="0041592F">
      <w:pPr>
        <w:pStyle w:val="13"/>
      </w:pPr>
      <w:r w:rsidRPr="0041592F">
        <w:t xml:space="preserve">Библиотека </w:t>
      </w:r>
      <w:proofErr w:type="spellStart"/>
      <w:r w:rsidR="002F7D66">
        <w:t>FormSchema</w:t>
      </w:r>
      <w:proofErr w:type="spellEnd"/>
      <w:r w:rsidR="002F7D66">
        <w:t xml:space="preserve"> </w:t>
      </w:r>
      <w:proofErr w:type="spellStart"/>
      <w:r w:rsidR="002F7D66">
        <w:t>Native</w:t>
      </w:r>
      <w:proofErr w:type="spellEnd"/>
      <w:r w:rsidR="002F7D66" w:rsidRPr="0041592F">
        <w:t xml:space="preserve"> </w:t>
      </w:r>
      <w:r w:rsidRPr="0041592F">
        <w:t xml:space="preserve">является удобным инструментом для создания динамических форм на основе JSON-схем. Она позволяет создавать формы с помощью простых JSON-схем, которые определяют структуру данных, а также правила </w:t>
      </w:r>
      <w:proofErr w:type="spellStart"/>
      <w:r w:rsidRPr="0041592F">
        <w:t>валидации</w:t>
      </w:r>
      <w:proofErr w:type="spellEnd"/>
      <w:r w:rsidRPr="0041592F">
        <w:t xml:space="preserve"> и форматирования. Однако, на рынке существует множество альтернативных библиотек, которые также обеспечивают создание форм на основе JSON-схем.</w:t>
      </w:r>
    </w:p>
    <w:p w14:paraId="29810915" w14:textId="28CD9243" w:rsidR="0041592F" w:rsidRDefault="002F7D66" w:rsidP="0041592F">
      <w:pPr>
        <w:pStyle w:val="a5"/>
        <w:rPr>
          <w:lang w:val="en-US"/>
        </w:rPr>
      </w:pPr>
      <w:proofErr w:type="spellStart"/>
      <w:r>
        <w:rPr>
          <w:lang w:val="en-US"/>
        </w:rPr>
        <w:t>Ncform</w:t>
      </w:r>
      <w:proofErr w:type="spellEnd"/>
    </w:p>
    <w:p w14:paraId="250F2086" w14:textId="2DD2D4B0" w:rsidR="0041592F" w:rsidRDefault="002F7D66" w:rsidP="002F7D66">
      <w:pPr>
        <w:pStyle w:val="13"/>
      </w:pPr>
      <w:proofErr w:type="spellStart"/>
      <w:r>
        <w:t>N</w:t>
      </w:r>
      <w:r w:rsidRPr="006B2E18">
        <w:t>cform</w:t>
      </w:r>
      <w:proofErr w:type="spellEnd"/>
      <w:r w:rsidRPr="006B2E18">
        <w:t xml:space="preserve"> </w:t>
      </w:r>
      <w:r>
        <w:t>–</w:t>
      </w:r>
      <w:r w:rsidRPr="00ED2874">
        <w:t xml:space="preserve"> это </w:t>
      </w:r>
      <w:r>
        <w:t xml:space="preserve">Китайский проект, имеет </w:t>
      </w:r>
      <w:r w:rsidRPr="006B2E18">
        <w:t xml:space="preserve">900 звёзд на </w:t>
      </w:r>
      <w:proofErr w:type="spellStart"/>
      <w:r w:rsidRPr="006B2E18">
        <w:t>github</w:t>
      </w:r>
      <w:proofErr w:type="spellEnd"/>
      <w:r w:rsidRPr="006B2E18">
        <w:t xml:space="preserve"> и развивается неспешно. Все комментарии в коде на китайском языке, что усложняет понимание. Имеет встроенный механизм локализации. Основная часть проекта покрыта </w:t>
      </w:r>
      <w:proofErr w:type="spellStart"/>
      <w:r w:rsidRPr="006B2E18">
        <w:t>Unit</w:t>
      </w:r>
      <w:proofErr w:type="spellEnd"/>
      <w:r w:rsidRPr="006B2E18">
        <w:t xml:space="preserve"> и функциональными тестами на </w:t>
      </w:r>
      <w:proofErr w:type="spellStart"/>
      <w:r w:rsidRPr="006B2E18">
        <w:t>cypress</w:t>
      </w:r>
      <w:proofErr w:type="spellEnd"/>
      <w:r w:rsidRPr="006B2E18">
        <w:t xml:space="preserve">. В библиотеке используются </w:t>
      </w:r>
      <w:proofErr w:type="spellStart"/>
      <w:r w:rsidRPr="006B2E18">
        <w:t>проприетарные</w:t>
      </w:r>
      <w:proofErr w:type="spellEnd"/>
      <w:r w:rsidRPr="006B2E18">
        <w:t xml:space="preserve"> ключи, отступающие от оригинальной JSON</w:t>
      </w:r>
      <w:r w:rsidRPr="002F7D66">
        <w:t xml:space="preserve"> </w:t>
      </w:r>
      <w:r>
        <w:rPr>
          <w:lang w:val="en-US"/>
        </w:rPr>
        <w:t>Schema</w:t>
      </w:r>
      <w:r w:rsidRPr="006B2E18">
        <w:t xml:space="preserve">, но при этом не ломающие её. </w:t>
      </w:r>
    </w:p>
    <w:p w14:paraId="37180A23" w14:textId="13414884" w:rsidR="002C3997" w:rsidRDefault="002F7D66" w:rsidP="00F4500B">
      <w:pPr>
        <w:pStyle w:val="af9"/>
      </w:pPr>
      <w:r>
        <w:drawing>
          <wp:inline distT="0" distB="0" distL="0" distR="0" wp14:anchorId="4A87A839" wp14:editId="514D7C5B">
            <wp:extent cx="5749925" cy="2971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E64F" w14:textId="127053E4" w:rsidR="00F4500B" w:rsidRDefault="00F4500B" w:rsidP="00F4500B">
      <w:pPr>
        <w:pStyle w:val="a2"/>
      </w:pPr>
      <w:r w:rsidRPr="00F4500B">
        <w:t xml:space="preserve">Пример использования </w:t>
      </w:r>
      <w:proofErr w:type="spellStart"/>
      <w:r w:rsidR="002F7D66">
        <w:rPr>
          <w:lang w:val="en-US"/>
        </w:rPr>
        <w:t>Ncform</w:t>
      </w:r>
      <w:proofErr w:type="spellEnd"/>
      <w:r w:rsidRPr="00F4500B">
        <w:t xml:space="preserve"> для управления формами</w:t>
      </w:r>
    </w:p>
    <w:p w14:paraId="435C459C" w14:textId="2CCFC052" w:rsidR="00A47844" w:rsidRDefault="00A47844" w:rsidP="00A47844">
      <w:pPr>
        <w:pStyle w:val="13"/>
      </w:pPr>
      <w:r w:rsidRPr="00A47844">
        <w:t>Недостатки:</w:t>
      </w:r>
    </w:p>
    <w:p w14:paraId="187965B1" w14:textId="77777777" w:rsidR="002F7D66" w:rsidRDefault="002F7D66" w:rsidP="00A47844">
      <w:pPr>
        <w:pStyle w:val="a8"/>
      </w:pPr>
      <w:r>
        <w:t xml:space="preserve">Нет возможности загрузки из JSON файла, как минимум </w:t>
      </w:r>
      <w:proofErr w:type="spellStart"/>
      <w:r>
        <w:t>валидаторы</w:t>
      </w:r>
      <w:proofErr w:type="spellEnd"/>
      <w:r>
        <w:t xml:space="preserve"> это объекты;</w:t>
      </w:r>
    </w:p>
    <w:p w14:paraId="2862636E" w14:textId="0C7FF74C" w:rsidR="00A47844" w:rsidRPr="00A47844" w:rsidRDefault="002F7D66" w:rsidP="00A47844">
      <w:pPr>
        <w:pStyle w:val="a8"/>
      </w:pPr>
      <w:r>
        <w:lastRenderedPageBreak/>
        <w:t>Собственный формат схемы для создания формы, несовместим с оригинальной JSON-схемой</w:t>
      </w:r>
      <w:r w:rsidR="00A47844" w:rsidRPr="00D24DFA">
        <w:t>;</w:t>
      </w:r>
    </w:p>
    <w:p w14:paraId="3911CCA1" w14:textId="24871096" w:rsidR="00A47844" w:rsidRDefault="002F7D66" w:rsidP="00A47844">
      <w:pPr>
        <w:pStyle w:val="a8"/>
      </w:pPr>
      <w:r>
        <w:t xml:space="preserve">Не поддерживает пакет i18n и локализацию для </w:t>
      </w:r>
      <w:proofErr w:type="spellStart"/>
      <w:r>
        <w:t>валидаторов</w:t>
      </w:r>
      <w:proofErr w:type="spellEnd"/>
      <w:r w:rsidR="00A47844" w:rsidRPr="00A47844">
        <w:t>.</w:t>
      </w:r>
    </w:p>
    <w:p w14:paraId="6C94114C" w14:textId="3DC52811" w:rsidR="002F7D66" w:rsidRDefault="002F7D66" w:rsidP="00A47844">
      <w:pPr>
        <w:pStyle w:val="a8"/>
      </w:pPr>
      <w:r>
        <w:t xml:space="preserve">Необходимо переопределять стили для ошибок </w:t>
      </w:r>
      <w:proofErr w:type="spellStart"/>
      <w:r>
        <w:t>валидаторов</w:t>
      </w:r>
      <w:proofErr w:type="spellEnd"/>
      <w:r>
        <w:t xml:space="preserve"> и объектов форм.</w:t>
      </w:r>
    </w:p>
    <w:p w14:paraId="4B60C978" w14:textId="77777777" w:rsidR="00913082" w:rsidRPr="00913082" w:rsidRDefault="00913082" w:rsidP="00913082">
      <w:pPr>
        <w:pStyle w:val="13"/>
      </w:pPr>
      <w:r w:rsidRPr="00913082">
        <w:t>Преимущества:</w:t>
      </w:r>
    </w:p>
    <w:p w14:paraId="6EA5322D" w14:textId="77777777" w:rsidR="002F7D66" w:rsidRDefault="002F7D66" w:rsidP="002F7D66">
      <w:pPr>
        <w:pStyle w:val="a8"/>
      </w:pPr>
      <w:r>
        <w:t>Встроенная поддержка локализации;</w:t>
      </w:r>
    </w:p>
    <w:p w14:paraId="5282E028" w14:textId="77777777" w:rsidR="002F7D66" w:rsidRDefault="002F7D66" w:rsidP="002F7D66">
      <w:pPr>
        <w:pStyle w:val="a8"/>
      </w:pPr>
      <w:r>
        <w:t xml:space="preserve">Возможность создания собственных </w:t>
      </w:r>
      <w:proofErr w:type="spellStart"/>
      <w:r>
        <w:t>валидаторов</w:t>
      </w:r>
      <w:proofErr w:type="spellEnd"/>
      <w:r>
        <w:t xml:space="preserve"> в JSON-схеме через </w:t>
      </w:r>
      <w:proofErr w:type="spellStart"/>
      <w:r>
        <w:t>dx</w:t>
      </w:r>
      <w:proofErr w:type="spellEnd"/>
      <w:r>
        <w:t>-выражения;</w:t>
      </w:r>
    </w:p>
    <w:p w14:paraId="6F211E8C" w14:textId="77777777" w:rsidR="002F7D66" w:rsidRDefault="002F7D66" w:rsidP="002F7D66">
      <w:pPr>
        <w:pStyle w:val="a8"/>
      </w:pPr>
      <w:r>
        <w:t xml:space="preserve">Минимально необходимая поддержка </w:t>
      </w:r>
      <w:proofErr w:type="spellStart"/>
      <w:r>
        <w:t>Element</w:t>
      </w:r>
      <w:proofErr w:type="spellEnd"/>
      <w:r>
        <w:t xml:space="preserve"> UI.</w:t>
      </w:r>
    </w:p>
    <w:p w14:paraId="763F9E13" w14:textId="08420548" w:rsidR="009D24AB" w:rsidRPr="009D24AB" w:rsidRDefault="009D24AB" w:rsidP="009D24AB">
      <w:pPr>
        <w:pStyle w:val="a5"/>
      </w:pPr>
      <w:bookmarkStart w:id="103" w:name="_Toc137051276"/>
      <w:r>
        <w:rPr>
          <w:lang w:val="en-US"/>
        </w:rPr>
        <w:t>JSON</w:t>
      </w:r>
      <w:r w:rsidRPr="00D24DFA">
        <w:t xml:space="preserve"> </w:t>
      </w:r>
      <w:r>
        <w:rPr>
          <w:lang w:val="en-US"/>
        </w:rPr>
        <w:t>Forms</w:t>
      </w:r>
      <w:bookmarkEnd w:id="103"/>
    </w:p>
    <w:p w14:paraId="10D2F4A8" w14:textId="2C037D5E" w:rsidR="00113A76" w:rsidRPr="00113A76" w:rsidRDefault="00113A76" w:rsidP="00113A76">
      <w:pPr>
        <w:pStyle w:val="13"/>
      </w:pPr>
      <w:r w:rsidRPr="00113A76">
        <w:t xml:space="preserve">JSON </w:t>
      </w:r>
      <w:proofErr w:type="spellStart"/>
      <w:r w:rsidRPr="00113A76">
        <w:t>Forms</w:t>
      </w:r>
      <w:proofErr w:type="spellEnd"/>
      <w:r w:rsidRPr="00113A76">
        <w:t xml:space="preserve"> </w:t>
      </w:r>
      <w:r w:rsidR="00931CD2">
        <w:t>–</w:t>
      </w:r>
      <w:r w:rsidRPr="00113A76">
        <w:t xml:space="preserve"> это библиотека </w:t>
      </w:r>
      <w:proofErr w:type="spellStart"/>
      <w:r w:rsidRPr="00113A76">
        <w:t>JavaScript</w:t>
      </w:r>
      <w:proofErr w:type="spellEnd"/>
      <w:r w:rsidRPr="00113A76">
        <w:t xml:space="preserve">, которая облегчает создание пользовательских интерфейсов на основе JSON </w:t>
      </w:r>
      <w:proofErr w:type="spellStart"/>
      <w:r w:rsidRPr="00113A76">
        <w:t>Schema</w:t>
      </w:r>
      <w:proofErr w:type="spellEnd"/>
      <w:r w:rsidRPr="00113A76">
        <w:t>. Она позволяет быстро и легко создавать HTML-формы, которые могут быть связаны с JSON-данными.</w:t>
      </w:r>
    </w:p>
    <w:p w14:paraId="0800839D" w14:textId="77777777" w:rsidR="00113A76" w:rsidRPr="00113A76" w:rsidRDefault="00113A76" w:rsidP="00113A76">
      <w:pPr>
        <w:pStyle w:val="13"/>
      </w:pPr>
      <w:r w:rsidRPr="00113A76">
        <w:t xml:space="preserve">JSON </w:t>
      </w:r>
      <w:proofErr w:type="spellStart"/>
      <w:r w:rsidRPr="00113A76">
        <w:t>Forms</w:t>
      </w:r>
      <w:proofErr w:type="spellEnd"/>
      <w:r w:rsidRPr="00113A76">
        <w:t xml:space="preserve"> работает следующим образом: вы определяете JSON </w:t>
      </w:r>
      <w:proofErr w:type="spellStart"/>
      <w:r w:rsidRPr="00113A76">
        <w:t>Schema</w:t>
      </w:r>
      <w:proofErr w:type="spellEnd"/>
      <w:r w:rsidRPr="00113A76">
        <w:t xml:space="preserve"> для данных, которые вы хотите использовать, а затем JSON </w:t>
      </w:r>
      <w:proofErr w:type="spellStart"/>
      <w:r w:rsidRPr="00113A76">
        <w:t>Forms</w:t>
      </w:r>
      <w:proofErr w:type="spellEnd"/>
      <w:r w:rsidRPr="00113A76">
        <w:t xml:space="preserve"> создает HTML-форму на основе этого схемы. Эта форма может быть сконфигурирована для отображения любого числа свойств и элементов управления для этих свойств. Например, если ваша схема JSON включает в себя поле "имя", то вы можете настроить JSON </w:t>
      </w:r>
      <w:proofErr w:type="spellStart"/>
      <w:r w:rsidRPr="00113A76">
        <w:t>Forms</w:t>
      </w:r>
      <w:proofErr w:type="spellEnd"/>
      <w:r w:rsidRPr="00113A76">
        <w:t xml:space="preserve"> для создания текстового поля для ввода имени.</w:t>
      </w:r>
    </w:p>
    <w:p w14:paraId="16C5C274" w14:textId="77777777" w:rsidR="00113A76" w:rsidRPr="00113A76" w:rsidRDefault="00113A76" w:rsidP="00113A76">
      <w:pPr>
        <w:pStyle w:val="13"/>
      </w:pPr>
      <w:r w:rsidRPr="00113A76">
        <w:t xml:space="preserve">JSON </w:t>
      </w:r>
      <w:proofErr w:type="spellStart"/>
      <w:r w:rsidRPr="00113A76">
        <w:t>Forms</w:t>
      </w:r>
      <w:proofErr w:type="spellEnd"/>
      <w:r w:rsidRPr="00113A76">
        <w:t xml:space="preserve"> предоставляет различные виды элементов управления, такие как текстовые поля, выпадающие списки, флажки, кнопки и т.д., которые могут быть связаны с соответствующими свойствами JSON. Кроме того, вы можете определить свои собственные </w:t>
      </w:r>
      <w:proofErr w:type="spellStart"/>
      <w:r w:rsidRPr="00113A76">
        <w:t>виджеты</w:t>
      </w:r>
      <w:proofErr w:type="spellEnd"/>
      <w:r w:rsidRPr="00113A76">
        <w:t xml:space="preserve"> для более точного управления отображением и поведением формы.</w:t>
      </w:r>
    </w:p>
    <w:p w14:paraId="3BC19A42" w14:textId="77777777" w:rsidR="00113A76" w:rsidRPr="00113A76" w:rsidRDefault="00113A76" w:rsidP="00113A76">
      <w:pPr>
        <w:pStyle w:val="13"/>
      </w:pPr>
      <w:r w:rsidRPr="00113A76">
        <w:lastRenderedPageBreak/>
        <w:t xml:space="preserve">JSON </w:t>
      </w:r>
      <w:proofErr w:type="spellStart"/>
      <w:r w:rsidRPr="00113A76">
        <w:t>Forms</w:t>
      </w:r>
      <w:proofErr w:type="spellEnd"/>
      <w:r w:rsidRPr="00113A76">
        <w:t xml:space="preserve"> также поддерживает </w:t>
      </w:r>
      <w:proofErr w:type="spellStart"/>
      <w:r w:rsidRPr="00113A76">
        <w:t>валидацию</w:t>
      </w:r>
      <w:proofErr w:type="spellEnd"/>
      <w:r w:rsidRPr="00113A76">
        <w:t xml:space="preserve"> данных на основе JSON </w:t>
      </w:r>
      <w:proofErr w:type="spellStart"/>
      <w:r w:rsidRPr="00113A76">
        <w:t>Schema</w:t>
      </w:r>
      <w:proofErr w:type="spellEnd"/>
      <w:r w:rsidRPr="00113A76">
        <w:t xml:space="preserve"> и может выводить сообщения об ошибках, если пользователь вводит некорректные данные.</w:t>
      </w:r>
    </w:p>
    <w:p w14:paraId="67D15D8A" w14:textId="6F362B95" w:rsidR="009D24AB" w:rsidRDefault="00785F48" w:rsidP="00785F48">
      <w:pPr>
        <w:pStyle w:val="af9"/>
      </w:pPr>
      <w:r>
        <w:drawing>
          <wp:inline distT="0" distB="0" distL="0" distR="0" wp14:anchorId="7EF8F8E1" wp14:editId="3070D111">
            <wp:extent cx="5477755" cy="3698875"/>
            <wp:effectExtent l="19050" t="19050" r="27940" b="158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553" cy="3714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2DD15" w14:textId="7836B3D2" w:rsidR="00785F48" w:rsidRDefault="00785F48" w:rsidP="00785F48">
      <w:pPr>
        <w:pStyle w:val="a2"/>
      </w:pPr>
      <w:r w:rsidRPr="00785F48">
        <w:t xml:space="preserve">Пример использования JSON </w:t>
      </w:r>
      <w:proofErr w:type="spellStart"/>
      <w:r w:rsidRPr="00785F48">
        <w:t>Forms</w:t>
      </w:r>
      <w:proofErr w:type="spellEnd"/>
      <w:r w:rsidRPr="00785F48">
        <w:t xml:space="preserve"> для управления формами</w:t>
      </w:r>
    </w:p>
    <w:p w14:paraId="1FC2268C" w14:textId="09896389" w:rsidR="006655CD" w:rsidRDefault="006655CD" w:rsidP="006655CD">
      <w:pPr>
        <w:pStyle w:val="13"/>
      </w:pPr>
      <w:r w:rsidRPr="007B4F28">
        <w:t>Недостатки:</w:t>
      </w:r>
    </w:p>
    <w:p w14:paraId="6A703F62" w14:textId="5814AD26" w:rsidR="006655CD" w:rsidRPr="006655CD" w:rsidRDefault="006655CD" w:rsidP="006655CD">
      <w:pPr>
        <w:pStyle w:val="a8"/>
      </w:pPr>
      <w:r w:rsidRPr="006655CD">
        <w:t xml:space="preserve">Сложность в освоении. JSON </w:t>
      </w:r>
      <w:proofErr w:type="spellStart"/>
      <w:r w:rsidRPr="006655CD">
        <w:t>Forms</w:t>
      </w:r>
      <w:proofErr w:type="spellEnd"/>
      <w:r w:rsidRPr="006655CD">
        <w:t xml:space="preserve"> может быть сложен в использовании для новичков в программировании, особенно если у них нет опыта работы с JSON и JSON </w:t>
      </w:r>
      <w:proofErr w:type="spellStart"/>
      <w:r w:rsidRPr="006655CD">
        <w:t>Schema</w:t>
      </w:r>
      <w:proofErr w:type="spellEnd"/>
      <w:r w:rsidRPr="006655CD">
        <w:t>;</w:t>
      </w:r>
    </w:p>
    <w:p w14:paraId="6F3C77FA" w14:textId="5F08580E" w:rsidR="006655CD" w:rsidRPr="006655CD" w:rsidRDefault="006655CD" w:rsidP="006655CD">
      <w:pPr>
        <w:pStyle w:val="a8"/>
      </w:pPr>
      <w:r w:rsidRPr="006655CD">
        <w:t xml:space="preserve">Ограниченность в функциональности. Несмотря на то, что JSON </w:t>
      </w:r>
      <w:proofErr w:type="spellStart"/>
      <w:r w:rsidRPr="006655CD">
        <w:t>Forms</w:t>
      </w:r>
      <w:proofErr w:type="spellEnd"/>
      <w:r w:rsidRPr="006655CD">
        <w:t xml:space="preserve"> предоставляет множество опций для настройки интерфейса, она все же не может заменить полноценный </w:t>
      </w:r>
      <w:proofErr w:type="spellStart"/>
      <w:r w:rsidRPr="006655CD">
        <w:t>фреймворк</w:t>
      </w:r>
      <w:proofErr w:type="spellEnd"/>
      <w:r w:rsidRPr="006655CD">
        <w:t xml:space="preserve"> для разработки веб-приложений;</w:t>
      </w:r>
    </w:p>
    <w:p w14:paraId="7DD3A8CE" w14:textId="6F36268B" w:rsidR="006655CD" w:rsidRPr="006655CD" w:rsidRDefault="006655CD" w:rsidP="006655CD">
      <w:pPr>
        <w:pStyle w:val="a8"/>
      </w:pPr>
      <w:r w:rsidRPr="006655CD">
        <w:t xml:space="preserve">Зависимость от JSON </w:t>
      </w:r>
      <w:proofErr w:type="spellStart"/>
      <w:r w:rsidRPr="006655CD">
        <w:t>Schema</w:t>
      </w:r>
      <w:proofErr w:type="spellEnd"/>
      <w:r w:rsidRPr="006655CD">
        <w:t xml:space="preserve">. Если у вас нет готовой JSON </w:t>
      </w:r>
      <w:proofErr w:type="spellStart"/>
      <w:r w:rsidRPr="006655CD">
        <w:t>Schema</w:t>
      </w:r>
      <w:proofErr w:type="spellEnd"/>
      <w:r w:rsidRPr="006655CD">
        <w:t>, вам придется создавать ее самостоятельно, что может быть трудоемким процессом;</w:t>
      </w:r>
    </w:p>
    <w:p w14:paraId="76BC3504" w14:textId="313489FB" w:rsidR="006655CD" w:rsidRPr="006655CD" w:rsidRDefault="006655CD" w:rsidP="006655CD">
      <w:pPr>
        <w:pStyle w:val="a8"/>
      </w:pPr>
      <w:r w:rsidRPr="006655CD">
        <w:lastRenderedPageBreak/>
        <w:t xml:space="preserve">Ограничения в производительности. JSON </w:t>
      </w:r>
      <w:proofErr w:type="spellStart"/>
      <w:r w:rsidRPr="006655CD">
        <w:t>Forms</w:t>
      </w:r>
      <w:proofErr w:type="spellEnd"/>
      <w:r w:rsidRPr="006655CD">
        <w:t xml:space="preserve"> может замедлять производительность веб-приложения при работе с большими объемами данных или при использовании более сложных форм.</w:t>
      </w:r>
    </w:p>
    <w:p w14:paraId="54D6F674" w14:textId="77777777" w:rsidR="004D25BF" w:rsidRPr="004D25BF" w:rsidRDefault="004D25BF" w:rsidP="004D25BF">
      <w:pPr>
        <w:pStyle w:val="13"/>
      </w:pPr>
      <w:r w:rsidRPr="004D25BF">
        <w:t>Преимущества:</w:t>
      </w:r>
    </w:p>
    <w:p w14:paraId="631E98DB" w14:textId="342A0833" w:rsidR="004D25BF" w:rsidRPr="004D25BF" w:rsidRDefault="004D25BF" w:rsidP="004D25BF">
      <w:pPr>
        <w:pStyle w:val="a8"/>
      </w:pPr>
      <w:r w:rsidRPr="004D25BF">
        <w:t>Быстрое и легкое создание интерфейсов на основе JSON данных. Это особенно полезно, если у вас есть большой объем данных, который нужно отобразить в удобном для пользователя виде;</w:t>
      </w:r>
    </w:p>
    <w:p w14:paraId="27DAE74C" w14:textId="1C92A02D" w:rsidR="004D25BF" w:rsidRPr="004D25BF" w:rsidRDefault="004D25BF" w:rsidP="004D25BF">
      <w:pPr>
        <w:pStyle w:val="a8"/>
      </w:pPr>
      <w:r w:rsidRPr="004D25BF">
        <w:t xml:space="preserve">Возможность быстрой настройки формы, используя JSON </w:t>
      </w:r>
      <w:proofErr w:type="spellStart"/>
      <w:r w:rsidRPr="004D25BF">
        <w:t>Schema</w:t>
      </w:r>
      <w:proofErr w:type="spellEnd"/>
      <w:r w:rsidRPr="004D25BF">
        <w:t>. Вы можете определить свойства данных, элементы управления и их связи в одном месте;</w:t>
      </w:r>
    </w:p>
    <w:p w14:paraId="13E80B01" w14:textId="3E2C5F56" w:rsidR="004D25BF" w:rsidRPr="004D25BF" w:rsidRDefault="004D25BF" w:rsidP="004D25BF">
      <w:pPr>
        <w:pStyle w:val="a8"/>
      </w:pPr>
      <w:r w:rsidRPr="004D25BF">
        <w:t xml:space="preserve">Гибкость. JSON </w:t>
      </w:r>
      <w:proofErr w:type="spellStart"/>
      <w:r w:rsidRPr="004D25BF">
        <w:t>Forms</w:t>
      </w:r>
      <w:proofErr w:type="spellEnd"/>
      <w:r w:rsidRPr="004D25BF">
        <w:t xml:space="preserve"> предоставляет множество опций для настройки интерфейса, включая возможность создания пользовательских </w:t>
      </w:r>
      <w:proofErr w:type="spellStart"/>
      <w:r w:rsidRPr="004D25BF">
        <w:t>виджетов</w:t>
      </w:r>
      <w:proofErr w:type="spellEnd"/>
      <w:r w:rsidRPr="004D25BF">
        <w:t xml:space="preserve"> и настройку внешнего вида;</w:t>
      </w:r>
    </w:p>
    <w:p w14:paraId="47FAE846" w14:textId="6B0862A8" w:rsidR="004D25BF" w:rsidRPr="004D25BF" w:rsidRDefault="004D25BF" w:rsidP="004D25BF">
      <w:pPr>
        <w:pStyle w:val="a8"/>
      </w:pPr>
      <w:r w:rsidRPr="004D25BF">
        <w:t xml:space="preserve">Поддержка </w:t>
      </w:r>
      <w:proofErr w:type="spellStart"/>
      <w:r w:rsidRPr="004D25BF">
        <w:t>валидации</w:t>
      </w:r>
      <w:proofErr w:type="spellEnd"/>
      <w:r w:rsidRPr="004D25BF">
        <w:t xml:space="preserve"> данных. JSON </w:t>
      </w:r>
      <w:proofErr w:type="spellStart"/>
      <w:r w:rsidRPr="004D25BF">
        <w:t>Forms</w:t>
      </w:r>
      <w:proofErr w:type="spellEnd"/>
      <w:r w:rsidRPr="004D25BF">
        <w:t xml:space="preserve"> позволяет определить правила </w:t>
      </w:r>
      <w:proofErr w:type="spellStart"/>
      <w:r w:rsidRPr="004D25BF">
        <w:t>валидации</w:t>
      </w:r>
      <w:proofErr w:type="spellEnd"/>
      <w:r w:rsidRPr="004D25BF">
        <w:t xml:space="preserve"> данных в JSON </w:t>
      </w:r>
      <w:proofErr w:type="spellStart"/>
      <w:r w:rsidRPr="004D25BF">
        <w:t>Schema</w:t>
      </w:r>
      <w:proofErr w:type="spellEnd"/>
      <w:r w:rsidRPr="004D25BF">
        <w:t xml:space="preserve"> и автоматически проверять введенные данные </w:t>
      </w:r>
      <w:r>
        <w:t>на соответствие этим правилам;</w:t>
      </w:r>
    </w:p>
    <w:p w14:paraId="665D1CBB" w14:textId="42FF6D3B" w:rsidR="004D25BF" w:rsidRPr="004D25BF" w:rsidRDefault="004D25BF" w:rsidP="004D25BF">
      <w:pPr>
        <w:pStyle w:val="a8"/>
      </w:pPr>
      <w:r w:rsidRPr="004D25BF">
        <w:t xml:space="preserve">Открытый исходный код и активное сообщество разработчиков. Это означает, что вы можете найти множество ресурсов и поддержку в Интернете при работе с JSON </w:t>
      </w:r>
      <w:proofErr w:type="spellStart"/>
      <w:r w:rsidRPr="004D25BF">
        <w:t>Forms</w:t>
      </w:r>
      <w:proofErr w:type="spellEnd"/>
      <w:r w:rsidRPr="004D25BF">
        <w:t>.</w:t>
      </w:r>
    </w:p>
    <w:p w14:paraId="0CDD87A0" w14:textId="639595B4" w:rsidR="004D25BF" w:rsidRDefault="004D25BF" w:rsidP="004D25BF">
      <w:pPr>
        <w:pStyle w:val="a5"/>
      </w:pPr>
      <w:bookmarkStart w:id="104" w:name="_Toc134792130"/>
      <w:bookmarkStart w:id="105" w:name="_Toc137051277"/>
      <w:proofErr w:type="spellStart"/>
      <w:r w:rsidRPr="001973BF">
        <w:t>Angular</w:t>
      </w:r>
      <w:proofErr w:type="spellEnd"/>
      <w:r w:rsidRPr="001973BF">
        <w:t xml:space="preserve"> JSON </w:t>
      </w:r>
      <w:proofErr w:type="spellStart"/>
      <w:r w:rsidRPr="001973BF">
        <w:t>Schema</w:t>
      </w:r>
      <w:proofErr w:type="spellEnd"/>
      <w:r w:rsidRPr="001973BF">
        <w:t xml:space="preserve"> </w:t>
      </w:r>
      <w:proofErr w:type="spellStart"/>
      <w:r w:rsidRPr="001973BF">
        <w:t>Form</w:t>
      </w:r>
      <w:bookmarkEnd w:id="104"/>
      <w:bookmarkEnd w:id="105"/>
      <w:proofErr w:type="spellEnd"/>
    </w:p>
    <w:p w14:paraId="00269FAF" w14:textId="072751D1" w:rsidR="008A37F4" w:rsidRPr="008A37F4" w:rsidRDefault="008A37F4" w:rsidP="008A37F4">
      <w:pPr>
        <w:pStyle w:val="13"/>
      </w:pPr>
      <w:proofErr w:type="spellStart"/>
      <w:r w:rsidRPr="008A37F4">
        <w:t>Angular</w:t>
      </w:r>
      <w:proofErr w:type="spellEnd"/>
      <w:r w:rsidRPr="008A37F4">
        <w:t xml:space="preserve"> JSON </w:t>
      </w:r>
      <w:proofErr w:type="spellStart"/>
      <w:r w:rsidRPr="008A37F4">
        <w:t>Schema</w:t>
      </w:r>
      <w:proofErr w:type="spellEnd"/>
      <w:r w:rsidRPr="008A37F4">
        <w:t xml:space="preserve"> </w:t>
      </w:r>
      <w:proofErr w:type="spellStart"/>
      <w:r w:rsidRPr="008A37F4">
        <w:t>Form</w:t>
      </w:r>
      <w:proofErr w:type="spellEnd"/>
      <w:r w:rsidRPr="008A37F4">
        <w:t xml:space="preserve"> (</w:t>
      </w:r>
      <w:proofErr w:type="spellStart"/>
      <w:r w:rsidRPr="008A37F4">
        <w:t>AngularJSF</w:t>
      </w:r>
      <w:proofErr w:type="spellEnd"/>
      <w:r w:rsidRPr="008A37F4">
        <w:t xml:space="preserve">) </w:t>
      </w:r>
      <w:r w:rsidR="00931CD2">
        <w:t>–</w:t>
      </w:r>
      <w:r w:rsidRPr="008A37F4">
        <w:t xml:space="preserve"> это библиотека для </w:t>
      </w:r>
      <w:proofErr w:type="spellStart"/>
      <w:r w:rsidRPr="008A37F4">
        <w:t>Angular</w:t>
      </w:r>
      <w:proofErr w:type="spellEnd"/>
      <w:r w:rsidRPr="008A37F4">
        <w:t>, которая позволяет создавать динамические формы, основанные на JSON-схемах. Она предоставляет компоненты для отображения форм и связанных элементов управления на основе определений JSON-схем.</w:t>
      </w:r>
    </w:p>
    <w:p w14:paraId="64C8AB41" w14:textId="77777777" w:rsidR="008A37F4" w:rsidRPr="008A37F4" w:rsidRDefault="008A37F4" w:rsidP="008A37F4">
      <w:pPr>
        <w:pStyle w:val="13"/>
      </w:pPr>
      <w:r w:rsidRPr="008A37F4">
        <w:t xml:space="preserve">Это означает, что вы можете использовать JSON-схемы для определения структуры и содержания формы, включая типы полей, </w:t>
      </w:r>
      <w:proofErr w:type="spellStart"/>
      <w:r w:rsidRPr="008A37F4">
        <w:t>валидацию</w:t>
      </w:r>
      <w:proofErr w:type="spellEnd"/>
      <w:r w:rsidRPr="008A37F4">
        <w:t xml:space="preserve">, текст подсказки и многие другие параметры. </w:t>
      </w:r>
      <w:proofErr w:type="spellStart"/>
      <w:r w:rsidRPr="008A37F4">
        <w:t>AngularJSF</w:t>
      </w:r>
      <w:proofErr w:type="spellEnd"/>
      <w:r w:rsidRPr="008A37F4">
        <w:t xml:space="preserve"> автоматически создаст форму на основе этих определений, что позволяет сократить время разработки и уменьшить вероятность ошибок.</w:t>
      </w:r>
    </w:p>
    <w:p w14:paraId="015EBCAD" w14:textId="77777777" w:rsidR="008A37F4" w:rsidRPr="008A37F4" w:rsidRDefault="008A37F4" w:rsidP="008A37F4">
      <w:pPr>
        <w:pStyle w:val="13"/>
      </w:pPr>
      <w:r w:rsidRPr="008A37F4">
        <w:lastRenderedPageBreak/>
        <w:t xml:space="preserve">Кроме того, </w:t>
      </w:r>
      <w:proofErr w:type="spellStart"/>
      <w:r w:rsidRPr="008A37F4">
        <w:t>AngularJSF</w:t>
      </w:r>
      <w:proofErr w:type="spellEnd"/>
      <w:r w:rsidRPr="008A37F4">
        <w:t xml:space="preserve"> позволяет настраивать стили формы и элементов управления с помощью CSS и собственных директив </w:t>
      </w:r>
      <w:proofErr w:type="spellStart"/>
      <w:r w:rsidRPr="008A37F4">
        <w:t>Angular</w:t>
      </w:r>
      <w:proofErr w:type="spellEnd"/>
      <w:r w:rsidRPr="008A37F4">
        <w:t xml:space="preserve">. Она также имеет множество функций, таких как возможность создания вложенных форм, динамическое добавление и удаление полей, встроенная </w:t>
      </w:r>
      <w:proofErr w:type="spellStart"/>
      <w:r w:rsidRPr="008A37F4">
        <w:t>валидация</w:t>
      </w:r>
      <w:proofErr w:type="spellEnd"/>
      <w:r w:rsidRPr="008A37F4">
        <w:t xml:space="preserve"> и т.д.</w:t>
      </w:r>
    </w:p>
    <w:p w14:paraId="7C9D175E" w14:textId="5E165DC8" w:rsidR="00740BD1" w:rsidRDefault="008A37F4" w:rsidP="008A37F4">
      <w:pPr>
        <w:pStyle w:val="13"/>
      </w:pPr>
      <w:proofErr w:type="spellStart"/>
      <w:r w:rsidRPr="008A37F4">
        <w:t>AngularJSF</w:t>
      </w:r>
      <w:proofErr w:type="spellEnd"/>
      <w:r w:rsidRPr="008A37F4">
        <w:t xml:space="preserve"> является открытым исходным кодом и доступна в </w:t>
      </w:r>
      <w:proofErr w:type="spellStart"/>
      <w:r w:rsidRPr="008A37F4">
        <w:t>репозитории</w:t>
      </w:r>
      <w:proofErr w:type="spellEnd"/>
      <w:r w:rsidRPr="008A37F4">
        <w:t xml:space="preserve"> на </w:t>
      </w:r>
      <w:proofErr w:type="spellStart"/>
      <w:r w:rsidRPr="008A37F4">
        <w:t>GitHub</w:t>
      </w:r>
      <w:proofErr w:type="spellEnd"/>
      <w:r w:rsidRPr="008A37F4">
        <w:t>. Она активно поддерживается сообществом разработчиков, что означает, что вы можете получить помощь и поддержку, если у вас возникнут проблемы при использовании этой библиотеки.</w:t>
      </w:r>
    </w:p>
    <w:p w14:paraId="1B18A730" w14:textId="469EA61D" w:rsidR="0025262D" w:rsidRDefault="0025262D" w:rsidP="0025262D">
      <w:pPr>
        <w:pStyle w:val="af9"/>
      </w:pPr>
      <w:r>
        <w:drawing>
          <wp:inline distT="0" distB="0" distL="0" distR="0" wp14:anchorId="252C31F0" wp14:editId="040FCC70">
            <wp:extent cx="5286311" cy="5280660"/>
            <wp:effectExtent l="19050" t="19050" r="10160" b="152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11" cy="5280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CD332" w14:textId="77777777" w:rsidR="00822577" w:rsidRPr="00822577" w:rsidRDefault="00822577" w:rsidP="00822577">
      <w:pPr>
        <w:pStyle w:val="a2"/>
      </w:pPr>
      <w:r w:rsidRPr="00822577">
        <w:t xml:space="preserve">Пример использования </w:t>
      </w:r>
      <w:proofErr w:type="spellStart"/>
      <w:r w:rsidRPr="00822577">
        <w:t>AngularJSF</w:t>
      </w:r>
      <w:proofErr w:type="spellEnd"/>
      <w:r w:rsidRPr="00822577">
        <w:t xml:space="preserve"> для управления формами</w:t>
      </w:r>
    </w:p>
    <w:p w14:paraId="4F5791E8" w14:textId="3EB0D97E" w:rsidR="00416897" w:rsidRDefault="00284862" w:rsidP="00284862">
      <w:pPr>
        <w:pStyle w:val="13"/>
      </w:pPr>
      <w:r w:rsidRPr="00284862">
        <w:t>Недостатки:</w:t>
      </w:r>
    </w:p>
    <w:p w14:paraId="00A8E226" w14:textId="25495ED2" w:rsidR="00DF3E80" w:rsidRPr="00DF3E80" w:rsidRDefault="00DF3E80" w:rsidP="00DF3E80">
      <w:pPr>
        <w:pStyle w:val="a8"/>
      </w:pPr>
      <w:r w:rsidRPr="00DF3E80">
        <w:lastRenderedPageBreak/>
        <w:t>Ограниче</w:t>
      </w:r>
      <w:r w:rsidR="00AD7252">
        <w:t>нный выбор элементов управления.</w:t>
      </w:r>
      <w:r w:rsidRPr="00DF3E80">
        <w:t xml:space="preserve"> </w:t>
      </w:r>
      <w:proofErr w:type="spellStart"/>
      <w:r w:rsidRPr="00DF3E80">
        <w:t>AngularJSF</w:t>
      </w:r>
      <w:proofErr w:type="spellEnd"/>
      <w:r w:rsidRPr="00DF3E80">
        <w:t xml:space="preserve"> предоставляет только ограниченный выбор элементов управления для форм, что может ограничивать возможности разработчика в некоторых случаях;</w:t>
      </w:r>
    </w:p>
    <w:p w14:paraId="69F88D97" w14:textId="6F4558FF" w:rsidR="00DF3E80" w:rsidRPr="00DF3E80" w:rsidRDefault="00AD7252" w:rsidP="00DF3E80">
      <w:pPr>
        <w:pStyle w:val="a8"/>
      </w:pPr>
      <w:r>
        <w:t>Сложность для новичков.</w:t>
      </w:r>
      <w:r w:rsidR="00DF3E80" w:rsidRPr="00DF3E80">
        <w:t xml:space="preserve"> Некоторые функции и настройки в </w:t>
      </w:r>
      <w:proofErr w:type="spellStart"/>
      <w:r w:rsidR="00DF3E80" w:rsidRPr="00DF3E80">
        <w:t>AngularJSF</w:t>
      </w:r>
      <w:proofErr w:type="spellEnd"/>
      <w:r w:rsidR="00DF3E80" w:rsidRPr="00DF3E80">
        <w:t xml:space="preserve"> могут быть сложными для новичков в </w:t>
      </w:r>
      <w:proofErr w:type="spellStart"/>
      <w:r w:rsidR="00DF3E80" w:rsidRPr="00DF3E80">
        <w:t>Angular</w:t>
      </w:r>
      <w:proofErr w:type="spellEnd"/>
      <w:r w:rsidR="00DF3E80" w:rsidRPr="00DF3E80">
        <w:t xml:space="preserve"> и JSON-схемах;</w:t>
      </w:r>
    </w:p>
    <w:p w14:paraId="7F5CC620" w14:textId="50A7545E" w:rsidR="00DF3E80" w:rsidRPr="00DF3E80" w:rsidRDefault="00AD7252" w:rsidP="00DF3E80">
      <w:pPr>
        <w:pStyle w:val="a8"/>
      </w:pPr>
      <w:r>
        <w:t>Ограничения JSON-схем.</w:t>
      </w:r>
      <w:r w:rsidR="00DF3E80" w:rsidRPr="00DF3E80">
        <w:t xml:space="preserve"> В некоторых случаях JSON-схемы могут оказаться недостаточно гибкими для определения формы, что может привести к ограничениям в функциональности формы.</w:t>
      </w:r>
    </w:p>
    <w:p w14:paraId="469CBDBC" w14:textId="77777777" w:rsidR="00193486" w:rsidRPr="00193486" w:rsidRDefault="00193486" w:rsidP="00193486">
      <w:pPr>
        <w:pStyle w:val="13"/>
      </w:pPr>
      <w:r w:rsidRPr="00193486">
        <w:t>Преимущества:</w:t>
      </w:r>
    </w:p>
    <w:p w14:paraId="4FB0808B" w14:textId="3123CFBA" w:rsidR="00193486" w:rsidRPr="00193486" w:rsidRDefault="00AD7252" w:rsidP="00193486">
      <w:pPr>
        <w:pStyle w:val="a8"/>
      </w:pPr>
      <w:r>
        <w:t>Удобство использования.</w:t>
      </w:r>
      <w:r w:rsidR="00193486" w:rsidRPr="00193486">
        <w:t xml:space="preserve"> </w:t>
      </w:r>
      <w:proofErr w:type="spellStart"/>
      <w:r w:rsidR="00193486" w:rsidRPr="00193486">
        <w:t>AngularJSF</w:t>
      </w:r>
      <w:proofErr w:type="spellEnd"/>
      <w:r w:rsidR="00193486" w:rsidRPr="00193486">
        <w:t xml:space="preserve"> позволяет быстро создавать формы на основе JSON-схем, что сокращает время разработки и уменьшает вероятность ошибок;</w:t>
      </w:r>
    </w:p>
    <w:p w14:paraId="41403E4C" w14:textId="16315F59" w:rsidR="00193486" w:rsidRPr="00193486" w:rsidRDefault="00AD7252" w:rsidP="00193486">
      <w:pPr>
        <w:pStyle w:val="a8"/>
      </w:pPr>
      <w:r>
        <w:t>Расширяемость.</w:t>
      </w:r>
      <w:r w:rsidR="00193486" w:rsidRPr="00193486">
        <w:t xml:space="preserve"> Библиотека имеет множество функций и возможностей, таких как </w:t>
      </w:r>
      <w:proofErr w:type="spellStart"/>
      <w:r w:rsidR="00193486" w:rsidRPr="00193486">
        <w:t>валидация</w:t>
      </w:r>
      <w:proofErr w:type="spellEnd"/>
      <w:r w:rsidR="00193486" w:rsidRPr="00193486">
        <w:t xml:space="preserve">, динамическое добавление и удаление полей, вложенные формы и многое другое. Кроме того, вы можете настроить внешний вид формы и элементов управления, используя CSS и собственные директивы </w:t>
      </w:r>
      <w:proofErr w:type="spellStart"/>
      <w:r w:rsidR="00193486" w:rsidRPr="00193486">
        <w:t>Angular</w:t>
      </w:r>
      <w:proofErr w:type="spellEnd"/>
      <w:r w:rsidR="00193486" w:rsidRPr="00193486">
        <w:t>;</w:t>
      </w:r>
    </w:p>
    <w:p w14:paraId="58A2AF5E" w14:textId="72512A17" w:rsidR="00193486" w:rsidRPr="00193486" w:rsidRDefault="00AD7252" w:rsidP="00193486">
      <w:pPr>
        <w:pStyle w:val="a8"/>
      </w:pPr>
      <w:r>
        <w:t xml:space="preserve">Совместимость с </w:t>
      </w:r>
      <w:proofErr w:type="spellStart"/>
      <w:r>
        <w:t>Angular</w:t>
      </w:r>
      <w:proofErr w:type="spellEnd"/>
      <w:r>
        <w:t>.</w:t>
      </w:r>
      <w:r w:rsidR="00193486" w:rsidRPr="00193486">
        <w:t xml:space="preserve"> </w:t>
      </w:r>
      <w:proofErr w:type="spellStart"/>
      <w:r w:rsidR="00193486" w:rsidRPr="00193486">
        <w:t>AngularJSF</w:t>
      </w:r>
      <w:proofErr w:type="spellEnd"/>
      <w:r w:rsidR="00193486" w:rsidRPr="00193486">
        <w:t xml:space="preserve"> разработана для использования с </w:t>
      </w:r>
      <w:proofErr w:type="spellStart"/>
      <w:r w:rsidR="00193486" w:rsidRPr="00193486">
        <w:t>Angular</w:t>
      </w:r>
      <w:proofErr w:type="spellEnd"/>
      <w:r w:rsidR="00193486" w:rsidRPr="00193486">
        <w:t>, что обеспечивает легкую интеграцию и взаимодействие с другими компонентами приложения;</w:t>
      </w:r>
    </w:p>
    <w:p w14:paraId="219486CD" w14:textId="0ABF3E9E" w:rsidR="00284862" w:rsidRDefault="00AD7252" w:rsidP="00193486">
      <w:pPr>
        <w:pStyle w:val="a8"/>
      </w:pPr>
      <w:r>
        <w:t>Открытый исходный код.</w:t>
      </w:r>
      <w:r w:rsidR="00193486" w:rsidRPr="00193486">
        <w:t xml:space="preserve"> Библиотека распространяется под лицензией MIT и доступна в </w:t>
      </w:r>
      <w:proofErr w:type="spellStart"/>
      <w:r w:rsidR="00193486" w:rsidRPr="00193486">
        <w:t>репозитории</w:t>
      </w:r>
      <w:proofErr w:type="spellEnd"/>
      <w:r w:rsidR="00193486" w:rsidRPr="00193486">
        <w:t xml:space="preserve"> на </w:t>
      </w:r>
      <w:proofErr w:type="spellStart"/>
      <w:r w:rsidR="00193486" w:rsidRPr="00193486">
        <w:t>GitHub</w:t>
      </w:r>
      <w:proofErr w:type="spellEnd"/>
      <w:r w:rsidR="00193486" w:rsidRPr="00193486">
        <w:t>, что позволяет разработчикам использовать и изменять ее бесплатно.</w:t>
      </w:r>
    </w:p>
    <w:p w14:paraId="2E862FA5" w14:textId="33B12CBD" w:rsidR="003A3EA2" w:rsidRDefault="008824B1" w:rsidP="00F005FC">
      <w:pPr>
        <w:pStyle w:val="a5"/>
      </w:pPr>
      <w:r>
        <w:rPr>
          <w:lang w:val="en-US"/>
        </w:rPr>
        <w:t>Form-create</w:t>
      </w:r>
    </w:p>
    <w:p w14:paraId="3A8A6D61" w14:textId="44CC44C1" w:rsidR="00F005FC" w:rsidRDefault="008824B1" w:rsidP="00F005FC">
      <w:pPr>
        <w:pStyle w:val="13"/>
      </w:pPr>
      <w:proofErr w:type="spellStart"/>
      <w:r w:rsidRPr="008824B1">
        <w:t>Form-create</w:t>
      </w:r>
      <w:proofErr w:type="spellEnd"/>
      <w:r w:rsidRPr="0057316D">
        <w:t xml:space="preserve"> </w:t>
      </w:r>
      <w:r w:rsidR="00931CD2">
        <w:t>–</w:t>
      </w:r>
      <w:r w:rsidRPr="0057316D">
        <w:t xml:space="preserve"> </w:t>
      </w:r>
      <w:r>
        <w:t xml:space="preserve">это Китайский проект с </w:t>
      </w:r>
      <w:r w:rsidRPr="0057316D">
        <w:t xml:space="preserve">2100 звёздочек на </w:t>
      </w:r>
      <w:proofErr w:type="spellStart"/>
      <w:r>
        <w:t>G</w:t>
      </w:r>
      <w:r w:rsidRPr="0057316D">
        <w:t>ithub</w:t>
      </w:r>
      <w:proofErr w:type="spellEnd"/>
      <w:r w:rsidRPr="0057316D">
        <w:t xml:space="preserve">, но при этом есть минимальная документация на английском языке. Формы можно </w:t>
      </w:r>
      <w:r w:rsidRPr="0057316D">
        <w:lastRenderedPageBreak/>
        <w:t>конфигурировать через JSON, но для этого используется собственный формат, отличный от оригинальной JSON</w:t>
      </w:r>
      <w:r>
        <w:t>-схемы</w:t>
      </w:r>
      <w:r w:rsidRPr="0057316D">
        <w:t xml:space="preserve">. </w:t>
      </w:r>
      <w:r w:rsidRPr="000614B0">
        <w:t xml:space="preserve">Присутствует тема для </w:t>
      </w:r>
      <w:proofErr w:type="spellStart"/>
      <w:r w:rsidRPr="0057316D">
        <w:t>Element</w:t>
      </w:r>
      <w:proofErr w:type="spellEnd"/>
      <w:r w:rsidRPr="000614B0">
        <w:t xml:space="preserve"> </w:t>
      </w:r>
      <w:r w:rsidRPr="0057316D">
        <w:t>UI</w:t>
      </w:r>
      <w:r w:rsidR="00F005FC" w:rsidRPr="00F005FC">
        <w:t>.</w:t>
      </w:r>
    </w:p>
    <w:p w14:paraId="12755CC9" w14:textId="37AFD62A" w:rsidR="00F35370" w:rsidRDefault="008824B1" w:rsidP="007C3D69">
      <w:pPr>
        <w:pStyle w:val="af9"/>
      </w:pPr>
      <w:r>
        <w:drawing>
          <wp:inline distT="0" distB="0" distL="0" distR="0" wp14:anchorId="6FB7D695" wp14:editId="403AA3DE">
            <wp:extent cx="5939790" cy="3785465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097B" w14:textId="77BAB728" w:rsidR="007C3D69" w:rsidRDefault="00301083" w:rsidP="00301083">
      <w:pPr>
        <w:pStyle w:val="a2"/>
      </w:pPr>
      <w:r w:rsidRPr="00301083">
        <w:t xml:space="preserve">Пример использования </w:t>
      </w:r>
      <w:r w:rsidR="008824B1">
        <w:rPr>
          <w:lang w:val="en-US"/>
        </w:rPr>
        <w:t>Form</w:t>
      </w:r>
      <w:r w:rsidR="008824B1" w:rsidRPr="008824B1">
        <w:t>-</w:t>
      </w:r>
      <w:r w:rsidR="008824B1">
        <w:rPr>
          <w:lang w:val="en-US"/>
        </w:rPr>
        <w:t>create</w:t>
      </w:r>
      <w:r w:rsidRPr="00301083">
        <w:t xml:space="preserve"> для управления формами</w:t>
      </w:r>
    </w:p>
    <w:p w14:paraId="4A2920FA" w14:textId="4709E630" w:rsidR="00301083" w:rsidRDefault="00301083" w:rsidP="00301083">
      <w:pPr>
        <w:pStyle w:val="13"/>
      </w:pPr>
      <w:r>
        <w:t>Недостатки:</w:t>
      </w:r>
    </w:p>
    <w:p w14:paraId="2CA1F41A" w14:textId="77777777" w:rsidR="008824B1" w:rsidRDefault="008824B1" w:rsidP="008824B1">
      <w:pPr>
        <w:pStyle w:val="a8"/>
      </w:pPr>
      <w:r>
        <w:t>Используется отличная от оригинальной JSON-схемы структура описания;</w:t>
      </w:r>
    </w:p>
    <w:p w14:paraId="4DD376F6" w14:textId="44BFFCDB" w:rsidR="00301083" w:rsidRPr="00301083" w:rsidRDefault="008824B1" w:rsidP="008824B1">
      <w:pPr>
        <w:pStyle w:val="a8"/>
      </w:pPr>
      <w:r>
        <w:t>Плохая локализация на английский, как в документации, так и создаваемом представлении, во многих местах отсутствует перевод с китайского языка.</w:t>
      </w:r>
    </w:p>
    <w:p w14:paraId="2F4E24A4" w14:textId="77777777" w:rsidR="00E6594C" w:rsidRPr="00E6594C" w:rsidRDefault="00E6594C" w:rsidP="00E6594C">
      <w:pPr>
        <w:pStyle w:val="13"/>
      </w:pPr>
      <w:r w:rsidRPr="00E6594C">
        <w:t>Преимущества:</w:t>
      </w:r>
    </w:p>
    <w:p w14:paraId="51A9F827" w14:textId="77777777" w:rsidR="008824B1" w:rsidRDefault="008824B1" w:rsidP="008824B1">
      <w:pPr>
        <w:pStyle w:val="a8"/>
      </w:pPr>
      <w:r>
        <w:t xml:space="preserve">Присутствует возможность расширения и сторонние компоненты, такие как: </w:t>
      </w:r>
      <w:proofErr w:type="spellStart"/>
      <w:r>
        <w:t>Text</w:t>
      </w:r>
      <w:proofErr w:type="spellEnd"/>
      <w:r>
        <w:t xml:space="preserve">, JSON, </w:t>
      </w:r>
      <w:proofErr w:type="spellStart"/>
      <w:r>
        <w:t>Code</w:t>
      </w:r>
      <w:proofErr w:type="spellEnd"/>
      <w:r>
        <w:t xml:space="preserve"> и </w:t>
      </w:r>
      <w:proofErr w:type="spellStart"/>
      <w:r>
        <w:t>Markdown</w:t>
      </w:r>
      <w:proofErr w:type="spellEnd"/>
      <w:r>
        <w:t xml:space="preserve"> редакторы;</w:t>
      </w:r>
    </w:p>
    <w:p w14:paraId="00A1DB05" w14:textId="14CA7055" w:rsidR="008824B1" w:rsidRPr="008824B1" w:rsidRDefault="008824B1" w:rsidP="008824B1">
      <w:pPr>
        <w:pStyle w:val="a8"/>
      </w:pPr>
      <w:r>
        <w:t xml:space="preserve">Поддержка </w:t>
      </w:r>
      <w:proofErr w:type="spellStart"/>
      <w:r>
        <w:t>Element</w:t>
      </w:r>
      <w:proofErr w:type="spellEnd"/>
      <w:r>
        <w:t xml:space="preserve"> UI</w:t>
      </w:r>
      <w:r>
        <w:rPr>
          <w:lang w:val="en-US"/>
        </w:rPr>
        <w:t>.</w:t>
      </w:r>
    </w:p>
    <w:p w14:paraId="354436D6" w14:textId="6ADA7319" w:rsidR="008824B1" w:rsidRDefault="008824B1" w:rsidP="008824B1">
      <w:pPr>
        <w:pStyle w:val="a8"/>
        <w:numPr>
          <w:ilvl w:val="0"/>
          <w:numId w:val="0"/>
        </w:numPr>
        <w:ind w:left="851" w:hanging="360"/>
        <w:rPr>
          <w:lang w:val="en-US"/>
        </w:rPr>
      </w:pPr>
    </w:p>
    <w:p w14:paraId="597E8349" w14:textId="77777777" w:rsidR="008824B1" w:rsidRDefault="008824B1" w:rsidP="008824B1">
      <w:pPr>
        <w:pStyle w:val="a8"/>
        <w:numPr>
          <w:ilvl w:val="0"/>
          <w:numId w:val="0"/>
        </w:numPr>
        <w:ind w:left="851" w:hanging="360"/>
      </w:pPr>
    </w:p>
    <w:p w14:paraId="5C6B0482" w14:textId="4D7B439C" w:rsidR="00F37612" w:rsidRPr="00D4609D" w:rsidRDefault="00F24C3B" w:rsidP="00400744">
      <w:pPr>
        <w:pStyle w:val="a4"/>
      </w:pPr>
      <w:bookmarkStart w:id="106" w:name="_Toc137051278"/>
      <w:r w:rsidRPr="00F24C3B">
        <w:lastRenderedPageBreak/>
        <w:t>Диаграммы, иллюстрирующие работу системы</w:t>
      </w:r>
      <w:bookmarkEnd w:id="106"/>
    </w:p>
    <w:p w14:paraId="0DA9E0E5" w14:textId="137DE739" w:rsidR="00D4609D" w:rsidRDefault="00D4609D" w:rsidP="00DB0BC2">
      <w:pPr>
        <w:pStyle w:val="a5"/>
      </w:pPr>
      <w:bookmarkStart w:id="107" w:name="_Toc137051279"/>
      <w:r>
        <w:t>Диаграмма прецедентов</w:t>
      </w:r>
      <w:bookmarkEnd w:id="107"/>
    </w:p>
    <w:p w14:paraId="5AF59CE5" w14:textId="77777777" w:rsidR="00C178FD" w:rsidRDefault="00F37612" w:rsidP="00F37612">
      <w:pPr>
        <w:pStyle w:val="13"/>
        <w:rPr>
          <w:lang w:val="en-US"/>
        </w:rPr>
      </w:pPr>
      <w:r w:rsidRPr="00F37612">
        <w:t>Диаграмма прецедентов позволяет визуализировать различные типы ролей в системе и то, как эти р</w:t>
      </w:r>
      <w:r w:rsidR="00907112">
        <w:t>оли взаимодействуют с системой.</w:t>
      </w:r>
      <w:r w:rsidR="00C178FD" w:rsidRPr="00C178FD">
        <w:t xml:space="preserve"> </w:t>
      </w:r>
      <w:r w:rsidR="00C178FD">
        <w:rPr>
          <w:lang w:val="en-US"/>
        </w:rPr>
        <w:t>[5]</w:t>
      </w:r>
    </w:p>
    <w:p w14:paraId="32BEB758" w14:textId="29DE948D" w:rsidR="00F37612" w:rsidRPr="00C178FD" w:rsidRDefault="009C18F7" w:rsidP="00F37612">
      <w:pPr>
        <w:pStyle w:val="13"/>
      </w:pPr>
      <w:r w:rsidRPr="009C18F7">
        <w:t xml:space="preserve"> </w:t>
      </w:r>
      <w:r w:rsidR="00F37612" w:rsidRPr="00F37612">
        <w:t xml:space="preserve">На </w:t>
      </w:r>
      <w:r w:rsidR="00F37612">
        <w:t>диаг</w:t>
      </w:r>
      <w:r w:rsidR="00E71301">
        <w:t xml:space="preserve">рамме, </w:t>
      </w:r>
      <w:r w:rsidR="008824B1">
        <w:t>изображенной на Р</w:t>
      </w:r>
      <w:r w:rsidR="00E71301">
        <w:t>исунке 5</w:t>
      </w:r>
      <w:r w:rsidR="00F37612">
        <w:t xml:space="preserve">, </w:t>
      </w:r>
      <w:r w:rsidR="00400744">
        <w:t>присутствую</w:t>
      </w:r>
      <w:r w:rsidR="00F37612" w:rsidRPr="00F37612">
        <w:t xml:space="preserve">т </w:t>
      </w:r>
      <w:r w:rsidR="0041114D">
        <w:t>1 актёр</w:t>
      </w:r>
      <w:r w:rsidR="00F37612" w:rsidRPr="00F37612">
        <w:t xml:space="preserve">: </w:t>
      </w:r>
      <w:r w:rsidR="0041114D">
        <w:t>пользователь.</w:t>
      </w:r>
    </w:p>
    <w:p w14:paraId="1B65B0EC" w14:textId="7CFCE6E5" w:rsidR="00F37612" w:rsidRDefault="003E2D4E" w:rsidP="00F37612">
      <w:pPr>
        <w:pStyle w:val="af9"/>
      </w:pPr>
      <w:r w:rsidRPr="003E2D4E">
        <w:drawing>
          <wp:inline distT="0" distB="0" distL="0" distR="0" wp14:anchorId="209A4BF7" wp14:editId="432BD394">
            <wp:extent cx="2811780" cy="3817620"/>
            <wp:effectExtent l="0" t="0" r="0" b="0"/>
            <wp:docPr id="2" name="Рисунок 2" descr="C:\Users\serge\Downloads\Diagramma_pretsedent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\Downloads\Diagramma_pretsedento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2E31" w14:textId="77777777" w:rsidR="00F37612" w:rsidRPr="00F257F9" w:rsidRDefault="00F37612" w:rsidP="00F37612">
      <w:pPr>
        <w:pStyle w:val="a2"/>
      </w:pPr>
      <w:r>
        <w:t>Диаграмма прецедентов</w:t>
      </w:r>
    </w:p>
    <w:p w14:paraId="70847DDE" w14:textId="06D3495E" w:rsidR="00F37612" w:rsidRDefault="008824B1" w:rsidP="00F37612">
      <w:pPr>
        <w:pStyle w:val="13"/>
        <w:rPr>
          <w:shd w:val="clear" w:color="auto" w:fill="FFFFFF"/>
        </w:rPr>
      </w:pPr>
      <w:r>
        <w:rPr>
          <w:shd w:val="clear" w:color="auto" w:fill="FFFFFF"/>
        </w:rPr>
        <w:t>Сценарии</w:t>
      </w:r>
      <w:r w:rsidR="00F37612">
        <w:rPr>
          <w:shd w:val="clear" w:color="auto" w:fill="FFFFFF"/>
        </w:rPr>
        <w:t xml:space="preserve"> пользователя:</w:t>
      </w:r>
    </w:p>
    <w:p w14:paraId="25DDA323" w14:textId="200F25EC" w:rsidR="00F37612" w:rsidRPr="00F257F9" w:rsidRDefault="00F12C69" w:rsidP="00F37612">
      <w:pPr>
        <w:pStyle w:val="a8"/>
      </w:pPr>
      <w:r>
        <w:rPr>
          <w:shd w:val="clear" w:color="auto" w:fill="FFFFFF"/>
        </w:rPr>
        <w:t>Сгенерировать интерфейс формы</w:t>
      </w:r>
      <w:r w:rsidR="00F37612">
        <w:rPr>
          <w:shd w:val="clear" w:color="auto" w:fill="FFFFFF"/>
        </w:rPr>
        <w:t>;</w:t>
      </w:r>
    </w:p>
    <w:p w14:paraId="42C8485C" w14:textId="2F7FD3E7" w:rsidR="00F37612" w:rsidRPr="00F257F9" w:rsidRDefault="00F12C69" w:rsidP="00F37612">
      <w:pPr>
        <w:pStyle w:val="a8"/>
      </w:pPr>
      <w:r>
        <w:rPr>
          <w:shd w:val="clear" w:color="auto" w:fill="FFFFFF"/>
        </w:rPr>
        <w:t>Очистить форму.</w:t>
      </w:r>
    </w:p>
    <w:p w14:paraId="6FC62DE7" w14:textId="1EA3CCE2" w:rsidR="00D4609D" w:rsidRDefault="00D4609D" w:rsidP="00DB0BC2">
      <w:pPr>
        <w:pStyle w:val="a5"/>
      </w:pPr>
      <w:bookmarkStart w:id="108" w:name="_Toc137051280"/>
      <w:r>
        <w:t>Диаграмма последовательности</w:t>
      </w:r>
      <w:bookmarkEnd w:id="108"/>
    </w:p>
    <w:p w14:paraId="71DE6B0E" w14:textId="5BD36CCD" w:rsidR="005B7714" w:rsidRPr="00C178FD" w:rsidRDefault="005B7714" w:rsidP="005B7714">
      <w:pPr>
        <w:pStyle w:val="13"/>
      </w:pPr>
      <w:r w:rsidRPr="005B7714">
        <w:t>Диаграмма последовательности иллюстрирует, как различные части системы взаимодействуют друг</w:t>
      </w:r>
      <w:r w:rsidR="00C52305">
        <w:t xml:space="preserve"> с другом для выполнения функций</w:t>
      </w:r>
      <w:r w:rsidRPr="005B7714">
        <w:t>, а также порядок, в котором происходит взаимодействие при выполнении конкретного случая использования.</w:t>
      </w:r>
      <w:r w:rsidR="00C178FD" w:rsidRPr="00C178FD">
        <w:t xml:space="preserve"> [5]</w:t>
      </w:r>
    </w:p>
    <w:p w14:paraId="5D55AEB7" w14:textId="2DC03D33" w:rsidR="005B7714" w:rsidRDefault="008824B1" w:rsidP="005B7714">
      <w:pPr>
        <w:pStyle w:val="13"/>
      </w:pPr>
      <w:r>
        <w:lastRenderedPageBreak/>
        <w:t>На Р</w:t>
      </w:r>
      <w:r w:rsidR="0094371E">
        <w:t>исунке</w:t>
      </w:r>
      <w:r w:rsidR="00E71301">
        <w:t xml:space="preserve"> 6</w:t>
      </w:r>
      <w:r w:rsidR="0094371E">
        <w:t xml:space="preserve"> представлена диаграмма</w:t>
      </w:r>
      <w:r w:rsidR="00F41CFD">
        <w:t xml:space="preserve"> последовательности для основного актера</w:t>
      </w:r>
      <w:r w:rsidR="005B7714">
        <w:t xml:space="preserve"> системы.</w:t>
      </w:r>
    </w:p>
    <w:p w14:paraId="33DC3399" w14:textId="2D535CAD" w:rsidR="005B7714" w:rsidRDefault="000E1342" w:rsidP="005B7714">
      <w:pPr>
        <w:pStyle w:val="af9"/>
      </w:pPr>
      <w:r w:rsidRPr="000E1342">
        <w:drawing>
          <wp:inline distT="0" distB="0" distL="0" distR="0" wp14:anchorId="06FF5A4C" wp14:editId="7600B89E">
            <wp:extent cx="4678680" cy="4579620"/>
            <wp:effectExtent l="0" t="0" r="7620" b="0"/>
            <wp:docPr id="3" name="Рисунок 3" descr="C:\Users\serge\Downloads\Diagramma_posledovatelnost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e\Downloads\Diagramma_posledovatelnoste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C274" w14:textId="2FCA5333" w:rsidR="005B7714" w:rsidRDefault="005B7714" w:rsidP="009E52D9">
      <w:pPr>
        <w:pStyle w:val="a2"/>
      </w:pPr>
      <w:r>
        <w:t>Диаграмма последовательности для неавторизованного пользователя</w:t>
      </w:r>
    </w:p>
    <w:p w14:paraId="07BFDB25" w14:textId="158037D8" w:rsidR="00D4609D" w:rsidRDefault="00D4609D" w:rsidP="00DB0BC2">
      <w:pPr>
        <w:pStyle w:val="a5"/>
      </w:pPr>
      <w:bookmarkStart w:id="109" w:name="_Toc137051281"/>
      <w:r>
        <w:t>Диаграмма развертывания</w:t>
      </w:r>
      <w:bookmarkEnd w:id="109"/>
    </w:p>
    <w:p w14:paraId="38F4C522" w14:textId="5F6DE99A" w:rsidR="00162008" w:rsidRDefault="00162008" w:rsidP="00162008">
      <w:pPr>
        <w:pStyle w:val="13"/>
      </w:pPr>
      <w:r w:rsidRPr="00162008">
        <w:t>Диаграмма развертывания предназначена для представления общей конфигурации или топологии распределенной программной системы.</w:t>
      </w:r>
      <w:r w:rsidR="00C178FD" w:rsidRPr="00C178FD">
        <w:t xml:space="preserve"> [5]</w:t>
      </w:r>
    </w:p>
    <w:p w14:paraId="16A79496" w14:textId="403327C6" w:rsidR="00C178FD" w:rsidRPr="00C178FD" w:rsidRDefault="00C178FD" w:rsidP="00C178FD">
      <w:pPr>
        <w:pStyle w:val="13"/>
      </w:pPr>
      <w:r>
        <w:t>На Рисунке 7 изображена топология разрабатываемой системы.</w:t>
      </w:r>
    </w:p>
    <w:p w14:paraId="1494E0C2" w14:textId="2C14CDFF" w:rsidR="00162008" w:rsidRDefault="00555E10" w:rsidP="00162008">
      <w:pPr>
        <w:pStyle w:val="af9"/>
      </w:pPr>
      <w:r w:rsidRPr="00555E10">
        <w:lastRenderedPageBreak/>
        <w:drawing>
          <wp:inline distT="0" distB="0" distL="0" distR="0" wp14:anchorId="663F557C" wp14:editId="5A246449">
            <wp:extent cx="5939790" cy="3859038"/>
            <wp:effectExtent l="0" t="0" r="3810" b="8255"/>
            <wp:docPr id="4" name="Рисунок 4" descr="C:\Users\serge\Downloads\Diagramma_razvyortyva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e\Downloads\Diagramma_razvyortyvani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5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819C" w14:textId="64E7D001" w:rsidR="00162008" w:rsidRDefault="00162008" w:rsidP="00162008">
      <w:pPr>
        <w:pStyle w:val="a2"/>
      </w:pPr>
      <w:r>
        <w:t>Диаграмма развертывания</w:t>
      </w:r>
    </w:p>
    <w:p w14:paraId="102FFE09" w14:textId="395216A7" w:rsidR="00B777C6" w:rsidRPr="00653961" w:rsidRDefault="00B777C6" w:rsidP="00C35C57">
      <w:pPr>
        <w:pStyle w:val="13"/>
        <w:ind w:firstLine="0"/>
      </w:pPr>
      <w:r>
        <w:br w:type="page"/>
      </w:r>
    </w:p>
    <w:p w14:paraId="6F662724" w14:textId="6CD294AD" w:rsidR="00100521" w:rsidRDefault="007F0BED" w:rsidP="003F5294">
      <w:pPr>
        <w:pStyle w:val="a3"/>
      </w:pPr>
      <w:bookmarkStart w:id="110" w:name="_Toc137051282"/>
      <w:r>
        <w:lastRenderedPageBreak/>
        <w:t>Реализаци</w:t>
      </w:r>
      <w:r w:rsidR="00A01250">
        <w:t>я</w:t>
      </w:r>
      <w:bookmarkEnd w:id="110"/>
    </w:p>
    <w:p w14:paraId="04DE4A06" w14:textId="2D240DBD" w:rsidR="00A01250" w:rsidRDefault="00A01250" w:rsidP="00A01250">
      <w:pPr>
        <w:pStyle w:val="a4"/>
      </w:pPr>
      <w:bookmarkStart w:id="111" w:name="_Toc137051283"/>
      <w:r>
        <w:t>Средства реализации</w:t>
      </w:r>
      <w:bookmarkEnd w:id="111"/>
    </w:p>
    <w:p w14:paraId="156AC0FC" w14:textId="502073B2" w:rsidR="00204F39" w:rsidRPr="00204F39" w:rsidRDefault="00204F39" w:rsidP="00204F39">
      <w:pPr>
        <w:pStyle w:val="13"/>
      </w:pPr>
      <w:r w:rsidRPr="00204F39">
        <w:t>Для разработки приложения был выбран следующий стек технологий:</w:t>
      </w:r>
    </w:p>
    <w:p w14:paraId="48FC6CBC" w14:textId="77777777" w:rsidR="000E7C5D" w:rsidRPr="000E7C5D" w:rsidRDefault="000E7C5D" w:rsidP="000E7C5D">
      <w:pPr>
        <w:pStyle w:val="a8"/>
      </w:pPr>
      <w:proofErr w:type="spellStart"/>
      <w:r w:rsidRPr="000E7C5D">
        <w:t>Java</w:t>
      </w:r>
      <w:proofErr w:type="spellEnd"/>
      <w:r w:rsidRPr="000E7C5D">
        <w:t xml:space="preserve"> – строго типизированный объектно-ориентированный язык программирования. Был выбран в качестве основного, так как он остается очень популярным языком программирования в этой области благодаря своим мощным возможностям и широкому спектру инструментов для разработки. К тому же существует огромное количество </w:t>
      </w:r>
      <w:proofErr w:type="spellStart"/>
      <w:r w:rsidRPr="000E7C5D">
        <w:t>фреймворков</w:t>
      </w:r>
      <w:proofErr w:type="spellEnd"/>
      <w:r w:rsidRPr="000E7C5D">
        <w:t xml:space="preserve"> и библиотек, написанных на </w:t>
      </w:r>
      <w:proofErr w:type="spellStart"/>
      <w:r w:rsidRPr="000E7C5D">
        <w:t>Java</w:t>
      </w:r>
      <w:proofErr w:type="spellEnd"/>
      <w:r w:rsidRPr="000E7C5D">
        <w:t>, которые в перспективе можно легко интегрировать в проект;</w:t>
      </w:r>
    </w:p>
    <w:p w14:paraId="16E442BD" w14:textId="5E8FB6F3" w:rsidR="000E7C5D" w:rsidRPr="000E7C5D" w:rsidRDefault="000E7C5D" w:rsidP="000E7C5D">
      <w:pPr>
        <w:pStyle w:val="a8"/>
      </w:pPr>
      <w:proofErr w:type="spellStart"/>
      <w:r w:rsidRPr="000E7C5D">
        <w:t>Spring</w:t>
      </w:r>
      <w:proofErr w:type="spellEnd"/>
      <w:r w:rsidRPr="000E7C5D">
        <w:t xml:space="preserve"> </w:t>
      </w:r>
      <w:proofErr w:type="spellStart"/>
      <w:r w:rsidRPr="000E7C5D">
        <w:t>Boot</w:t>
      </w:r>
      <w:proofErr w:type="spellEnd"/>
      <w:r w:rsidRPr="000E7C5D">
        <w:t xml:space="preserve"> </w:t>
      </w:r>
      <w:proofErr w:type="spellStart"/>
      <w:r w:rsidRPr="000E7C5D">
        <w:t>Framework</w:t>
      </w:r>
      <w:proofErr w:type="spellEnd"/>
      <w:r w:rsidRPr="000E7C5D">
        <w:t xml:space="preserve"> – универсальный </w:t>
      </w:r>
      <w:proofErr w:type="spellStart"/>
      <w:r w:rsidRPr="000E7C5D">
        <w:t>фреймворк</w:t>
      </w:r>
      <w:proofErr w:type="spellEnd"/>
      <w:r w:rsidRPr="000E7C5D">
        <w:t xml:space="preserve"> с открытым исходным кодом для </w:t>
      </w:r>
      <w:proofErr w:type="spellStart"/>
      <w:r w:rsidRPr="000E7C5D">
        <w:t>Java</w:t>
      </w:r>
      <w:proofErr w:type="spellEnd"/>
      <w:r w:rsidRPr="000E7C5D">
        <w:t xml:space="preserve">-платформы. Был выбран, так как он совместим с большим количеством библиотек и </w:t>
      </w:r>
      <w:proofErr w:type="spellStart"/>
      <w:r w:rsidRPr="000E7C5D">
        <w:t>фреймворков</w:t>
      </w:r>
      <w:proofErr w:type="spellEnd"/>
      <w:r w:rsidRPr="000E7C5D">
        <w:t>, что позволяет использовать его в различных проектах и на различных платформах. Так же он позволяет разработчикам быстро создавать приложения без необходимости тратить много времени на конфигурацию;</w:t>
      </w:r>
      <w:r w:rsidR="00C178FD" w:rsidRPr="00C178FD">
        <w:t xml:space="preserve"> [6]</w:t>
      </w:r>
    </w:p>
    <w:p w14:paraId="4DE1095A" w14:textId="77777777" w:rsidR="000E7C5D" w:rsidRPr="000E7C5D" w:rsidRDefault="000E7C5D" w:rsidP="000E7C5D">
      <w:pPr>
        <w:pStyle w:val="a8"/>
      </w:pPr>
      <w:r w:rsidRPr="000E7C5D">
        <w:t xml:space="preserve">HTML – язык разметки, используемый для создания структуры и содержимого веб-страниц. Он обладает следующими преимуществами: читаемость для разработчиков, возможность создания структурированного контента с использованием семантических элементов, доступность и адаптивности для различных устройств и браузеров. HTML является основным языком для создания веб-страниц и работает в сочетании с CSS для определения внешнего вида и </w:t>
      </w:r>
      <w:proofErr w:type="spellStart"/>
      <w:r w:rsidRPr="000E7C5D">
        <w:t>JavaScript</w:t>
      </w:r>
      <w:proofErr w:type="spellEnd"/>
      <w:r w:rsidRPr="000E7C5D">
        <w:t xml:space="preserve"> для добавления интерактивности;</w:t>
      </w:r>
    </w:p>
    <w:p w14:paraId="4D30A07B" w14:textId="77777777" w:rsidR="000E7C5D" w:rsidRPr="000E7C5D" w:rsidRDefault="000E7C5D" w:rsidP="000E7C5D">
      <w:pPr>
        <w:pStyle w:val="a8"/>
      </w:pPr>
      <w:proofErr w:type="spellStart"/>
      <w:r w:rsidRPr="000E7C5D">
        <w:t>Git</w:t>
      </w:r>
      <w:proofErr w:type="spellEnd"/>
      <w:r w:rsidRPr="000E7C5D">
        <w:t xml:space="preserve"> – распределённая система управления версиями; </w:t>
      </w:r>
    </w:p>
    <w:p w14:paraId="294B704F" w14:textId="4E7CC6E0" w:rsidR="000E7C5D" w:rsidRDefault="000E7C5D" w:rsidP="000E7C5D">
      <w:pPr>
        <w:pStyle w:val="a8"/>
      </w:pPr>
      <w:proofErr w:type="spellStart"/>
      <w:r w:rsidRPr="000E7C5D">
        <w:t>GitHub</w:t>
      </w:r>
      <w:proofErr w:type="spellEnd"/>
      <w:r w:rsidRPr="000E7C5D">
        <w:t xml:space="preserve"> – платформа разработки программного обеспечения с открытым исходным кодом, представляющая систему управления </w:t>
      </w:r>
      <w:proofErr w:type="spellStart"/>
      <w:r w:rsidRPr="000E7C5D">
        <w:t>репозиториями</w:t>
      </w:r>
      <w:proofErr w:type="spellEnd"/>
      <w:r w:rsidRPr="000E7C5D">
        <w:t xml:space="preserve"> кода для </w:t>
      </w:r>
      <w:proofErr w:type="spellStart"/>
      <w:r w:rsidRPr="000E7C5D">
        <w:t>Git</w:t>
      </w:r>
      <w:proofErr w:type="spellEnd"/>
      <w:r w:rsidRPr="000E7C5D">
        <w:t>;</w:t>
      </w:r>
    </w:p>
    <w:p w14:paraId="026BC9C7" w14:textId="3F3B2E20" w:rsidR="005E4B1F" w:rsidRPr="005E4B1F" w:rsidRDefault="008824B1" w:rsidP="005E4B1F">
      <w:pPr>
        <w:pStyle w:val="a8"/>
      </w:pPr>
      <w:proofErr w:type="spellStart"/>
      <w:r>
        <w:rPr>
          <w:lang w:val="en-US"/>
        </w:rPr>
        <w:lastRenderedPageBreak/>
        <w:t>Vue</w:t>
      </w:r>
      <w:proofErr w:type="spellEnd"/>
      <w:r w:rsidR="005E4B1F" w:rsidRPr="005E4B1F">
        <w:t>.</w:t>
      </w:r>
      <w:proofErr w:type="spellStart"/>
      <w:r w:rsidR="005E4B1F" w:rsidRPr="005E4B1F">
        <w:t>js</w:t>
      </w:r>
      <w:proofErr w:type="spellEnd"/>
      <w:r w:rsidR="005E4B1F" w:rsidRPr="005E4B1F">
        <w:t xml:space="preserve"> </w:t>
      </w:r>
      <w:r w:rsidR="00931CD2">
        <w:t>–</w:t>
      </w:r>
      <w:r w:rsidR="005E4B1F" w:rsidRPr="005E4B1F">
        <w:t xml:space="preserve"> </w:t>
      </w:r>
      <w:r w:rsidRPr="002B1C61">
        <w:t xml:space="preserve">это прогрессивный </w:t>
      </w:r>
      <w:proofErr w:type="spellStart"/>
      <w:r w:rsidRPr="002B1C61">
        <w:t>JavaScript</w:t>
      </w:r>
      <w:proofErr w:type="spellEnd"/>
      <w:r w:rsidRPr="002B1C61">
        <w:t xml:space="preserve"> </w:t>
      </w:r>
      <w:proofErr w:type="spellStart"/>
      <w:r w:rsidRPr="002B1C61">
        <w:t>фреймворк</w:t>
      </w:r>
      <w:proofErr w:type="spellEnd"/>
      <w:r w:rsidRPr="002B1C61">
        <w:t xml:space="preserve"> для создания пользовательских интерфейсов. Он позволяет создавать масштабируемые и быстрые приложения с помощью компонентной архитектуры, реактивных свойств и директив. Vue.js также имеет удобный API и поддерживает двустороннюю привязку данных, что упрощает разработку и поддержку приложений. Vue.js также легко интегрируется с другими библиотеками и </w:t>
      </w:r>
      <w:proofErr w:type="spellStart"/>
      <w:r w:rsidRPr="002B1C61">
        <w:t>фреймворками</w:t>
      </w:r>
      <w:proofErr w:type="spellEnd"/>
      <w:r w:rsidRPr="002B1C61">
        <w:t xml:space="preserve">, что делает его гибким и универсальным инструментом для разработки </w:t>
      </w:r>
      <w:proofErr w:type="spellStart"/>
      <w:r w:rsidRPr="002B1C61">
        <w:t>фронтенда</w:t>
      </w:r>
      <w:proofErr w:type="spellEnd"/>
      <w:r w:rsidRPr="002B1C61">
        <w:t>.</w:t>
      </w:r>
      <w:r w:rsidR="00931CD2" w:rsidRPr="00931CD2">
        <w:t xml:space="preserve"> </w:t>
      </w:r>
      <w:r w:rsidR="00C178FD" w:rsidRPr="00C178FD">
        <w:t xml:space="preserve"> </w:t>
      </w:r>
      <w:r w:rsidR="00931CD2" w:rsidRPr="00931CD2">
        <w:t>[</w:t>
      </w:r>
      <w:r w:rsidR="00931CD2">
        <w:rPr>
          <w:lang w:val="en-US"/>
        </w:rPr>
        <w:t>4</w:t>
      </w:r>
      <w:r w:rsidR="00931CD2" w:rsidRPr="00931CD2">
        <w:t>]</w:t>
      </w:r>
    </w:p>
    <w:p w14:paraId="614F4E9A" w14:textId="143AB308" w:rsidR="00A01250" w:rsidRPr="00E67933" w:rsidRDefault="00A01250" w:rsidP="00A01250">
      <w:pPr>
        <w:pStyle w:val="a4"/>
      </w:pPr>
      <w:bookmarkStart w:id="112" w:name="_Toc137051284"/>
      <w:r>
        <w:t xml:space="preserve">Реализация </w:t>
      </w:r>
      <w:r>
        <w:rPr>
          <w:lang w:val="en-US"/>
        </w:rPr>
        <w:t>backend</w:t>
      </w:r>
      <w:bookmarkEnd w:id="112"/>
    </w:p>
    <w:p w14:paraId="64208D3D" w14:textId="2A7890E1" w:rsidR="00E67933" w:rsidRPr="001A49B8" w:rsidRDefault="00E727CB" w:rsidP="002A3C75">
      <w:pPr>
        <w:pStyle w:val="13"/>
      </w:pPr>
      <w:r w:rsidRPr="00E727CB">
        <w:t>Серверная (</w:t>
      </w:r>
      <w:proofErr w:type="spellStart"/>
      <w:r w:rsidRPr="00E727CB">
        <w:t>backend</w:t>
      </w:r>
      <w:proofErr w:type="spellEnd"/>
      <w:r w:rsidRPr="00E727CB">
        <w:t xml:space="preserve">) часть приложения была написана на языке </w:t>
      </w:r>
      <w:proofErr w:type="spellStart"/>
      <w:r w:rsidRPr="00E727CB">
        <w:t>Java</w:t>
      </w:r>
      <w:proofErr w:type="spellEnd"/>
      <w:r w:rsidRPr="00E727CB">
        <w:t xml:space="preserve"> с использованием </w:t>
      </w:r>
      <w:proofErr w:type="spellStart"/>
      <w:r w:rsidRPr="00E727CB">
        <w:t>фреймворка</w:t>
      </w:r>
      <w:proofErr w:type="spellEnd"/>
      <w:r w:rsidRPr="00E727CB">
        <w:t xml:space="preserve"> </w:t>
      </w:r>
      <w:proofErr w:type="spellStart"/>
      <w:r w:rsidRPr="00E727CB">
        <w:t>Spring</w:t>
      </w:r>
      <w:proofErr w:type="spellEnd"/>
      <w:r w:rsidRPr="00E727CB">
        <w:t xml:space="preserve"> </w:t>
      </w:r>
      <w:proofErr w:type="spellStart"/>
      <w:r w:rsidRPr="00E727CB">
        <w:t>Boot</w:t>
      </w:r>
      <w:proofErr w:type="spellEnd"/>
      <w:r w:rsidRPr="00E727CB">
        <w:t xml:space="preserve">. </w:t>
      </w:r>
      <w:proofErr w:type="spellStart"/>
      <w:r w:rsidRPr="00E727CB">
        <w:t>Spring</w:t>
      </w:r>
      <w:proofErr w:type="spellEnd"/>
      <w:r w:rsidRPr="00E727CB">
        <w:t xml:space="preserve"> </w:t>
      </w:r>
      <w:proofErr w:type="spellStart"/>
      <w:r w:rsidRPr="00E727CB">
        <w:t>Boot</w:t>
      </w:r>
      <w:proofErr w:type="spellEnd"/>
      <w:r w:rsidRPr="00E727CB">
        <w:t xml:space="preserve"> подразумевает разделение приложения на модули (прослойки), которые будут описаны далее. Каждый модуль организован в виде отдельного пакета. </w:t>
      </w:r>
      <w:r w:rsidR="00A70570" w:rsidRPr="001A49B8">
        <w:t>Структура приложения и иерархия пакетов с м</w:t>
      </w:r>
      <w:r w:rsidR="008824B1">
        <w:t>одулями изображена на Р</w:t>
      </w:r>
      <w:r w:rsidR="002A3C75">
        <w:t xml:space="preserve">исунке </w:t>
      </w:r>
      <w:r w:rsidR="00E71301">
        <w:t>8</w:t>
      </w:r>
      <w:r w:rsidR="00A70570" w:rsidRPr="001A49B8">
        <w:t>.</w:t>
      </w:r>
    </w:p>
    <w:p w14:paraId="2587B415" w14:textId="7E1AA149" w:rsidR="00E67933" w:rsidRDefault="002A3C75" w:rsidP="00E67933">
      <w:pPr>
        <w:pStyle w:val="af9"/>
      </w:pPr>
      <w:r>
        <w:lastRenderedPageBreak/>
        <w:drawing>
          <wp:inline distT="0" distB="0" distL="0" distR="0" wp14:anchorId="06CE559A" wp14:editId="34B6AEDE">
            <wp:extent cx="3676650" cy="5133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4BE7" w14:textId="78F20FF4" w:rsidR="00E67933" w:rsidRDefault="00E67933" w:rsidP="00E67933">
      <w:pPr>
        <w:pStyle w:val="a2"/>
      </w:pPr>
      <w:r>
        <w:t>Структура серверной части приложения</w:t>
      </w:r>
    </w:p>
    <w:p w14:paraId="08DA43AE" w14:textId="36C3E71B" w:rsidR="001A49B8" w:rsidRDefault="00043417" w:rsidP="001A49B8">
      <w:pPr>
        <w:pStyle w:val="13"/>
      </w:pPr>
      <w:r>
        <w:t>Приложение разделено на следующие модули:</w:t>
      </w:r>
    </w:p>
    <w:p w14:paraId="570139F9" w14:textId="77777777" w:rsidR="000D5366" w:rsidRPr="000D5366" w:rsidRDefault="000D5366" w:rsidP="000D5366">
      <w:pPr>
        <w:pStyle w:val="a8"/>
      </w:pPr>
      <w:r w:rsidRPr="000D5366">
        <w:t>Модуль приложения (</w:t>
      </w:r>
      <w:proofErr w:type="spellStart"/>
      <w:r w:rsidRPr="000D5366">
        <w:t>Application</w:t>
      </w:r>
      <w:proofErr w:type="spellEnd"/>
      <w:r w:rsidRPr="000D5366">
        <w:t xml:space="preserve"> </w:t>
      </w:r>
      <w:proofErr w:type="spellStart"/>
      <w:r w:rsidRPr="000D5366">
        <w:t>module</w:t>
      </w:r>
      <w:proofErr w:type="spellEnd"/>
      <w:r w:rsidRPr="000D5366">
        <w:t xml:space="preserve">). Это основной модуль, который содержит классы и настройки, связанные с запуском и конфигурацией приложения </w:t>
      </w:r>
      <w:proofErr w:type="spellStart"/>
      <w:r w:rsidRPr="000D5366">
        <w:t>Spring</w:t>
      </w:r>
      <w:proofErr w:type="spellEnd"/>
      <w:r w:rsidRPr="000D5366">
        <w:t xml:space="preserve"> </w:t>
      </w:r>
      <w:proofErr w:type="spellStart"/>
      <w:r w:rsidRPr="000D5366">
        <w:t>Boot</w:t>
      </w:r>
      <w:proofErr w:type="spellEnd"/>
      <w:r w:rsidRPr="000D5366">
        <w:t>. В этом модуле находится главный класс приложения с аннотацией @</w:t>
      </w:r>
      <w:proofErr w:type="spellStart"/>
      <w:r w:rsidRPr="000D5366">
        <w:t>SpringBootApplication</w:t>
      </w:r>
      <w:proofErr w:type="spellEnd"/>
      <w:r w:rsidRPr="000D5366">
        <w:t xml:space="preserve"> и файл конфигурации </w:t>
      </w:r>
      <w:proofErr w:type="spellStart"/>
      <w:proofErr w:type="gramStart"/>
      <w:r w:rsidRPr="000D5366">
        <w:t>application.properties</w:t>
      </w:r>
      <w:proofErr w:type="spellEnd"/>
      <w:proofErr w:type="gramEnd"/>
      <w:r w:rsidRPr="000D5366">
        <w:t>, содержащий параметры подключения к базе данных. Для защиты базы данных эти параметры не объявляются явно в коде, а передаются в программу через переменные окружения;</w:t>
      </w:r>
    </w:p>
    <w:p w14:paraId="1485C363" w14:textId="326F498E" w:rsidR="000D5366" w:rsidRDefault="000D5366" w:rsidP="000D5366">
      <w:pPr>
        <w:pStyle w:val="a8"/>
      </w:pPr>
      <w:r w:rsidRPr="000D5366">
        <w:t>Модуль контроллеров (</w:t>
      </w:r>
      <w:proofErr w:type="spellStart"/>
      <w:r w:rsidRPr="000D5366">
        <w:t>Controller</w:t>
      </w:r>
      <w:proofErr w:type="spellEnd"/>
      <w:r w:rsidRPr="000D5366">
        <w:t xml:space="preserve"> </w:t>
      </w:r>
      <w:proofErr w:type="spellStart"/>
      <w:r w:rsidRPr="000D5366">
        <w:t>Module</w:t>
      </w:r>
      <w:proofErr w:type="spellEnd"/>
      <w:r w:rsidRPr="000D5366">
        <w:t xml:space="preserve">). В этом модуле находятся классы контроллеров, отвечающие за обработку запросов и </w:t>
      </w:r>
      <w:r w:rsidRPr="000D5366">
        <w:lastRenderedPageBreak/>
        <w:t>взаимодействие с клиентом (браузером). Контроллеры содержат аннотации, такие как @</w:t>
      </w:r>
      <w:proofErr w:type="spellStart"/>
      <w:r w:rsidRPr="000D5366">
        <w:t>RestController</w:t>
      </w:r>
      <w:proofErr w:type="spellEnd"/>
      <w:r w:rsidRPr="000D5366">
        <w:t xml:space="preserve"> и @</w:t>
      </w:r>
      <w:proofErr w:type="spellStart"/>
      <w:r w:rsidRPr="000D5366">
        <w:t>RequestMapping</w:t>
      </w:r>
      <w:proofErr w:type="spellEnd"/>
      <w:r w:rsidRPr="000D5366">
        <w:t xml:space="preserve">, для определения </w:t>
      </w:r>
      <w:proofErr w:type="spellStart"/>
      <w:r>
        <w:t>эндпоинтов</w:t>
      </w:r>
      <w:proofErr w:type="spellEnd"/>
      <w:r>
        <w:t xml:space="preserve"> и обработки запросов.</w:t>
      </w:r>
    </w:p>
    <w:p w14:paraId="72658EE5" w14:textId="19A6B938" w:rsidR="00FD53D1" w:rsidRDefault="00FD53D1" w:rsidP="00FD53D1">
      <w:pPr>
        <w:pStyle w:val="13"/>
      </w:pPr>
      <w:r w:rsidRPr="00EB5689">
        <w:t xml:space="preserve">На </w:t>
      </w:r>
      <w:r w:rsidR="008824B1">
        <w:t>Р</w:t>
      </w:r>
      <w:r w:rsidR="00E71301">
        <w:t>исунке 9</w:t>
      </w:r>
      <w:r>
        <w:t xml:space="preserve"> представлены классы серверной части системы</w:t>
      </w:r>
      <w:r w:rsidRPr="00EB5689">
        <w:t>, их ме</w:t>
      </w:r>
      <w:r>
        <w:t>тоды и атрибуты с типами данных</w:t>
      </w:r>
      <w:r w:rsidRPr="00EB5689">
        <w:t>.</w:t>
      </w:r>
    </w:p>
    <w:p w14:paraId="0780D643" w14:textId="4824E627" w:rsidR="00FD53D1" w:rsidRDefault="00FD53D1" w:rsidP="00FD53D1">
      <w:pPr>
        <w:pStyle w:val="af9"/>
      </w:pPr>
      <w:r>
        <w:drawing>
          <wp:inline distT="0" distB="0" distL="0" distR="0" wp14:anchorId="0C33A39C" wp14:editId="50764AA7">
            <wp:extent cx="4290060" cy="30724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лассы_backen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350" cy="3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4B65" w14:textId="75C460BD" w:rsidR="00FD53D1" w:rsidRPr="00FD53D1" w:rsidRDefault="00FD53D1" w:rsidP="00FD53D1">
      <w:pPr>
        <w:pStyle w:val="a2"/>
      </w:pPr>
      <w:r w:rsidRPr="00FD53D1">
        <w:t>Схематичное представление классов серверной части приложения</w:t>
      </w:r>
    </w:p>
    <w:p w14:paraId="7637DE3A" w14:textId="5AE74631" w:rsidR="00A01250" w:rsidRPr="00D416DD" w:rsidRDefault="00A01250" w:rsidP="00C61A67">
      <w:pPr>
        <w:pStyle w:val="a4"/>
      </w:pPr>
      <w:bookmarkStart w:id="113" w:name="_Toc137051285"/>
      <w:r>
        <w:t xml:space="preserve">Реализация </w:t>
      </w:r>
      <w:r>
        <w:rPr>
          <w:lang w:val="en-US"/>
        </w:rPr>
        <w:t>frontend</w:t>
      </w:r>
      <w:bookmarkEnd w:id="113"/>
    </w:p>
    <w:p w14:paraId="75C17192" w14:textId="7697495E" w:rsidR="0033628D" w:rsidRDefault="003344F9" w:rsidP="003344F9">
      <w:pPr>
        <w:pStyle w:val="13"/>
      </w:pPr>
      <w:r w:rsidRPr="003344F9">
        <w:t>Клиентская часть приложения (</w:t>
      </w:r>
      <w:proofErr w:type="spellStart"/>
      <w:r w:rsidRPr="003344F9">
        <w:t>frontend</w:t>
      </w:r>
      <w:proofErr w:type="spellEnd"/>
      <w:r w:rsidRPr="003344F9">
        <w:t xml:space="preserve">) разработана на языке </w:t>
      </w:r>
      <w:proofErr w:type="spellStart"/>
      <w:r w:rsidRPr="003344F9">
        <w:t>JavaScript</w:t>
      </w:r>
      <w:proofErr w:type="spellEnd"/>
      <w:r w:rsidRPr="003344F9">
        <w:t xml:space="preserve"> с использованием Фреймворка </w:t>
      </w:r>
      <w:proofErr w:type="spellStart"/>
      <w:r w:rsidR="008824B1">
        <w:rPr>
          <w:lang w:val="en-US"/>
        </w:rPr>
        <w:t>Vue</w:t>
      </w:r>
      <w:proofErr w:type="spellEnd"/>
      <w:r w:rsidRPr="003344F9">
        <w:t>.</w:t>
      </w:r>
      <w:proofErr w:type="spellStart"/>
      <w:r w:rsidRPr="003344F9">
        <w:t>js</w:t>
      </w:r>
      <w:proofErr w:type="spellEnd"/>
      <w:r w:rsidRPr="003344F9">
        <w:t xml:space="preserve">. Для взаимодействия с серверной частью приложения на клиентской части используется библиотека </w:t>
      </w:r>
      <w:proofErr w:type="spellStart"/>
      <w:r w:rsidRPr="003344F9">
        <w:t>axios</w:t>
      </w:r>
      <w:proofErr w:type="spellEnd"/>
      <w:r w:rsidRPr="003344F9">
        <w:t>, которая предоставляет интерфейс для выполнения HTTP-запросов из браузера.</w:t>
      </w:r>
    </w:p>
    <w:p w14:paraId="7840B908" w14:textId="7992D0AE" w:rsidR="003344F9" w:rsidRDefault="003344F9" w:rsidP="003344F9">
      <w:pPr>
        <w:pStyle w:val="13"/>
      </w:pPr>
      <w:r w:rsidRPr="003344F9">
        <w:t xml:space="preserve">Разрабатываемое приложение на </w:t>
      </w:r>
      <w:proofErr w:type="spellStart"/>
      <w:r w:rsidR="008824B1">
        <w:rPr>
          <w:lang w:val="en-US"/>
        </w:rPr>
        <w:t>Vue</w:t>
      </w:r>
      <w:proofErr w:type="spellEnd"/>
      <w:r w:rsidRPr="003344F9">
        <w:t xml:space="preserve"> представляет собой SPA (</w:t>
      </w:r>
      <w:proofErr w:type="spellStart"/>
      <w:r w:rsidRPr="003344F9">
        <w:t>single</w:t>
      </w:r>
      <w:proofErr w:type="spellEnd"/>
      <w:r w:rsidRPr="003344F9">
        <w:t xml:space="preserve"> </w:t>
      </w:r>
      <w:proofErr w:type="spellStart"/>
      <w:r w:rsidRPr="003344F9">
        <w:t>page</w:t>
      </w:r>
      <w:proofErr w:type="spellEnd"/>
      <w:r w:rsidRPr="003344F9">
        <w:t xml:space="preserve"> </w:t>
      </w:r>
      <w:proofErr w:type="spellStart"/>
      <w:r w:rsidRPr="003344F9">
        <w:t>application</w:t>
      </w:r>
      <w:proofErr w:type="spellEnd"/>
      <w:r w:rsidRPr="003344F9">
        <w:t xml:space="preserve">), то есть одностраничное приложение. Приложение загружает одну HTML страницу и динамически обновляет её без необходимости перезагрузки страницы при взаимодействии пользователя с приложением. Вместо традиционного подхода, когда каждый переход на новую страницу вызывает полную загрузку HTML, CSS и </w:t>
      </w:r>
      <w:proofErr w:type="spellStart"/>
      <w:r w:rsidRPr="003344F9">
        <w:t>JavaScript</w:t>
      </w:r>
      <w:proofErr w:type="spellEnd"/>
      <w:r w:rsidRPr="003344F9">
        <w:t xml:space="preserve">, SPA загружает и инициализирует приложение один раз, а затем динамически обновляет только </w:t>
      </w:r>
      <w:r w:rsidRPr="003344F9">
        <w:lastRenderedPageBreak/>
        <w:t>необходимую часть страницы при переходе между разделами или выполнении определенных действий.</w:t>
      </w:r>
    </w:p>
    <w:p w14:paraId="77502CC6" w14:textId="415F30FC" w:rsidR="003344F9" w:rsidRDefault="003344F9" w:rsidP="003344F9">
      <w:pPr>
        <w:pStyle w:val="13"/>
      </w:pPr>
      <w:r>
        <w:t xml:space="preserve">Особенностью разработки приложения на </w:t>
      </w:r>
      <w:proofErr w:type="spellStart"/>
      <w:r w:rsidR="008824B1">
        <w:rPr>
          <w:lang w:val="en-US"/>
        </w:rPr>
        <w:t>Vue</w:t>
      </w:r>
      <w:proofErr w:type="spellEnd"/>
      <w:r>
        <w:t xml:space="preserve"> является разбиение на компоненты. Все приложение разбито на компоненты, которые в необходимый момент загружаются на страницу. Компоненты представляют собой функции, возвращающие определённый HTML код. Эти функции могут хранить в себе переменные или другие функции.</w:t>
      </w:r>
    </w:p>
    <w:p w14:paraId="62B59735" w14:textId="4F4B2385" w:rsidR="003344F9" w:rsidRDefault="00DE6C87" w:rsidP="003344F9">
      <w:pPr>
        <w:pStyle w:val="13"/>
      </w:pPr>
      <w:r>
        <w:t xml:space="preserve">Разработанное </w:t>
      </w:r>
      <w:proofErr w:type="spellStart"/>
      <w:r w:rsidR="008824B1">
        <w:rPr>
          <w:lang w:val="en-US"/>
        </w:rPr>
        <w:t>Vue</w:t>
      </w:r>
      <w:proofErr w:type="spellEnd"/>
      <w:r>
        <w:t xml:space="preserve">-приложение имеет базовую структуру: директорию </w:t>
      </w:r>
      <w:proofErr w:type="spellStart"/>
      <w:r>
        <w:t>public</w:t>
      </w:r>
      <w:proofErr w:type="spellEnd"/>
      <w:r>
        <w:t xml:space="preserve">, в которой хранятся статические ресурсы (HTML файлы), и директорию </w:t>
      </w:r>
      <w:proofErr w:type="spellStart"/>
      <w:r>
        <w:t>src</w:t>
      </w:r>
      <w:proofErr w:type="spellEnd"/>
      <w:r>
        <w:t xml:space="preserve"> (</w:t>
      </w:r>
      <w:proofErr w:type="spellStart"/>
      <w:r>
        <w:t>source</w:t>
      </w:r>
      <w:proofErr w:type="spellEnd"/>
      <w:r>
        <w:t xml:space="preserve">), в которой хранятся все исходные файлы приложения. Директория </w:t>
      </w:r>
      <w:proofErr w:type="spellStart"/>
      <w:r>
        <w:t>src</w:t>
      </w:r>
      <w:proofErr w:type="spellEnd"/>
      <w:r>
        <w:t xml:space="preserve"> хранит в себе поддиректорию </w:t>
      </w:r>
      <w:proofErr w:type="spellStart"/>
      <w:r>
        <w:t>components</w:t>
      </w:r>
      <w:proofErr w:type="spellEnd"/>
      <w:r>
        <w:t xml:space="preserve"> (для хранен</w:t>
      </w:r>
      <w:r w:rsidR="00C71339">
        <w:t>ия всех компонентов приложения).</w:t>
      </w:r>
      <w:r>
        <w:t xml:space="preserve"> Кроме того, в директории </w:t>
      </w:r>
      <w:proofErr w:type="spellStart"/>
      <w:r>
        <w:t>src</w:t>
      </w:r>
      <w:proofErr w:type="spellEnd"/>
      <w:r>
        <w:t xml:space="preserve"> находятся основные .</w:t>
      </w:r>
      <w:proofErr w:type="spellStart"/>
      <w:r>
        <w:t>js</w:t>
      </w:r>
      <w:proofErr w:type="spellEnd"/>
      <w:r>
        <w:t xml:space="preserve"> файлы: index.js и App.js.</w:t>
      </w:r>
    </w:p>
    <w:p w14:paraId="79C1EA3C" w14:textId="751A3C07" w:rsidR="007E411B" w:rsidRDefault="007E411B" w:rsidP="003344F9">
      <w:pPr>
        <w:pStyle w:val="13"/>
      </w:pPr>
      <w:r>
        <w:t>Описанная с</w:t>
      </w:r>
      <w:r w:rsidRPr="00021D5C">
        <w:t xml:space="preserve">труктура приложения </w:t>
      </w:r>
      <w:r w:rsidR="008824B1">
        <w:t>изображена на Р</w:t>
      </w:r>
      <w:r w:rsidR="001C190C">
        <w:t>исунке 10</w:t>
      </w:r>
      <w:r w:rsidRPr="00021D5C">
        <w:t>.</w:t>
      </w:r>
    </w:p>
    <w:p w14:paraId="358F2753" w14:textId="662D5D2E" w:rsidR="00C22FA2" w:rsidRDefault="008824B1" w:rsidP="00C22FA2">
      <w:pPr>
        <w:pStyle w:val="af9"/>
      </w:pPr>
      <w:r>
        <w:lastRenderedPageBreak/>
        <w:drawing>
          <wp:inline distT="0" distB="0" distL="0" distR="0" wp14:anchorId="755C9E7A" wp14:editId="7D389651">
            <wp:extent cx="4533900" cy="495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3539" w14:textId="671DA865" w:rsidR="005A1593" w:rsidRPr="003344F9" w:rsidRDefault="005A1593" w:rsidP="005A1593">
      <w:pPr>
        <w:pStyle w:val="a2"/>
      </w:pPr>
      <w:r>
        <w:t>Структура клиентской части приложения</w:t>
      </w:r>
      <w:bookmarkStart w:id="114" w:name="_GoBack"/>
      <w:bookmarkEnd w:id="114"/>
    </w:p>
    <w:p w14:paraId="09AD65A1" w14:textId="247A978E" w:rsidR="00167473" w:rsidRDefault="00BD4082" w:rsidP="00CF0D2F">
      <w:pPr>
        <w:pStyle w:val="a4"/>
      </w:pPr>
      <w:bookmarkStart w:id="115" w:name="_Toc137051286"/>
      <w:r>
        <w:t>Навигация по приложению</w:t>
      </w:r>
      <w:bookmarkEnd w:id="115"/>
    </w:p>
    <w:p w14:paraId="44D15D3D" w14:textId="1F60C323" w:rsidR="00167473" w:rsidRDefault="00167473" w:rsidP="00167473">
      <w:pPr>
        <w:pStyle w:val="13"/>
      </w:pPr>
      <w:r>
        <w:t>При запуске приложения пользователя встречает</w:t>
      </w:r>
      <w:r w:rsidR="007B0F6E">
        <w:t xml:space="preserve"> главн</w:t>
      </w:r>
      <w:r w:rsidR="00485440">
        <w:t>ая страница, представленная на Р</w:t>
      </w:r>
      <w:r w:rsidR="007B0F6E">
        <w:t>исунк</w:t>
      </w:r>
      <w:r w:rsidR="001C190C">
        <w:t>е 11</w:t>
      </w:r>
      <w:r w:rsidRPr="00167473">
        <w:t>.</w:t>
      </w:r>
    </w:p>
    <w:p w14:paraId="4291A99A" w14:textId="77777777" w:rsidR="004F6C5B" w:rsidRDefault="004F6C5B" w:rsidP="00167473">
      <w:pPr>
        <w:pStyle w:val="13"/>
      </w:pPr>
    </w:p>
    <w:p w14:paraId="7C94AA3E" w14:textId="0CA3A710" w:rsidR="00167473" w:rsidRPr="00CF6EAE" w:rsidRDefault="00485440" w:rsidP="00EB6DE3">
      <w:pPr>
        <w:pStyle w:val="af9"/>
      </w:pPr>
      <w:r>
        <w:lastRenderedPageBreak/>
        <w:drawing>
          <wp:anchor distT="0" distB="0" distL="114300" distR="114300" simplePos="0" relativeHeight="251659264" behindDoc="0" locked="0" layoutInCell="1" allowOverlap="1" wp14:anchorId="7D4CD96A" wp14:editId="083DB817">
            <wp:simplePos x="0" y="0"/>
            <wp:positionH relativeFrom="margin">
              <wp:posOffset>0</wp:posOffset>
            </wp:positionH>
            <wp:positionV relativeFrom="paragraph">
              <wp:posOffset>334645</wp:posOffset>
            </wp:positionV>
            <wp:extent cx="5940425" cy="3096895"/>
            <wp:effectExtent l="0" t="0" r="3175" b="825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Главная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E50F0" w14:textId="317F7227" w:rsidR="00231572" w:rsidRPr="00EB6DE3" w:rsidRDefault="007B0F6E" w:rsidP="00231572">
      <w:pPr>
        <w:pStyle w:val="a2"/>
        <w:rPr>
          <w:lang w:val="en-US"/>
        </w:rPr>
      </w:pPr>
      <w:r>
        <w:t>Главная страница</w:t>
      </w:r>
      <w:r w:rsidR="004F300B">
        <w:t xml:space="preserve"> приложения</w:t>
      </w:r>
    </w:p>
    <w:p w14:paraId="7AAD2C72" w14:textId="416FE2FD" w:rsidR="00A24CAD" w:rsidRPr="00A24CAD" w:rsidRDefault="00A24CAD" w:rsidP="00A24CAD">
      <w:pPr>
        <w:pStyle w:val="13"/>
      </w:pPr>
      <w:r w:rsidRPr="00A24CAD">
        <w:t>На данной веб-странице пользователь может ввести текст в формате JSON и создать форму на основе введенных данных. Однако, при некорректном форматировании JSON или неисправной работе сервера, возможно возникновение исключения, которое будет отображено на главной странице. Пример неправильного форма</w:t>
      </w:r>
      <w:r w:rsidR="005B4E98">
        <w:t>та JSON</w:t>
      </w:r>
      <w:r w:rsidR="00485440">
        <w:t xml:space="preserve"> представлен на Р</w:t>
      </w:r>
      <w:r w:rsidR="001C190C">
        <w:t>исунке 12</w:t>
      </w:r>
      <w:r w:rsidRPr="00A24CAD">
        <w:t>.</w:t>
      </w:r>
    </w:p>
    <w:p w14:paraId="6B94A081" w14:textId="608F0554" w:rsidR="00A24CAD" w:rsidRPr="00A24CAD" w:rsidRDefault="00A24CAD" w:rsidP="00A24CAD">
      <w:pPr>
        <w:pStyle w:val="13"/>
      </w:pPr>
      <w:r w:rsidRPr="00A24CAD">
        <w:t>Для корректной работы системы необходимо убедиться в правильности введенных данных и исправности сервера. В случае возникновения ошибок, необходимо провести диагностику и устранить проблему. Только таким образом можно обеспечить бесперебойную работу системы и удовлетворить потребности пользователей.</w:t>
      </w:r>
    </w:p>
    <w:p w14:paraId="240C69F6" w14:textId="1A4787C4" w:rsidR="007B4BB5" w:rsidRDefault="00485440" w:rsidP="007B4BB5">
      <w:pPr>
        <w:pStyle w:val="af9"/>
      </w:pPr>
      <w:r>
        <w:lastRenderedPageBreak/>
        <w:drawing>
          <wp:inline distT="0" distB="0" distL="0" distR="0" wp14:anchorId="45302E17" wp14:editId="0A72739B">
            <wp:extent cx="5939790" cy="308767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Неправильный формат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B574" w14:textId="1F7BCB01" w:rsidR="005B4E98" w:rsidRDefault="00631F4B" w:rsidP="005B4E98">
      <w:pPr>
        <w:pStyle w:val="a2"/>
      </w:pPr>
      <w:r>
        <w:t xml:space="preserve">Пример ошибки неправильного формата </w:t>
      </w:r>
      <w:r>
        <w:rPr>
          <w:lang w:val="en-US"/>
        </w:rPr>
        <w:t>JSON</w:t>
      </w:r>
    </w:p>
    <w:p w14:paraId="41499E04" w14:textId="76FAA480" w:rsidR="005B4E98" w:rsidRDefault="005B4E98" w:rsidP="005B4E98">
      <w:pPr>
        <w:pStyle w:val="13"/>
      </w:pPr>
      <w:r w:rsidRPr="005B4E98">
        <w:t xml:space="preserve">В случае, если сервер выключен или недоступен, пользователь будет уведомлен об этом. Пример такой </w:t>
      </w:r>
      <w:r w:rsidR="00485440">
        <w:t>ситуации изображен на Р</w:t>
      </w:r>
      <w:r w:rsidR="00F642B8">
        <w:t>исунке 13</w:t>
      </w:r>
      <w:r w:rsidRPr="005B4E98">
        <w:t>.</w:t>
      </w:r>
    </w:p>
    <w:p w14:paraId="2F042DDD" w14:textId="0DA3D5BA" w:rsidR="007B4BB5" w:rsidRDefault="00485440" w:rsidP="007B4BB5">
      <w:pPr>
        <w:pStyle w:val="af9"/>
      </w:pPr>
      <w:r>
        <w:drawing>
          <wp:inline distT="0" distB="0" distL="0" distR="0" wp14:anchorId="614B0BCC" wp14:editId="0DC46D54">
            <wp:extent cx="5939790" cy="3081326"/>
            <wp:effectExtent l="0" t="0" r="381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ервер выключен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F164" w14:textId="095487A7" w:rsidR="00E36FED" w:rsidRDefault="00650160" w:rsidP="00E36FED">
      <w:pPr>
        <w:pStyle w:val="a2"/>
      </w:pPr>
      <w:r>
        <w:t>Пример ошибки работы сервера</w:t>
      </w:r>
    </w:p>
    <w:p w14:paraId="2F933AD3" w14:textId="693AE51C" w:rsidR="00F66C14" w:rsidRPr="00F66C14" w:rsidRDefault="00F66C14" w:rsidP="00F66C14">
      <w:pPr>
        <w:pStyle w:val="13"/>
      </w:pPr>
      <w:r w:rsidRPr="00F66C14">
        <w:t xml:space="preserve">При успешной </w:t>
      </w:r>
      <w:proofErr w:type="spellStart"/>
      <w:r w:rsidRPr="00F66C14">
        <w:t>валидации</w:t>
      </w:r>
      <w:proofErr w:type="spellEnd"/>
      <w:r w:rsidRPr="00F66C14">
        <w:t xml:space="preserve"> JSON и корректной работе сервера, будет отправлен POST запрос на серверную часть. При успешной обработке запроса, будет сгенерирована JSON </w:t>
      </w:r>
      <w:proofErr w:type="spellStart"/>
      <w:r w:rsidRPr="00F66C14">
        <w:t>Schema</w:t>
      </w:r>
      <w:proofErr w:type="spellEnd"/>
      <w:r w:rsidRPr="00F66C14">
        <w:t xml:space="preserve">, по которой будет сгенерирован </w:t>
      </w:r>
      <w:r w:rsidRPr="00F66C14">
        <w:lastRenderedPageBreak/>
        <w:t>графический интерфейс формы. При</w:t>
      </w:r>
      <w:r>
        <w:t>м</w:t>
      </w:r>
      <w:r w:rsidR="00485440">
        <w:t>ер такой формы представлен на Р</w:t>
      </w:r>
      <w:r w:rsidR="00F642B8">
        <w:t>исунке 14</w:t>
      </w:r>
      <w:r w:rsidRPr="00F66C14">
        <w:t>.</w:t>
      </w:r>
    </w:p>
    <w:p w14:paraId="63F9F0F0" w14:textId="0B7ED116" w:rsidR="00BC1A6A" w:rsidRDefault="00485440" w:rsidP="00BC1A6A">
      <w:pPr>
        <w:pStyle w:val="af9"/>
      </w:pPr>
      <w:r>
        <w:drawing>
          <wp:anchor distT="0" distB="0" distL="114300" distR="114300" simplePos="0" relativeHeight="251661312" behindDoc="0" locked="0" layoutInCell="1" allowOverlap="1" wp14:anchorId="1B27DF0F" wp14:editId="63A5006A">
            <wp:simplePos x="0" y="0"/>
            <wp:positionH relativeFrom="margin">
              <wp:posOffset>0</wp:posOffset>
            </wp:positionH>
            <wp:positionV relativeFrom="paragraph">
              <wp:posOffset>334645</wp:posOffset>
            </wp:positionV>
            <wp:extent cx="5940425" cy="3091180"/>
            <wp:effectExtent l="0" t="0" r="317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езультат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6A89B" w14:textId="141719F8" w:rsidR="00BC1A6A" w:rsidRDefault="007B27BC" w:rsidP="00D078BF">
      <w:pPr>
        <w:pStyle w:val="a2"/>
      </w:pPr>
      <w:r>
        <w:t>Результат работы приложения</w:t>
      </w:r>
    </w:p>
    <w:p w14:paraId="581F19BF" w14:textId="43C8F903" w:rsidR="00D078BF" w:rsidRPr="00D078BF" w:rsidRDefault="00D078BF" w:rsidP="00D078BF">
      <w:pPr>
        <w:rPr>
          <w:rFonts w:asciiTheme="majorBidi" w:hAnsiTheme="majorBidi"/>
          <w:sz w:val="28"/>
        </w:rPr>
      </w:pPr>
      <w:r>
        <w:br w:type="page"/>
      </w:r>
    </w:p>
    <w:p w14:paraId="559C6B60" w14:textId="78B20BF1" w:rsidR="00A01250" w:rsidRDefault="00A01250" w:rsidP="00F44108">
      <w:pPr>
        <w:pStyle w:val="a3"/>
      </w:pPr>
      <w:bookmarkStart w:id="116" w:name="_Toc137051288"/>
      <w:r>
        <w:lastRenderedPageBreak/>
        <w:t>Тестирование</w:t>
      </w:r>
      <w:bookmarkEnd w:id="116"/>
    </w:p>
    <w:p w14:paraId="61811E40" w14:textId="5785450C" w:rsidR="0048103A" w:rsidRDefault="0048103A" w:rsidP="0048103A">
      <w:pPr>
        <w:pStyle w:val="13"/>
      </w:pPr>
      <w:r>
        <w:t>Для тестирования разработанной системы были проведены тесты основных типов:</w:t>
      </w:r>
    </w:p>
    <w:p w14:paraId="76671977" w14:textId="29A1A74D" w:rsidR="00C51EB3" w:rsidRDefault="00C51EB3" w:rsidP="00C51EB3">
      <w:pPr>
        <w:pStyle w:val="a8"/>
      </w:pPr>
      <w:r>
        <w:t>Модульное тестирование (</w:t>
      </w:r>
      <w:proofErr w:type="spellStart"/>
      <w:r w:rsidRPr="00C51EB3">
        <w:t>unit</w:t>
      </w:r>
      <w:proofErr w:type="spellEnd"/>
      <w:r w:rsidRPr="00C51EB3">
        <w:t>-тесты</w:t>
      </w:r>
      <w:r>
        <w:t>)</w:t>
      </w:r>
    </w:p>
    <w:p w14:paraId="3A67CCE4" w14:textId="6611EDBD" w:rsidR="0048103A" w:rsidRDefault="0048103A" w:rsidP="0048103A">
      <w:pPr>
        <w:pStyle w:val="a8"/>
      </w:pPr>
      <w:r>
        <w:t xml:space="preserve">Тесты, связанные с изменениями (дымовое </w:t>
      </w:r>
      <w:r w:rsidR="00F66C14">
        <w:t>тестирование).</w:t>
      </w:r>
    </w:p>
    <w:p w14:paraId="436F8A00" w14:textId="6F21C4E1" w:rsidR="00C51EB3" w:rsidRPr="00C51EB3" w:rsidRDefault="00C51EB3" w:rsidP="00F44108">
      <w:pPr>
        <w:pStyle w:val="a4"/>
      </w:pPr>
      <w:bookmarkStart w:id="117" w:name="_Toc137051289"/>
      <w:proofErr w:type="spellStart"/>
      <w:r w:rsidRPr="00C51EB3">
        <w:rPr>
          <w:lang w:val="en-US"/>
        </w:rPr>
        <w:t>Модульное</w:t>
      </w:r>
      <w:proofErr w:type="spellEnd"/>
      <w:r w:rsidRPr="00C51EB3">
        <w:rPr>
          <w:lang w:val="en-US"/>
        </w:rPr>
        <w:t xml:space="preserve"> </w:t>
      </w:r>
      <w:proofErr w:type="spellStart"/>
      <w:r w:rsidRPr="00C51EB3">
        <w:rPr>
          <w:lang w:val="en-US"/>
        </w:rPr>
        <w:t>тестирование</w:t>
      </w:r>
      <w:bookmarkEnd w:id="117"/>
      <w:proofErr w:type="spellEnd"/>
    </w:p>
    <w:p w14:paraId="7D8AE083" w14:textId="6D3015F9" w:rsidR="00C51EB3" w:rsidRDefault="00C51EB3" w:rsidP="00C51EB3">
      <w:pPr>
        <w:pStyle w:val="13"/>
      </w:pPr>
      <w:proofErr w:type="spellStart"/>
      <w:r w:rsidRPr="00C51EB3">
        <w:t>Unit</w:t>
      </w:r>
      <w:proofErr w:type="spellEnd"/>
      <w:r w:rsidRPr="00C51EB3">
        <w:t>-тесты являются частью процесса разработки программного обеспечения и используются для проверки отдельных модулей или компонентов программы. Они предназначены для тестирова</w:t>
      </w:r>
      <w:r>
        <w:t>ния функциональности отдельных единиц</w:t>
      </w:r>
      <w:r w:rsidRPr="00C51EB3">
        <w:t xml:space="preserve"> кода, таких как отдельные классы, методы или функции.</w:t>
      </w:r>
    </w:p>
    <w:p w14:paraId="68C7EBF6" w14:textId="14BAF6B4" w:rsidR="000442CD" w:rsidRDefault="000442CD" w:rsidP="00C51EB3">
      <w:pPr>
        <w:pStyle w:val="13"/>
      </w:pPr>
      <w:r w:rsidRPr="000442CD">
        <w:t xml:space="preserve">Целью </w:t>
      </w:r>
      <w:proofErr w:type="spellStart"/>
      <w:r w:rsidRPr="000442CD">
        <w:t>unit</w:t>
      </w:r>
      <w:proofErr w:type="spellEnd"/>
      <w:r w:rsidRPr="000442CD">
        <w:t>-тестов</w:t>
      </w:r>
      <w:r>
        <w:t xml:space="preserve"> является проверка, что каждая единица</w:t>
      </w:r>
      <w:r w:rsidRPr="000442CD">
        <w:t xml:space="preserve"> программного кода работает правильно в изоляции от других </w:t>
      </w:r>
      <w:r>
        <w:t xml:space="preserve">компонентов системы. </w:t>
      </w:r>
      <w:proofErr w:type="spellStart"/>
      <w:r>
        <w:t>Unit</w:t>
      </w:r>
      <w:proofErr w:type="spellEnd"/>
      <w:r>
        <w:t>-тесты</w:t>
      </w:r>
      <w:r w:rsidRPr="000442CD">
        <w:t xml:space="preserve"> проверяют, что методы возвращают ожидаемые результаты при задан</w:t>
      </w:r>
      <w:r>
        <w:t>ных входных данных, а также что</w:t>
      </w:r>
      <w:r w:rsidRPr="000442CD">
        <w:t xml:space="preserve"> ошибочные ситуации обрабатывают</w:t>
      </w:r>
      <w:r>
        <w:t xml:space="preserve">ся </w:t>
      </w:r>
      <w:r w:rsidRPr="000442CD">
        <w:t>корректно.</w:t>
      </w:r>
    </w:p>
    <w:p w14:paraId="63971B20" w14:textId="149F4156" w:rsidR="00450F5E" w:rsidRDefault="00485440" w:rsidP="00450F5E">
      <w:pPr>
        <w:pStyle w:val="13"/>
      </w:pPr>
      <w:r>
        <w:t>На Р</w:t>
      </w:r>
      <w:r w:rsidR="00450F5E">
        <w:t xml:space="preserve">исунке </w:t>
      </w:r>
      <w:r w:rsidR="0080046E">
        <w:t>15</w:t>
      </w:r>
      <w:r w:rsidR="00450F5E" w:rsidRPr="00450F5E">
        <w:t xml:space="preserve"> представлены результаты </w:t>
      </w:r>
      <w:proofErr w:type="spellStart"/>
      <w:r w:rsidR="00450F5E" w:rsidRPr="00450F5E">
        <w:t>unit</w:t>
      </w:r>
      <w:proofErr w:type="spellEnd"/>
      <w:r w:rsidR="00450F5E" w:rsidRPr="00450F5E">
        <w:t>-тестов серверной части приложения. Проверялась работа контроллеров. Тесты были написаны в классе с аннотацией @</w:t>
      </w:r>
      <w:proofErr w:type="spellStart"/>
      <w:r w:rsidR="00450F5E" w:rsidRPr="00450F5E">
        <w:t>WebMvcTest</w:t>
      </w:r>
      <w:proofErr w:type="spellEnd"/>
      <w:r w:rsidR="00450F5E" w:rsidRPr="00450F5E">
        <w:t>.</w:t>
      </w:r>
    </w:p>
    <w:p w14:paraId="3C9A3285" w14:textId="77777777" w:rsidR="00CF6EAE" w:rsidRPr="00450F5E" w:rsidRDefault="00CF6EAE" w:rsidP="00450F5E">
      <w:pPr>
        <w:pStyle w:val="13"/>
      </w:pPr>
    </w:p>
    <w:p w14:paraId="46119FAC" w14:textId="4AEFBA0F" w:rsidR="00FB203D" w:rsidRDefault="00CF6EAE" w:rsidP="00FB203D">
      <w:pPr>
        <w:pStyle w:val="af9"/>
      </w:pPr>
      <w:r>
        <w:lastRenderedPageBreak/>
        <w:drawing>
          <wp:inline distT="0" distB="0" distL="0" distR="0" wp14:anchorId="69C1B8A0" wp14:editId="7D71ABCA">
            <wp:extent cx="5939790" cy="2988945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7D59" w14:textId="41A861F0" w:rsidR="00FB203D" w:rsidRPr="000442CD" w:rsidRDefault="00FB203D" w:rsidP="00FB203D">
      <w:pPr>
        <w:pStyle w:val="a2"/>
      </w:pPr>
      <w:r>
        <w:t xml:space="preserve">Результаты </w:t>
      </w:r>
      <w:r>
        <w:rPr>
          <w:lang w:val="en-US"/>
        </w:rPr>
        <w:t>unit-</w:t>
      </w:r>
      <w:r>
        <w:t>тестов</w:t>
      </w:r>
    </w:p>
    <w:p w14:paraId="573DF74A" w14:textId="1F7E79F0" w:rsidR="00DB0BC2" w:rsidRDefault="00DB0BC2" w:rsidP="00F44108">
      <w:pPr>
        <w:pStyle w:val="a4"/>
      </w:pPr>
      <w:bookmarkStart w:id="118" w:name="_Toc137051290"/>
      <w:r>
        <w:t>Дымовое тестирование</w:t>
      </w:r>
      <w:bookmarkEnd w:id="118"/>
    </w:p>
    <w:p w14:paraId="3C494C04" w14:textId="34BD1526" w:rsidR="00285900" w:rsidRDefault="00285900" w:rsidP="00C44C4E">
      <w:pPr>
        <w:pStyle w:val="13"/>
      </w:pPr>
      <w:r>
        <w:t>Дымово</w:t>
      </w:r>
      <w:r w:rsidR="00200190">
        <w:t>е тестирование (</w:t>
      </w:r>
      <w:proofErr w:type="spellStart"/>
      <w:r w:rsidR="00200190">
        <w:t>smoke</w:t>
      </w:r>
      <w:proofErr w:type="spellEnd"/>
      <w:r w:rsidR="00200190">
        <w:t xml:space="preserve"> </w:t>
      </w:r>
      <w:proofErr w:type="spellStart"/>
      <w:r w:rsidR="00200190">
        <w:t>testing</w:t>
      </w:r>
      <w:proofErr w:type="spellEnd"/>
      <w:r w:rsidR="00200190">
        <w:t xml:space="preserve">) </w:t>
      </w:r>
      <w:r w:rsidR="00931CD2">
        <w:t>–</w:t>
      </w:r>
      <w:r>
        <w:t xml:space="preserve"> это вид тестирования программного обеспечения, который выполняется для быстрой проверки основной функциональности системы или компонента после внесения изменений или внедрения новой версии. Основная цель дымового тестирования </w:t>
      </w:r>
      <w:r w:rsidR="00931CD2">
        <w:t>–</w:t>
      </w:r>
      <w:r>
        <w:t xml:space="preserve"> обнаружить критические ошибки или проблемы, которые могут повлиять на работоспособность системы в целом.</w:t>
      </w:r>
    </w:p>
    <w:p w14:paraId="702F390F" w14:textId="55557FE1" w:rsidR="00285900" w:rsidRDefault="00285900" w:rsidP="00285900">
      <w:pPr>
        <w:pStyle w:val="13"/>
      </w:pPr>
      <w:r>
        <w:t>В ходе дымового тестирования выполняются базовые операции или сценарии, которые предполагаются как наиболее важные и часто используемые пользователем.</w:t>
      </w:r>
    </w:p>
    <w:p w14:paraId="52EEABDE" w14:textId="44C69AC0" w:rsidR="00F07F79" w:rsidRDefault="00485440" w:rsidP="00CF6EAE">
      <w:pPr>
        <w:pStyle w:val="13"/>
      </w:pPr>
      <w:r>
        <w:t>В Т</w:t>
      </w:r>
      <w:r w:rsidR="00DD30A2">
        <w:t>аблице</w:t>
      </w:r>
      <w:r w:rsidR="005D49A3" w:rsidRPr="005D49A3">
        <w:t xml:space="preserve"> </w:t>
      </w:r>
      <w:r w:rsidR="00DD30A2">
        <w:t>1</w:t>
      </w:r>
      <w:r w:rsidR="00EF2F19">
        <w:t xml:space="preserve"> представлены результаты дымового тестирования</w:t>
      </w:r>
      <w:r w:rsidR="005D49A3" w:rsidRPr="005D49A3">
        <w:t xml:space="preserve"> </w:t>
      </w:r>
      <w:r w:rsidR="00DD30A2">
        <w:t>для сценария</w:t>
      </w:r>
      <w:r w:rsidR="00DB3155">
        <w:t xml:space="preserve"> пользователя</w:t>
      </w:r>
      <w:r w:rsidR="00EF2F19">
        <w:t>.</w:t>
      </w:r>
    </w:p>
    <w:p w14:paraId="122B7F03" w14:textId="3EFB5FF1" w:rsidR="00CF6EAE" w:rsidRDefault="00CF6EAE" w:rsidP="00CF6EAE">
      <w:pPr>
        <w:pStyle w:val="13"/>
      </w:pPr>
    </w:p>
    <w:p w14:paraId="4C9C8853" w14:textId="60DF3A6A" w:rsidR="00CF6EAE" w:rsidRDefault="00CF6EAE" w:rsidP="00CF6EAE">
      <w:pPr>
        <w:pStyle w:val="13"/>
      </w:pPr>
    </w:p>
    <w:p w14:paraId="6ED0E5DF" w14:textId="701D0D1D" w:rsidR="00CF6EAE" w:rsidRDefault="00CF6EAE" w:rsidP="00CF6EAE">
      <w:pPr>
        <w:pStyle w:val="13"/>
      </w:pPr>
    </w:p>
    <w:p w14:paraId="258D0E4B" w14:textId="12DE7238" w:rsidR="00CF6EAE" w:rsidRDefault="00CF6EAE" w:rsidP="00CF6EAE">
      <w:pPr>
        <w:pStyle w:val="13"/>
      </w:pPr>
    </w:p>
    <w:p w14:paraId="7AD0772D" w14:textId="77777777" w:rsidR="00CF6EAE" w:rsidRDefault="00CF6EAE" w:rsidP="00CF6EAE">
      <w:pPr>
        <w:pStyle w:val="13"/>
      </w:pPr>
    </w:p>
    <w:p w14:paraId="41C4A8C7" w14:textId="4B2D5A7C" w:rsidR="00A01250" w:rsidRPr="00A01250" w:rsidRDefault="00285900" w:rsidP="00285900">
      <w:pPr>
        <w:pStyle w:val="a7"/>
      </w:pPr>
      <w:r>
        <w:lastRenderedPageBreak/>
        <w:t>Результаты дымового тестирования</w:t>
      </w:r>
      <w:r w:rsidR="00D1709F">
        <w:t xml:space="preserve"> </w:t>
      </w:r>
      <w:r w:rsidR="00DB3155">
        <w:t>для пользователя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799"/>
        <w:gridCol w:w="2545"/>
      </w:tblGrid>
      <w:tr w:rsidR="00D1709F" w:rsidRPr="00D1709F" w14:paraId="6F9BCFC9" w14:textId="77777777" w:rsidTr="00D1709F">
        <w:tc>
          <w:tcPr>
            <w:tcW w:w="6799" w:type="dxa"/>
          </w:tcPr>
          <w:p w14:paraId="5AA2C617" w14:textId="050D75AF" w:rsidR="00D1709F" w:rsidRPr="00D1709F" w:rsidRDefault="0008511B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A4A">
              <w:rPr>
                <w:rFonts w:ascii="Times New Roman" w:hAnsi="Times New Roman" w:cs="Times New Roman"/>
                <w:sz w:val="28"/>
                <w:szCs w:val="28"/>
              </w:rPr>
              <w:t>Тестовый сценарий</w:t>
            </w:r>
          </w:p>
        </w:tc>
        <w:tc>
          <w:tcPr>
            <w:tcW w:w="2545" w:type="dxa"/>
          </w:tcPr>
          <w:p w14:paraId="31965731" w14:textId="26AFF319" w:rsidR="00D1709F" w:rsidRPr="00D1709F" w:rsidRDefault="00D1709F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09F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r w:rsidRPr="00723A4A"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</w:p>
        </w:tc>
      </w:tr>
      <w:tr w:rsidR="00D1709F" w:rsidRPr="00D1709F" w14:paraId="21C98352" w14:textId="77777777" w:rsidTr="00D1709F">
        <w:tc>
          <w:tcPr>
            <w:tcW w:w="6799" w:type="dxa"/>
          </w:tcPr>
          <w:p w14:paraId="477F3BD1" w14:textId="77777777" w:rsidR="00D1709F" w:rsidRPr="00D1709F" w:rsidRDefault="00D1709F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09F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2545" w:type="dxa"/>
          </w:tcPr>
          <w:p w14:paraId="7726AD0B" w14:textId="77777777" w:rsidR="00D1709F" w:rsidRPr="00D1709F" w:rsidRDefault="00D1709F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09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D1709F" w:rsidRPr="00D1709F" w14:paraId="37779E88" w14:textId="77777777" w:rsidTr="00D1709F">
        <w:tc>
          <w:tcPr>
            <w:tcW w:w="6799" w:type="dxa"/>
          </w:tcPr>
          <w:p w14:paraId="4ABFB23C" w14:textId="70248375" w:rsidR="00D1709F" w:rsidRPr="00D1709F" w:rsidRDefault="00A3671D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71D">
              <w:rPr>
                <w:rFonts w:ascii="Times New Roman" w:hAnsi="Times New Roman" w:cs="Times New Roman"/>
                <w:sz w:val="28"/>
                <w:szCs w:val="28"/>
              </w:rPr>
              <w:t>Ошибка неверного формата JSON</w:t>
            </w:r>
          </w:p>
        </w:tc>
        <w:tc>
          <w:tcPr>
            <w:tcW w:w="2545" w:type="dxa"/>
          </w:tcPr>
          <w:p w14:paraId="372592A5" w14:textId="77777777" w:rsidR="00D1709F" w:rsidRPr="00D1709F" w:rsidRDefault="00D1709F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09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D1709F" w:rsidRPr="00D1709F" w14:paraId="0C1DD9C8" w14:textId="77777777" w:rsidTr="00D1709F">
        <w:tc>
          <w:tcPr>
            <w:tcW w:w="6799" w:type="dxa"/>
          </w:tcPr>
          <w:p w14:paraId="788126D9" w14:textId="6B119044" w:rsidR="00D1709F" w:rsidRPr="00D1709F" w:rsidRDefault="00A3671D" w:rsidP="007320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71D">
              <w:rPr>
                <w:rFonts w:ascii="Times New Roman" w:hAnsi="Times New Roman" w:cs="Times New Roman"/>
                <w:sz w:val="28"/>
                <w:szCs w:val="28"/>
              </w:rPr>
              <w:t>Ошибка выключенного сервера</w:t>
            </w:r>
          </w:p>
        </w:tc>
        <w:tc>
          <w:tcPr>
            <w:tcW w:w="2545" w:type="dxa"/>
          </w:tcPr>
          <w:p w14:paraId="0DBC4E8B" w14:textId="27C02432" w:rsidR="00D1709F" w:rsidRPr="00D1709F" w:rsidRDefault="00D1709F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D1709F" w:rsidRPr="00D1709F" w14:paraId="433A2955" w14:textId="77777777" w:rsidTr="00D1709F">
        <w:tc>
          <w:tcPr>
            <w:tcW w:w="6799" w:type="dxa"/>
          </w:tcPr>
          <w:p w14:paraId="1C077AF0" w14:textId="541F2050" w:rsidR="00D1709F" w:rsidRDefault="00A3671D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71D"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формы с форматом </w:t>
            </w:r>
            <w:proofErr w:type="spellStart"/>
            <w:r w:rsidRPr="00A3671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45" w:type="dxa"/>
          </w:tcPr>
          <w:p w14:paraId="660404D4" w14:textId="1E38244A" w:rsidR="00D1709F" w:rsidRDefault="00D1709F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D1709F" w:rsidRPr="00D1709F" w14:paraId="6B9AB289" w14:textId="77777777" w:rsidTr="00D1709F">
        <w:tc>
          <w:tcPr>
            <w:tcW w:w="6799" w:type="dxa"/>
          </w:tcPr>
          <w:p w14:paraId="0309920A" w14:textId="22DF270A" w:rsidR="00D1709F" w:rsidRPr="00D1709F" w:rsidRDefault="00A3671D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71D"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формы с форматом </w:t>
            </w:r>
            <w:proofErr w:type="spellStart"/>
            <w:r w:rsidRPr="00A3671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545" w:type="dxa"/>
          </w:tcPr>
          <w:p w14:paraId="213439D0" w14:textId="77777777" w:rsidR="00D1709F" w:rsidRPr="00D1709F" w:rsidRDefault="00D1709F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09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D1709F" w:rsidRPr="00D1709F" w14:paraId="2CDC6EC2" w14:textId="77777777" w:rsidTr="00D1709F">
        <w:tc>
          <w:tcPr>
            <w:tcW w:w="6799" w:type="dxa"/>
          </w:tcPr>
          <w:p w14:paraId="28C017AC" w14:textId="31339521" w:rsidR="00D1709F" w:rsidRPr="00D1709F" w:rsidRDefault="00A3671D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71D"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формы с форматом </w:t>
            </w:r>
            <w:proofErr w:type="spellStart"/>
            <w:r w:rsidRPr="00A3671D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2545" w:type="dxa"/>
          </w:tcPr>
          <w:p w14:paraId="6C58FC85" w14:textId="77777777" w:rsidR="00D1709F" w:rsidRPr="00D1709F" w:rsidRDefault="00D1709F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09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3671D" w:rsidRPr="00D1709F" w14:paraId="7FCF7715" w14:textId="77777777" w:rsidTr="00D1709F">
        <w:tc>
          <w:tcPr>
            <w:tcW w:w="6799" w:type="dxa"/>
          </w:tcPr>
          <w:p w14:paraId="03B73E63" w14:textId="762E90F2" w:rsidR="00A3671D" w:rsidRDefault="00A3671D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71D"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формы с форматом </w:t>
            </w:r>
            <w:proofErr w:type="spellStart"/>
            <w:r w:rsidRPr="00A3671D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proofErr w:type="spellEnd"/>
          </w:p>
        </w:tc>
        <w:tc>
          <w:tcPr>
            <w:tcW w:w="2545" w:type="dxa"/>
          </w:tcPr>
          <w:p w14:paraId="27E10D7F" w14:textId="7E92EA99" w:rsidR="00A3671D" w:rsidRPr="00D1709F" w:rsidRDefault="00A3671D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09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3671D" w:rsidRPr="00D1709F" w14:paraId="36C796D3" w14:textId="77777777" w:rsidTr="00D1709F">
        <w:tc>
          <w:tcPr>
            <w:tcW w:w="6799" w:type="dxa"/>
          </w:tcPr>
          <w:p w14:paraId="7A56B8C8" w14:textId="37DD0195" w:rsidR="00A3671D" w:rsidRDefault="00A3671D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71D"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формы с форматом </w:t>
            </w:r>
            <w:proofErr w:type="spellStart"/>
            <w:r w:rsidRPr="00A3671D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</w:p>
        </w:tc>
        <w:tc>
          <w:tcPr>
            <w:tcW w:w="2545" w:type="dxa"/>
          </w:tcPr>
          <w:p w14:paraId="6BFBD281" w14:textId="5023F999" w:rsidR="00A3671D" w:rsidRPr="00D1709F" w:rsidRDefault="00A3671D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09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3671D" w:rsidRPr="00D1709F" w14:paraId="07A6FAFD" w14:textId="77777777" w:rsidTr="00D1709F">
        <w:tc>
          <w:tcPr>
            <w:tcW w:w="6799" w:type="dxa"/>
          </w:tcPr>
          <w:p w14:paraId="3B5D7A88" w14:textId="4B6A30FD" w:rsidR="00A3671D" w:rsidRDefault="00A3671D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71D">
              <w:rPr>
                <w:rFonts w:ascii="Times New Roman" w:hAnsi="Times New Roman" w:cs="Times New Roman"/>
                <w:sz w:val="28"/>
                <w:szCs w:val="28"/>
              </w:rPr>
              <w:t>Генерация формы с комбинированным форматом</w:t>
            </w:r>
          </w:p>
        </w:tc>
        <w:tc>
          <w:tcPr>
            <w:tcW w:w="2545" w:type="dxa"/>
          </w:tcPr>
          <w:p w14:paraId="0C327B0B" w14:textId="7F734B9E" w:rsidR="00A3671D" w:rsidRPr="00D1709F" w:rsidRDefault="00A3671D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09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3671D" w:rsidRPr="00D1709F" w14:paraId="018B28C2" w14:textId="77777777" w:rsidTr="00D1709F">
        <w:tc>
          <w:tcPr>
            <w:tcW w:w="6799" w:type="dxa"/>
          </w:tcPr>
          <w:p w14:paraId="137910B6" w14:textId="3EC829AD" w:rsidR="00A3671D" w:rsidRDefault="00A3671D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71D">
              <w:rPr>
                <w:rFonts w:ascii="Times New Roman" w:hAnsi="Times New Roman" w:cs="Times New Roman"/>
                <w:sz w:val="28"/>
                <w:szCs w:val="28"/>
              </w:rPr>
              <w:t>Очистка формы</w:t>
            </w:r>
          </w:p>
        </w:tc>
        <w:tc>
          <w:tcPr>
            <w:tcW w:w="2545" w:type="dxa"/>
          </w:tcPr>
          <w:p w14:paraId="2682C34D" w14:textId="3FE1A71D" w:rsidR="00A3671D" w:rsidRPr="00D1709F" w:rsidRDefault="00A3671D" w:rsidP="00D17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09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14:paraId="12B052C3" w14:textId="617B053D" w:rsidR="00B07FF7" w:rsidRDefault="00B07FF7" w:rsidP="005B729F">
      <w:pPr>
        <w:pStyle w:val="13"/>
        <w:ind w:firstLine="0"/>
      </w:pPr>
    </w:p>
    <w:p w14:paraId="61337F9F" w14:textId="2DB2641B" w:rsidR="00066230" w:rsidRDefault="00066230">
      <w:pPr>
        <w:rPr>
          <w:rFonts w:asciiTheme="majorBidi" w:eastAsiaTheme="minorEastAsia" w:hAnsiTheme="majorBidi"/>
          <w:sz w:val="28"/>
        </w:rPr>
      </w:pPr>
      <w:r>
        <w:rPr>
          <w:rFonts w:eastAsiaTheme="minorEastAsia"/>
        </w:rPr>
        <w:br w:type="page"/>
      </w:r>
    </w:p>
    <w:p w14:paraId="351F5799" w14:textId="0263138A" w:rsidR="000E10E3" w:rsidRDefault="0087156B" w:rsidP="0087156B">
      <w:pPr>
        <w:pStyle w:val="af5"/>
      </w:pPr>
      <w:bookmarkStart w:id="119" w:name="_Toc137051291"/>
      <w:r>
        <w:lastRenderedPageBreak/>
        <w:t>Заключение</w:t>
      </w:r>
      <w:bookmarkEnd w:id="119"/>
    </w:p>
    <w:p w14:paraId="70B6A211" w14:textId="701D1D36" w:rsidR="00550820" w:rsidRPr="00FA6A73" w:rsidRDefault="00550820" w:rsidP="00550820">
      <w:pPr>
        <w:pStyle w:val="13"/>
      </w:pPr>
      <w:r w:rsidRPr="00FA6A73">
        <w:t xml:space="preserve">В результате успешного выполнения проекта было разработано полнофункциональное веб-приложение, состоящее из серверной части на </w:t>
      </w:r>
      <w:proofErr w:type="spellStart"/>
      <w:r w:rsidRPr="00466A2E">
        <w:t>Spring</w:t>
      </w:r>
      <w:proofErr w:type="spellEnd"/>
      <w:r w:rsidRPr="00FA6A73">
        <w:t xml:space="preserve"> </w:t>
      </w:r>
      <w:proofErr w:type="spellStart"/>
      <w:r w:rsidRPr="00466A2E">
        <w:t>Boot</w:t>
      </w:r>
      <w:proofErr w:type="spellEnd"/>
      <w:r w:rsidRPr="00FA6A73">
        <w:t xml:space="preserve"> </w:t>
      </w:r>
      <w:r w:rsidRPr="00466A2E">
        <w:t>REST</w:t>
      </w:r>
      <w:r w:rsidRPr="00FA6A73">
        <w:t xml:space="preserve"> и клиентской части на </w:t>
      </w:r>
      <w:proofErr w:type="spellStart"/>
      <w:r w:rsidR="00FE0817">
        <w:rPr>
          <w:lang w:val="en-US"/>
        </w:rPr>
        <w:t>Vue</w:t>
      </w:r>
      <w:proofErr w:type="spellEnd"/>
      <w:r w:rsidRPr="00FA6A73">
        <w:t xml:space="preserve"> с использованием библиотеки </w:t>
      </w:r>
      <w:proofErr w:type="spellStart"/>
      <w:r w:rsidR="00FE0817" w:rsidRPr="00ED2874">
        <w:t>FormSchema</w:t>
      </w:r>
      <w:proofErr w:type="spellEnd"/>
      <w:r w:rsidR="00FE0817" w:rsidRPr="00ED2874">
        <w:t xml:space="preserve"> </w:t>
      </w:r>
      <w:proofErr w:type="spellStart"/>
      <w:r w:rsidR="00FE0817" w:rsidRPr="00ED2874">
        <w:t>Native</w:t>
      </w:r>
      <w:proofErr w:type="spellEnd"/>
      <w:r w:rsidRPr="00FA6A73">
        <w:t>.</w:t>
      </w:r>
    </w:p>
    <w:p w14:paraId="29745A51" w14:textId="04D2895F" w:rsidR="00550820" w:rsidRPr="00466A2E" w:rsidRDefault="00550820" w:rsidP="00550820">
      <w:pPr>
        <w:pStyle w:val="13"/>
      </w:pPr>
      <w:r w:rsidRPr="00466A2E">
        <w:t>В ходе работы была создана JSON</w:t>
      </w:r>
      <w:r w:rsidR="00FE0817" w:rsidRPr="00FE0817">
        <w:t xml:space="preserve"> </w:t>
      </w:r>
      <w:r w:rsidR="00FE0817">
        <w:rPr>
          <w:lang w:val="en-US"/>
        </w:rPr>
        <w:t>Schema</w:t>
      </w:r>
      <w:r w:rsidRPr="00466A2E">
        <w:t>, которая генерируется на серверной стороне. Эта схема успешно используется для динамической генерации форм на клиентской стороне, что позволяет удобно отображать и заполнять формы в приложении.</w:t>
      </w:r>
    </w:p>
    <w:p w14:paraId="6FB99DE1" w14:textId="77777777" w:rsidR="00550820" w:rsidRPr="00466A2E" w:rsidRDefault="00550820" w:rsidP="00550820">
      <w:pPr>
        <w:pStyle w:val="13"/>
      </w:pPr>
      <w:r w:rsidRPr="00466A2E">
        <w:t xml:space="preserve">Логика обработки данных, введенных пользователем в формы, была успешно реализована. Пользовательские данные передаются на серверную сторону для дальнейшей обработки согласно требованиям бизнес-логики приложения. Весь процесс обработки данных проходит без ошибок и соблюдением необходимых проверок и </w:t>
      </w:r>
      <w:proofErr w:type="spellStart"/>
      <w:r w:rsidRPr="00466A2E">
        <w:t>валидаций</w:t>
      </w:r>
      <w:proofErr w:type="spellEnd"/>
      <w:r w:rsidRPr="00466A2E">
        <w:t>.</w:t>
      </w:r>
    </w:p>
    <w:p w14:paraId="4CF066C8" w14:textId="03D7DC74" w:rsidR="00550820" w:rsidRPr="00466A2E" w:rsidRDefault="00550820" w:rsidP="00550820">
      <w:pPr>
        <w:pStyle w:val="13"/>
      </w:pPr>
      <w:r w:rsidRPr="00466A2E">
        <w:t>В целом, выполнение данного проекта привело к разработке надежного и удобного приложения, которое обеспечивает динамическую ген</w:t>
      </w:r>
      <w:r w:rsidR="00FE0817">
        <w:t xml:space="preserve">ерацию форм на основе JSON </w:t>
      </w:r>
      <w:r w:rsidR="00FE0817">
        <w:rPr>
          <w:lang w:val="en-US"/>
        </w:rPr>
        <w:t>Schema</w:t>
      </w:r>
      <w:r w:rsidR="00FE0817">
        <w:t xml:space="preserve"> и </w:t>
      </w:r>
      <w:r w:rsidRPr="00466A2E">
        <w:t>эффективную обработку пользовательских данных на серверной стороне. Приложение успешно достигло своей окончательной цели, предоставляя пользователям удобный и функциональный интерфейс для работы с формами и отправки данных на сервер.</w:t>
      </w:r>
    </w:p>
    <w:p w14:paraId="472F798A" w14:textId="05AD9EED" w:rsidR="008652F8" w:rsidRDefault="008652F8" w:rsidP="00D67342">
      <w:pPr>
        <w:pStyle w:val="13"/>
      </w:pPr>
      <w:r>
        <w:br w:type="page"/>
      </w:r>
    </w:p>
    <w:p w14:paraId="78797ACE" w14:textId="7FCB25EF" w:rsidR="0087156B" w:rsidRDefault="00E82EA3" w:rsidP="00FB3F58">
      <w:pPr>
        <w:pStyle w:val="af6"/>
      </w:pPr>
      <w:bookmarkStart w:id="120" w:name="_Toc137051292"/>
      <w:r>
        <w:lastRenderedPageBreak/>
        <w:t>Список использованных источников</w:t>
      </w:r>
      <w:bookmarkEnd w:id="120"/>
    </w:p>
    <w:p w14:paraId="797B0ABA" w14:textId="559FA895" w:rsidR="00D759F1" w:rsidRDefault="00D759F1" w:rsidP="00D759F1">
      <w:pPr>
        <w:pStyle w:val="aa"/>
      </w:pPr>
      <w:bookmarkStart w:id="121" w:name="_Hlk50290002"/>
      <w:proofErr w:type="spellStart"/>
      <w:r>
        <w:t>Rest</w:t>
      </w:r>
      <w:proofErr w:type="spellEnd"/>
      <w:r>
        <w:t>, что это такое? [Электронный ресурс]. – Режим доступа: https://habr.com/ru/articles/590679/. – Заглавие</w:t>
      </w:r>
      <w:r w:rsidR="00875CAB">
        <w:t xml:space="preserve"> с экрана. – (Дата обра</w:t>
      </w:r>
      <w:r w:rsidR="00931CD2">
        <w:t>щения: 18</w:t>
      </w:r>
      <w:r>
        <w:t>.04.2023).</w:t>
      </w:r>
    </w:p>
    <w:p w14:paraId="003B4CBA" w14:textId="2D2371E0" w:rsidR="00534422" w:rsidRPr="00534422" w:rsidRDefault="00873FEB" w:rsidP="00F0629F">
      <w:pPr>
        <w:pStyle w:val="aa"/>
      </w:pPr>
      <w:proofErr w:type="spellStart"/>
      <w:r w:rsidRPr="00873FEB">
        <w:t>Backend</w:t>
      </w:r>
      <w:proofErr w:type="spellEnd"/>
      <w:r w:rsidRPr="00873FEB">
        <w:t xml:space="preserve"> разработка</w:t>
      </w:r>
      <w:r w:rsidR="00534422" w:rsidRPr="00534422">
        <w:t xml:space="preserve"> [Электронный ресурс]. </w:t>
      </w:r>
      <w:r w:rsidR="00931CD2">
        <w:t>–</w:t>
      </w:r>
      <w:r w:rsidR="00534422" w:rsidRPr="00534422">
        <w:t xml:space="preserve"> Режим доступа: </w:t>
      </w:r>
      <w:bookmarkEnd w:id="121"/>
      <w:r w:rsidRPr="00873FEB">
        <w:t>https://mobile-erp.ru/backend-razrabotka/</w:t>
      </w:r>
      <w:r w:rsidR="00534422" w:rsidRPr="00534422">
        <w:t xml:space="preserve">. </w:t>
      </w:r>
      <w:r w:rsidR="00931CD2">
        <w:t>–</w:t>
      </w:r>
      <w:r w:rsidR="00534422" w:rsidRPr="00534422">
        <w:t xml:space="preserve"> Заглавие с экрана. </w:t>
      </w:r>
      <w:r w:rsidR="00931CD2">
        <w:t>–</w:t>
      </w:r>
      <w:r w:rsidR="00534422" w:rsidRPr="00534422">
        <w:t xml:space="preserve"> (Дата обращения: </w:t>
      </w:r>
      <w:r w:rsidR="00931CD2">
        <w:t>26</w:t>
      </w:r>
      <w:r w:rsidR="0009738D">
        <w:t>.</w:t>
      </w:r>
      <w:r w:rsidR="0009738D" w:rsidRPr="000B1EE7">
        <w:t>04</w:t>
      </w:r>
      <w:r w:rsidR="00534422" w:rsidRPr="00534422">
        <w:t>.2023).</w:t>
      </w:r>
    </w:p>
    <w:p w14:paraId="78BCA73C" w14:textId="275A2820" w:rsidR="00497FBF" w:rsidRDefault="00F0629F" w:rsidP="00D759F1">
      <w:pPr>
        <w:pStyle w:val="aa"/>
      </w:pPr>
      <w:bookmarkStart w:id="122" w:name="_Hlk50290118"/>
      <w:bookmarkStart w:id="123" w:name="_Hlk134474424"/>
      <w:proofErr w:type="spellStart"/>
      <w:r w:rsidRPr="00F0629F">
        <w:t>Фронтенд</w:t>
      </w:r>
      <w:proofErr w:type="spellEnd"/>
      <w:r w:rsidR="00534422" w:rsidRPr="00534422">
        <w:t xml:space="preserve"> [Электронный ресурс]. </w:t>
      </w:r>
      <w:r w:rsidR="00931CD2">
        <w:t>–</w:t>
      </w:r>
      <w:r w:rsidR="00534422" w:rsidRPr="00534422">
        <w:t xml:space="preserve"> Режим доступа: </w:t>
      </w:r>
      <w:bookmarkStart w:id="124" w:name="_Hlk50290151"/>
      <w:bookmarkEnd w:id="122"/>
      <w:r w:rsidRPr="00F0629F">
        <w:t>https://www.gorkilib.ru/events/frontend</w:t>
      </w:r>
      <w:r w:rsidR="00534422" w:rsidRPr="00534422">
        <w:t xml:space="preserve">. </w:t>
      </w:r>
      <w:r w:rsidR="00931CD2">
        <w:t>–</w:t>
      </w:r>
      <w:r w:rsidR="00534422" w:rsidRPr="00534422">
        <w:t xml:space="preserve"> Заглавие с экрана. </w:t>
      </w:r>
      <w:r w:rsidR="00931CD2">
        <w:t>–</w:t>
      </w:r>
      <w:r w:rsidR="00534422" w:rsidRPr="00534422">
        <w:t xml:space="preserve"> (Дата обращения: </w:t>
      </w:r>
      <w:r w:rsidR="00931CD2">
        <w:t>21</w:t>
      </w:r>
      <w:r w:rsidR="00534422" w:rsidRPr="00534422">
        <w:t>.0</w:t>
      </w:r>
      <w:r w:rsidR="00931CD2">
        <w:t>3</w:t>
      </w:r>
      <w:r w:rsidR="00534422" w:rsidRPr="00534422">
        <w:t>.2023).</w:t>
      </w:r>
      <w:bookmarkEnd w:id="123"/>
      <w:bookmarkEnd w:id="124"/>
    </w:p>
    <w:p w14:paraId="2915DA99" w14:textId="70D086AC" w:rsidR="008F1D76" w:rsidRDefault="00931CD2" w:rsidP="00931CD2">
      <w:pPr>
        <w:pStyle w:val="aa"/>
      </w:pPr>
      <w:proofErr w:type="spellStart"/>
      <w:r>
        <w:rPr>
          <w:lang w:val="en-US"/>
        </w:rPr>
        <w:t>Vue</w:t>
      </w:r>
      <w:proofErr w:type="spellEnd"/>
      <w:r w:rsidR="008F1D76" w:rsidRPr="009948C1">
        <w:t xml:space="preserve"> [Электронный ресурс]. </w:t>
      </w:r>
      <w:r>
        <w:t>–</w:t>
      </w:r>
      <w:r w:rsidR="008F1D76" w:rsidRPr="009948C1">
        <w:t xml:space="preserve"> Режим доступа:</w:t>
      </w:r>
      <w:r w:rsidRPr="00931CD2">
        <w:t xml:space="preserve"> </w:t>
      </w:r>
      <w:r w:rsidRPr="00931CD2">
        <w:rPr>
          <w:lang w:val="en-US"/>
        </w:rPr>
        <w:t>https</w:t>
      </w:r>
      <w:r w:rsidRPr="00931CD2">
        <w:t>://</w:t>
      </w:r>
      <w:proofErr w:type="spellStart"/>
      <w:r w:rsidRPr="00931CD2">
        <w:rPr>
          <w:lang w:val="en-US"/>
        </w:rPr>
        <w:t>ru</w:t>
      </w:r>
      <w:proofErr w:type="spellEnd"/>
      <w:r w:rsidRPr="00931CD2">
        <w:t>.</w:t>
      </w:r>
      <w:proofErr w:type="spellStart"/>
      <w:r w:rsidRPr="00931CD2">
        <w:rPr>
          <w:lang w:val="en-US"/>
        </w:rPr>
        <w:t>vuejs</w:t>
      </w:r>
      <w:proofErr w:type="spellEnd"/>
      <w:r w:rsidRPr="00931CD2">
        <w:t>.</w:t>
      </w:r>
      <w:r w:rsidRPr="00931CD2">
        <w:rPr>
          <w:lang w:val="en-US"/>
        </w:rPr>
        <w:t>org</w:t>
      </w:r>
      <w:r w:rsidRPr="00931CD2">
        <w:t>/</w:t>
      </w:r>
      <w:r w:rsidRPr="00931CD2">
        <w:rPr>
          <w:lang w:val="en-US"/>
        </w:rPr>
        <w:t>index</w:t>
      </w:r>
      <w:r w:rsidRPr="00931CD2">
        <w:t>.</w:t>
      </w:r>
      <w:r w:rsidRPr="00931CD2">
        <w:rPr>
          <w:lang w:val="en-US"/>
        </w:rPr>
        <w:t>html</w:t>
      </w:r>
      <w:r w:rsidR="008F1D76" w:rsidRPr="009948C1">
        <w:t xml:space="preserve">. </w:t>
      </w:r>
      <w:r>
        <w:t>–</w:t>
      </w:r>
      <w:r w:rsidR="008F1D76" w:rsidRPr="009948C1">
        <w:t xml:space="preserve"> Заглавие с экрана. </w:t>
      </w:r>
      <w:r>
        <w:t>– (Дата обращения: 15</w:t>
      </w:r>
      <w:r w:rsidR="008F1D76" w:rsidRPr="009948C1">
        <w:t>.05.2023).</w:t>
      </w:r>
    </w:p>
    <w:p w14:paraId="0ACB6122" w14:textId="19AE454B" w:rsidR="00931CD2" w:rsidRDefault="00931CD2" w:rsidP="00931CD2">
      <w:pPr>
        <w:pStyle w:val="aa"/>
      </w:pPr>
      <w:proofErr w:type="spellStart"/>
      <w:r>
        <w:t>UML.indd</w:t>
      </w:r>
      <w:proofErr w:type="spellEnd"/>
      <w:r>
        <w:t xml:space="preserve"> [Электронный ресурс]. – Режим доступа: https://csharpcooking.github.io/theory/UnifiedModelingLanguageUsereGuide.pdf. – Заглавие с экрана. – (Дата обращения: 27.04.2023).</w:t>
      </w:r>
    </w:p>
    <w:p w14:paraId="4DA50D7C" w14:textId="730C0D29" w:rsidR="00931CD2" w:rsidRPr="009948C1" w:rsidRDefault="00931CD2" w:rsidP="00931CD2">
      <w:pPr>
        <w:pStyle w:val="aa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ресурс]. – Режим доступа: https://docs.spring.io/spring-framework/reference/. – Заглавие с экрана. – (Дата обращения: 01.05.2023).</w:t>
      </w:r>
    </w:p>
    <w:sectPr w:rsidR="00931CD2" w:rsidRPr="009948C1" w:rsidSect="00092D7A">
      <w:footerReference w:type="default" r:id="rId2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BE204" w14:textId="77777777" w:rsidR="003F431D" w:rsidRDefault="003F431D" w:rsidP="00084546">
      <w:pPr>
        <w:spacing w:after="0" w:line="240" w:lineRule="auto"/>
      </w:pPr>
      <w:r>
        <w:separator/>
      </w:r>
    </w:p>
  </w:endnote>
  <w:endnote w:type="continuationSeparator" w:id="0">
    <w:p w14:paraId="40597DA9" w14:textId="77777777" w:rsidR="003F431D" w:rsidRDefault="003F431D" w:rsidP="0008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8477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3CFDAB8" w14:textId="4C64B7C9" w:rsidR="004068C8" w:rsidRPr="006A7691" w:rsidRDefault="004068C8">
        <w:pPr>
          <w:pStyle w:val="af1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A769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A769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A769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F0D2F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A769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6577AD0" w14:textId="77777777" w:rsidR="004068C8" w:rsidRDefault="004068C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0BAB3" w14:textId="77777777" w:rsidR="003F431D" w:rsidRDefault="003F431D" w:rsidP="00084546">
      <w:pPr>
        <w:spacing w:after="0" w:line="240" w:lineRule="auto"/>
      </w:pPr>
      <w:r>
        <w:separator/>
      </w:r>
    </w:p>
  </w:footnote>
  <w:footnote w:type="continuationSeparator" w:id="0">
    <w:p w14:paraId="0A4FB765" w14:textId="77777777" w:rsidR="003F431D" w:rsidRDefault="003F431D" w:rsidP="00084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AFF"/>
    <w:multiLevelType w:val="multilevel"/>
    <w:tmpl w:val="0128AF40"/>
    <w:lvl w:ilvl="0">
      <w:start w:val="1"/>
      <w:numFmt w:val="decimal"/>
      <w:pStyle w:val="a"/>
      <w:suff w:val="space"/>
      <w:lvlText w:val="%1"/>
      <w:lvlJc w:val="left"/>
      <w:pPr>
        <w:ind w:left="930" w:hanging="57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693BE5"/>
    <w:multiLevelType w:val="multilevel"/>
    <w:tmpl w:val="DCF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17D22"/>
    <w:multiLevelType w:val="multilevel"/>
    <w:tmpl w:val="3BDE2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FB43E3"/>
    <w:multiLevelType w:val="hybridMultilevel"/>
    <w:tmpl w:val="14FA0170"/>
    <w:lvl w:ilvl="0" w:tplc="919455D0">
      <w:start w:val="1"/>
      <w:numFmt w:val="decimal"/>
      <w:pStyle w:val="a2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E7F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246F94"/>
    <w:multiLevelType w:val="hybridMultilevel"/>
    <w:tmpl w:val="21169104"/>
    <w:lvl w:ilvl="0" w:tplc="C9FC7E56">
      <w:start w:val="1"/>
      <w:numFmt w:val="decimal"/>
      <w:suff w:val="space"/>
      <w:lvlText w:val="Рисунок %1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426963"/>
    <w:multiLevelType w:val="hybridMultilevel"/>
    <w:tmpl w:val="A38C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E5EE6"/>
    <w:multiLevelType w:val="hybridMultilevel"/>
    <w:tmpl w:val="FE84ACAC"/>
    <w:lvl w:ilvl="0" w:tplc="4B7EA076">
      <w:start w:val="1"/>
      <w:numFmt w:val="decimal"/>
      <w:suff w:val="space"/>
      <w:lvlText w:val="Рисунок %1 - 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4317E1"/>
    <w:multiLevelType w:val="multilevel"/>
    <w:tmpl w:val="D8B65F00"/>
    <w:lvl w:ilvl="0">
      <w:start w:val="1"/>
      <w:numFmt w:val="decimal"/>
      <w:pStyle w:val="a3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pStyle w:val="a5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C2A3CDA"/>
    <w:multiLevelType w:val="multilevel"/>
    <w:tmpl w:val="06D2E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E38730B"/>
    <w:multiLevelType w:val="hybridMultilevel"/>
    <w:tmpl w:val="C8CE09C0"/>
    <w:lvl w:ilvl="0" w:tplc="45D0909A">
      <w:start w:val="1"/>
      <w:numFmt w:val="decimal"/>
      <w:pStyle w:val="a6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70039"/>
    <w:multiLevelType w:val="multilevel"/>
    <w:tmpl w:val="3BDE2462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5634F0"/>
    <w:multiLevelType w:val="hybridMultilevel"/>
    <w:tmpl w:val="4DCE3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70A632E"/>
    <w:multiLevelType w:val="hybridMultilevel"/>
    <w:tmpl w:val="8E168234"/>
    <w:lvl w:ilvl="0" w:tplc="4B7EA076">
      <w:start w:val="1"/>
      <w:numFmt w:val="decimal"/>
      <w:suff w:val="space"/>
      <w:lvlText w:val="Рисунок %1 - 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970B44"/>
    <w:multiLevelType w:val="multilevel"/>
    <w:tmpl w:val="BF26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565D09"/>
    <w:multiLevelType w:val="hybridMultilevel"/>
    <w:tmpl w:val="27E01698"/>
    <w:lvl w:ilvl="0" w:tplc="1D7469A2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1046E"/>
    <w:multiLevelType w:val="multilevel"/>
    <w:tmpl w:val="1EEC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5208D9"/>
    <w:multiLevelType w:val="multilevel"/>
    <w:tmpl w:val="3BDE2462"/>
    <w:numStyleLink w:val="4"/>
  </w:abstractNum>
  <w:abstractNum w:abstractNumId="18" w15:restartNumberingAfterBreak="0">
    <w:nsid w:val="2F65760E"/>
    <w:multiLevelType w:val="multilevel"/>
    <w:tmpl w:val="3BDE2462"/>
    <w:numStyleLink w:val="5"/>
  </w:abstractNum>
  <w:abstractNum w:abstractNumId="19" w15:restartNumberingAfterBreak="0">
    <w:nsid w:val="31705379"/>
    <w:multiLevelType w:val="multilevel"/>
    <w:tmpl w:val="083A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691019"/>
    <w:multiLevelType w:val="multilevel"/>
    <w:tmpl w:val="9D94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6E5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7BB4B52"/>
    <w:multiLevelType w:val="multilevel"/>
    <w:tmpl w:val="14545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7DF16E5"/>
    <w:multiLevelType w:val="hybridMultilevel"/>
    <w:tmpl w:val="8C062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8D62F0A"/>
    <w:multiLevelType w:val="hybridMultilevel"/>
    <w:tmpl w:val="823A9244"/>
    <w:lvl w:ilvl="0" w:tplc="E16A5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2D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A63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DCF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49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AD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3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2D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28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4A06267"/>
    <w:multiLevelType w:val="multilevel"/>
    <w:tmpl w:val="3BDE2462"/>
    <w:numStyleLink w:val="5"/>
  </w:abstractNum>
  <w:abstractNum w:abstractNumId="26" w15:restartNumberingAfterBreak="0">
    <w:nsid w:val="46805F4A"/>
    <w:multiLevelType w:val="multilevel"/>
    <w:tmpl w:val="C8A289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48094CC8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9836F78"/>
    <w:multiLevelType w:val="hybridMultilevel"/>
    <w:tmpl w:val="91644212"/>
    <w:lvl w:ilvl="0" w:tplc="3A10F076">
      <w:start w:val="1"/>
      <w:numFmt w:val="decimal"/>
      <w:pStyle w:val="a7"/>
      <w:lvlText w:val="Таблица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7792C"/>
    <w:multiLevelType w:val="hybridMultilevel"/>
    <w:tmpl w:val="4BC8C716"/>
    <w:lvl w:ilvl="0" w:tplc="22DCB088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C534035"/>
    <w:multiLevelType w:val="hybridMultilevel"/>
    <w:tmpl w:val="C2E8C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66036B"/>
    <w:multiLevelType w:val="multilevel"/>
    <w:tmpl w:val="9CE4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B07CB3"/>
    <w:multiLevelType w:val="multilevel"/>
    <w:tmpl w:val="3BDE2462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0BC68AF"/>
    <w:multiLevelType w:val="hybridMultilevel"/>
    <w:tmpl w:val="C19AE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931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9E00988"/>
    <w:multiLevelType w:val="hybridMultilevel"/>
    <w:tmpl w:val="DB584C5C"/>
    <w:lvl w:ilvl="0" w:tplc="BED6C2A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C315D93"/>
    <w:multiLevelType w:val="hybridMultilevel"/>
    <w:tmpl w:val="7F2297B6"/>
    <w:lvl w:ilvl="0" w:tplc="B0E6EC00">
      <w:start w:val="1"/>
      <w:numFmt w:val="bullet"/>
      <w:pStyle w:val="a9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5D716B"/>
    <w:multiLevelType w:val="hybridMultilevel"/>
    <w:tmpl w:val="BEA8B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C26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21427AD"/>
    <w:multiLevelType w:val="hybridMultilevel"/>
    <w:tmpl w:val="81E48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10A39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2BE4403"/>
    <w:multiLevelType w:val="multilevel"/>
    <w:tmpl w:val="DD44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8C0AD5"/>
    <w:multiLevelType w:val="multilevel"/>
    <w:tmpl w:val="3BDE2462"/>
    <w:styleLink w:val="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78093D22"/>
    <w:multiLevelType w:val="hybridMultilevel"/>
    <w:tmpl w:val="AB8237D2"/>
    <w:lvl w:ilvl="0" w:tplc="BD8065DC">
      <w:start w:val="1"/>
      <w:numFmt w:val="decimal"/>
      <w:pStyle w:val="a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39"/>
  </w:num>
  <w:num w:numId="3">
    <w:abstractNumId w:val="1"/>
  </w:num>
  <w:num w:numId="4">
    <w:abstractNumId w:val="23"/>
  </w:num>
  <w:num w:numId="5">
    <w:abstractNumId w:val="33"/>
  </w:num>
  <w:num w:numId="6">
    <w:abstractNumId w:val="30"/>
  </w:num>
  <w:num w:numId="7">
    <w:abstractNumId w:val="21"/>
  </w:num>
  <w:num w:numId="8">
    <w:abstractNumId w:val="4"/>
  </w:num>
  <w:num w:numId="9">
    <w:abstractNumId w:val="34"/>
  </w:num>
  <w:num w:numId="10">
    <w:abstractNumId w:val="38"/>
  </w:num>
  <w:num w:numId="11">
    <w:abstractNumId w:val="9"/>
  </w:num>
  <w:num w:numId="12">
    <w:abstractNumId w:val="40"/>
  </w:num>
  <w:num w:numId="13">
    <w:abstractNumId w:val="25"/>
  </w:num>
  <w:num w:numId="14">
    <w:abstractNumId w:val="32"/>
  </w:num>
  <w:num w:numId="15">
    <w:abstractNumId w:val="2"/>
  </w:num>
  <w:num w:numId="16">
    <w:abstractNumId w:val="27"/>
  </w:num>
  <w:num w:numId="17">
    <w:abstractNumId w:val="42"/>
  </w:num>
  <w:num w:numId="18">
    <w:abstractNumId w:val="17"/>
  </w:num>
  <w:num w:numId="19">
    <w:abstractNumId w:val="11"/>
  </w:num>
  <w:num w:numId="20">
    <w:abstractNumId w:val="37"/>
  </w:num>
  <w:num w:numId="21">
    <w:abstractNumId w:val="6"/>
  </w:num>
  <w:num w:numId="22">
    <w:abstractNumId w:val="18"/>
  </w:num>
  <w:num w:numId="23">
    <w:abstractNumId w:val="9"/>
  </w:num>
  <w:num w:numId="24">
    <w:abstractNumId w:val="22"/>
  </w:num>
  <w:num w:numId="25">
    <w:abstractNumId w:val="8"/>
  </w:num>
  <w:num w:numId="26">
    <w:abstractNumId w:val="35"/>
  </w:num>
  <w:num w:numId="27">
    <w:abstractNumId w:val="3"/>
  </w:num>
  <w:num w:numId="28">
    <w:abstractNumId w:val="12"/>
  </w:num>
  <w:num w:numId="29">
    <w:abstractNumId w:val="43"/>
  </w:num>
  <w:num w:numId="30">
    <w:abstractNumId w:val="10"/>
  </w:num>
  <w:num w:numId="31">
    <w:abstractNumId w:val="24"/>
  </w:num>
  <w:num w:numId="32">
    <w:abstractNumId w:val="36"/>
  </w:num>
  <w:num w:numId="33">
    <w:abstractNumId w:val="28"/>
  </w:num>
  <w:num w:numId="34">
    <w:abstractNumId w:val="20"/>
  </w:num>
  <w:num w:numId="35">
    <w:abstractNumId w:val="16"/>
  </w:num>
  <w:num w:numId="36">
    <w:abstractNumId w:val="41"/>
  </w:num>
  <w:num w:numId="37">
    <w:abstractNumId w:val="14"/>
  </w:num>
  <w:num w:numId="38">
    <w:abstractNumId w:val="29"/>
  </w:num>
  <w:num w:numId="39">
    <w:abstractNumId w:val="5"/>
  </w:num>
  <w:num w:numId="40">
    <w:abstractNumId w:val="13"/>
  </w:num>
  <w:num w:numId="41">
    <w:abstractNumId w:val="0"/>
  </w:num>
  <w:num w:numId="42">
    <w:abstractNumId w:val="7"/>
  </w:num>
  <w:num w:numId="43">
    <w:abstractNumId w:val="15"/>
  </w:num>
  <w:num w:numId="44">
    <w:abstractNumId w:val="19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46"/>
    <w:rsid w:val="00000C6D"/>
    <w:rsid w:val="000025DE"/>
    <w:rsid w:val="00004BDA"/>
    <w:rsid w:val="00005920"/>
    <w:rsid w:val="00007D59"/>
    <w:rsid w:val="00010A03"/>
    <w:rsid w:val="000123EE"/>
    <w:rsid w:val="00013186"/>
    <w:rsid w:val="00020776"/>
    <w:rsid w:val="00020F74"/>
    <w:rsid w:val="00021A42"/>
    <w:rsid w:val="00021D5C"/>
    <w:rsid w:val="0002230F"/>
    <w:rsid w:val="00024667"/>
    <w:rsid w:val="000266E7"/>
    <w:rsid w:val="00030905"/>
    <w:rsid w:val="00031DE8"/>
    <w:rsid w:val="000323D7"/>
    <w:rsid w:val="00034A25"/>
    <w:rsid w:val="0004022B"/>
    <w:rsid w:val="00042646"/>
    <w:rsid w:val="00042A28"/>
    <w:rsid w:val="00043417"/>
    <w:rsid w:val="000436FC"/>
    <w:rsid w:val="000442CD"/>
    <w:rsid w:val="00047049"/>
    <w:rsid w:val="00047402"/>
    <w:rsid w:val="00053544"/>
    <w:rsid w:val="00053A49"/>
    <w:rsid w:val="00055122"/>
    <w:rsid w:val="00056975"/>
    <w:rsid w:val="000653D3"/>
    <w:rsid w:val="00066230"/>
    <w:rsid w:val="00067012"/>
    <w:rsid w:val="00075591"/>
    <w:rsid w:val="00077A6B"/>
    <w:rsid w:val="00081680"/>
    <w:rsid w:val="00082315"/>
    <w:rsid w:val="00084546"/>
    <w:rsid w:val="00085058"/>
    <w:rsid w:val="0008511B"/>
    <w:rsid w:val="000903AD"/>
    <w:rsid w:val="00091B24"/>
    <w:rsid w:val="00092D7A"/>
    <w:rsid w:val="00094450"/>
    <w:rsid w:val="0009738D"/>
    <w:rsid w:val="000A08BB"/>
    <w:rsid w:val="000A0B51"/>
    <w:rsid w:val="000A0E98"/>
    <w:rsid w:val="000B1345"/>
    <w:rsid w:val="000B1AFA"/>
    <w:rsid w:val="000B1EE7"/>
    <w:rsid w:val="000B3481"/>
    <w:rsid w:val="000B369F"/>
    <w:rsid w:val="000B3AF7"/>
    <w:rsid w:val="000B7974"/>
    <w:rsid w:val="000C421B"/>
    <w:rsid w:val="000C471D"/>
    <w:rsid w:val="000C6B2A"/>
    <w:rsid w:val="000D5366"/>
    <w:rsid w:val="000D7909"/>
    <w:rsid w:val="000D7F0C"/>
    <w:rsid w:val="000E01D8"/>
    <w:rsid w:val="000E10E3"/>
    <w:rsid w:val="000E1342"/>
    <w:rsid w:val="000E5375"/>
    <w:rsid w:val="000E7873"/>
    <w:rsid w:val="000E7C5D"/>
    <w:rsid w:val="000F76E6"/>
    <w:rsid w:val="001004DF"/>
    <w:rsid w:val="00100521"/>
    <w:rsid w:val="00104797"/>
    <w:rsid w:val="00106CD9"/>
    <w:rsid w:val="00113A76"/>
    <w:rsid w:val="001169B1"/>
    <w:rsid w:val="0012072E"/>
    <w:rsid w:val="0012378A"/>
    <w:rsid w:val="001240BD"/>
    <w:rsid w:val="00124279"/>
    <w:rsid w:val="00127933"/>
    <w:rsid w:val="00127B69"/>
    <w:rsid w:val="00132DAC"/>
    <w:rsid w:val="001370AC"/>
    <w:rsid w:val="001410EC"/>
    <w:rsid w:val="001422B8"/>
    <w:rsid w:val="00143A63"/>
    <w:rsid w:val="00144622"/>
    <w:rsid w:val="00145927"/>
    <w:rsid w:val="00146033"/>
    <w:rsid w:val="00150677"/>
    <w:rsid w:val="00153270"/>
    <w:rsid w:val="00155A9C"/>
    <w:rsid w:val="001568E8"/>
    <w:rsid w:val="00157474"/>
    <w:rsid w:val="00161100"/>
    <w:rsid w:val="001617F8"/>
    <w:rsid w:val="001618C7"/>
    <w:rsid w:val="00162008"/>
    <w:rsid w:val="00167012"/>
    <w:rsid w:val="00167473"/>
    <w:rsid w:val="001707B8"/>
    <w:rsid w:val="00172035"/>
    <w:rsid w:val="00174D65"/>
    <w:rsid w:val="00175171"/>
    <w:rsid w:val="0018022F"/>
    <w:rsid w:val="0018367E"/>
    <w:rsid w:val="00185976"/>
    <w:rsid w:val="001870CE"/>
    <w:rsid w:val="00193486"/>
    <w:rsid w:val="001942B6"/>
    <w:rsid w:val="00195D3E"/>
    <w:rsid w:val="001A3EE7"/>
    <w:rsid w:val="001A3F60"/>
    <w:rsid w:val="001A49B8"/>
    <w:rsid w:val="001B1EBA"/>
    <w:rsid w:val="001B39B4"/>
    <w:rsid w:val="001B4066"/>
    <w:rsid w:val="001C0C47"/>
    <w:rsid w:val="001C190C"/>
    <w:rsid w:val="001C314C"/>
    <w:rsid w:val="001C399D"/>
    <w:rsid w:val="001C636F"/>
    <w:rsid w:val="001D2E4C"/>
    <w:rsid w:val="001D4251"/>
    <w:rsid w:val="001D6068"/>
    <w:rsid w:val="001D6EAD"/>
    <w:rsid w:val="001E02CB"/>
    <w:rsid w:val="001E28EB"/>
    <w:rsid w:val="001E505F"/>
    <w:rsid w:val="001E557B"/>
    <w:rsid w:val="001F0437"/>
    <w:rsid w:val="001F13E2"/>
    <w:rsid w:val="001F1DD1"/>
    <w:rsid w:val="001F77E6"/>
    <w:rsid w:val="00200190"/>
    <w:rsid w:val="0020067F"/>
    <w:rsid w:val="002030C4"/>
    <w:rsid w:val="00204F39"/>
    <w:rsid w:val="00205120"/>
    <w:rsid w:val="00210C75"/>
    <w:rsid w:val="00211D78"/>
    <w:rsid w:val="002164BE"/>
    <w:rsid w:val="00220A88"/>
    <w:rsid w:val="00221D35"/>
    <w:rsid w:val="002228BB"/>
    <w:rsid w:val="00231572"/>
    <w:rsid w:val="0023333F"/>
    <w:rsid w:val="002342C9"/>
    <w:rsid w:val="002363B0"/>
    <w:rsid w:val="002400A8"/>
    <w:rsid w:val="00241552"/>
    <w:rsid w:val="002421F8"/>
    <w:rsid w:val="00243056"/>
    <w:rsid w:val="0024431D"/>
    <w:rsid w:val="002477BD"/>
    <w:rsid w:val="00247E20"/>
    <w:rsid w:val="0025262D"/>
    <w:rsid w:val="00252DE0"/>
    <w:rsid w:val="00256236"/>
    <w:rsid w:val="00257B77"/>
    <w:rsid w:val="00260453"/>
    <w:rsid w:val="002612BD"/>
    <w:rsid w:val="0026164C"/>
    <w:rsid w:val="002617BF"/>
    <w:rsid w:val="00264973"/>
    <w:rsid w:val="00264BF5"/>
    <w:rsid w:val="00266B9B"/>
    <w:rsid w:val="0027056E"/>
    <w:rsid w:val="00277A25"/>
    <w:rsid w:val="002806CE"/>
    <w:rsid w:val="002822E2"/>
    <w:rsid w:val="00284862"/>
    <w:rsid w:val="00285900"/>
    <w:rsid w:val="00286D60"/>
    <w:rsid w:val="00287269"/>
    <w:rsid w:val="00287B8F"/>
    <w:rsid w:val="002931D8"/>
    <w:rsid w:val="0029446C"/>
    <w:rsid w:val="00294AF8"/>
    <w:rsid w:val="00295D0F"/>
    <w:rsid w:val="0029752B"/>
    <w:rsid w:val="002A12D8"/>
    <w:rsid w:val="002A1AC3"/>
    <w:rsid w:val="002A3C75"/>
    <w:rsid w:val="002A4D8E"/>
    <w:rsid w:val="002A5D83"/>
    <w:rsid w:val="002A7704"/>
    <w:rsid w:val="002B0DA3"/>
    <w:rsid w:val="002B286F"/>
    <w:rsid w:val="002C3997"/>
    <w:rsid w:val="002C3A4B"/>
    <w:rsid w:val="002C55BF"/>
    <w:rsid w:val="002C7B50"/>
    <w:rsid w:val="002D0618"/>
    <w:rsid w:val="002D0C6F"/>
    <w:rsid w:val="002D10D5"/>
    <w:rsid w:val="002D1323"/>
    <w:rsid w:val="002D3F22"/>
    <w:rsid w:val="002D6918"/>
    <w:rsid w:val="002E39B9"/>
    <w:rsid w:val="002E7510"/>
    <w:rsid w:val="002F1062"/>
    <w:rsid w:val="002F26FD"/>
    <w:rsid w:val="002F37F5"/>
    <w:rsid w:val="002F384B"/>
    <w:rsid w:val="002F6D0A"/>
    <w:rsid w:val="002F7D66"/>
    <w:rsid w:val="003000B3"/>
    <w:rsid w:val="00301083"/>
    <w:rsid w:val="00302C9F"/>
    <w:rsid w:val="00305088"/>
    <w:rsid w:val="00307EB9"/>
    <w:rsid w:val="003118F1"/>
    <w:rsid w:val="00314AFF"/>
    <w:rsid w:val="0032022B"/>
    <w:rsid w:val="00323066"/>
    <w:rsid w:val="00327E54"/>
    <w:rsid w:val="003344F9"/>
    <w:rsid w:val="00335532"/>
    <w:rsid w:val="00336116"/>
    <w:rsid w:val="0033628D"/>
    <w:rsid w:val="00336DAC"/>
    <w:rsid w:val="00336EEC"/>
    <w:rsid w:val="00337591"/>
    <w:rsid w:val="003420DB"/>
    <w:rsid w:val="00344AC3"/>
    <w:rsid w:val="00346300"/>
    <w:rsid w:val="003506B3"/>
    <w:rsid w:val="00352702"/>
    <w:rsid w:val="0035291E"/>
    <w:rsid w:val="00352A16"/>
    <w:rsid w:val="00353EFD"/>
    <w:rsid w:val="003540B5"/>
    <w:rsid w:val="003568A0"/>
    <w:rsid w:val="00357F6F"/>
    <w:rsid w:val="00362251"/>
    <w:rsid w:val="00362BB8"/>
    <w:rsid w:val="00363640"/>
    <w:rsid w:val="00372870"/>
    <w:rsid w:val="003818DF"/>
    <w:rsid w:val="00381F58"/>
    <w:rsid w:val="003822EE"/>
    <w:rsid w:val="003833DE"/>
    <w:rsid w:val="00383D2F"/>
    <w:rsid w:val="003855A3"/>
    <w:rsid w:val="00387939"/>
    <w:rsid w:val="003906C9"/>
    <w:rsid w:val="003909F6"/>
    <w:rsid w:val="00392189"/>
    <w:rsid w:val="003968AF"/>
    <w:rsid w:val="00396E96"/>
    <w:rsid w:val="003A3394"/>
    <w:rsid w:val="003A3EA2"/>
    <w:rsid w:val="003B0097"/>
    <w:rsid w:val="003B5752"/>
    <w:rsid w:val="003B5ED0"/>
    <w:rsid w:val="003C0828"/>
    <w:rsid w:val="003C13C7"/>
    <w:rsid w:val="003D387D"/>
    <w:rsid w:val="003D5F85"/>
    <w:rsid w:val="003E0711"/>
    <w:rsid w:val="003E2D4E"/>
    <w:rsid w:val="003F175C"/>
    <w:rsid w:val="003F4292"/>
    <w:rsid w:val="003F431D"/>
    <w:rsid w:val="003F5294"/>
    <w:rsid w:val="003F55A8"/>
    <w:rsid w:val="003F6D43"/>
    <w:rsid w:val="004006E2"/>
    <w:rsid w:val="00400744"/>
    <w:rsid w:val="00400B11"/>
    <w:rsid w:val="00401308"/>
    <w:rsid w:val="004068C8"/>
    <w:rsid w:val="004070E6"/>
    <w:rsid w:val="0041069D"/>
    <w:rsid w:val="0041114D"/>
    <w:rsid w:val="0041405C"/>
    <w:rsid w:val="00415455"/>
    <w:rsid w:val="0041592F"/>
    <w:rsid w:val="00416897"/>
    <w:rsid w:val="00417327"/>
    <w:rsid w:val="00422B0F"/>
    <w:rsid w:val="00423060"/>
    <w:rsid w:val="00426C6F"/>
    <w:rsid w:val="0043077F"/>
    <w:rsid w:val="004309A5"/>
    <w:rsid w:val="00431129"/>
    <w:rsid w:val="00435E9C"/>
    <w:rsid w:val="00437417"/>
    <w:rsid w:val="004374C2"/>
    <w:rsid w:val="00437CD2"/>
    <w:rsid w:val="00440BC2"/>
    <w:rsid w:val="00440CCC"/>
    <w:rsid w:val="0044736D"/>
    <w:rsid w:val="00450F5E"/>
    <w:rsid w:val="00451B02"/>
    <w:rsid w:val="00452B3B"/>
    <w:rsid w:val="0045632B"/>
    <w:rsid w:val="00457AAA"/>
    <w:rsid w:val="00460013"/>
    <w:rsid w:val="00467706"/>
    <w:rsid w:val="00470317"/>
    <w:rsid w:val="00480F0D"/>
    <w:rsid w:val="0048103A"/>
    <w:rsid w:val="00484D8C"/>
    <w:rsid w:val="004852C6"/>
    <w:rsid w:val="00485440"/>
    <w:rsid w:val="00485A74"/>
    <w:rsid w:val="004906F0"/>
    <w:rsid w:val="00492AAF"/>
    <w:rsid w:val="00497B3B"/>
    <w:rsid w:val="00497FBF"/>
    <w:rsid w:val="004A08E3"/>
    <w:rsid w:val="004A6375"/>
    <w:rsid w:val="004B0922"/>
    <w:rsid w:val="004B369C"/>
    <w:rsid w:val="004B4775"/>
    <w:rsid w:val="004C0332"/>
    <w:rsid w:val="004C20F4"/>
    <w:rsid w:val="004C4208"/>
    <w:rsid w:val="004D25BF"/>
    <w:rsid w:val="004D53A3"/>
    <w:rsid w:val="004D758E"/>
    <w:rsid w:val="004E4216"/>
    <w:rsid w:val="004F1079"/>
    <w:rsid w:val="004F13A4"/>
    <w:rsid w:val="004F1B71"/>
    <w:rsid w:val="004F300B"/>
    <w:rsid w:val="004F34FD"/>
    <w:rsid w:val="004F3753"/>
    <w:rsid w:val="004F37F7"/>
    <w:rsid w:val="004F43F6"/>
    <w:rsid w:val="004F53A4"/>
    <w:rsid w:val="004F5D66"/>
    <w:rsid w:val="004F6C5B"/>
    <w:rsid w:val="00500B4E"/>
    <w:rsid w:val="005037C1"/>
    <w:rsid w:val="00504796"/>
    <w:rsid w:val="00504D92"/>
    <w:rsid w:val="00505CB1"/>
    <w:rsid w:val="0050636D"/>
    <w:rsid w:val="0050780C"/>
    <w:rsid w:val="00511C90"/>
    <w:rsid w:val="00513994"/>
    <w:rsid w:val="005150C7"/>
    <w:rsid w:val="00516FC5"/>
    <w:rsid w:val="00521525"/>
    <w:rsid w:val="0052291D"/>
    <w:rsid w:val="00534422"/>
    <w:rsid w:val="00544EEA"/>
    <w:rsid w:val="00546777"/>
    <w:rsid w:val="005479A1"/>
    <w:rsid w:val="00550820"/>
    <w:rsid w:val="00555E10"/>
    <w:rsid w:val="005565BD"/>
    <w:rsid w:val="00557D67"/>
    <w:rsid w:val="00560767"/>
    <w:rsid w:val="00561316"/>
    <w:rsid w:val="0056794C"/>
    <w:rsid w:val="005758EA"/>
    <w:rsid w:val="00575C1D"/>
    <w:rsid w:val="00576519"/>
    <w:rsid w:val="0059155A"/>
    <w:rsid w:val="0059442D"/>
    <w:rsid w:val="005955C8"/>
    <w:rsid w:val="00595ECC"/>
    <w:rsid w:val="00596CFE"/>
    <w:rsid w:val="00596DE1"/>
    <w:rsid w:val="00597E4E"/>
    <w:rsid w:val="005A1593"/>
    <w:rsid w:val="005A1CAF"/>
    <w:rsid w:val="005A1E30"/>
    <w:rsid w:val="005A608F"/>
    <w:rsid w:val="005A6540"/>
    <w:rsid w:val="005A682B"/>
    <w:rsid w:val="005A76BD"/>
    <w:rsid w:val="005B0824"/>
    <w:rsid w:val="005B0BAC"/>
    <w:rsid w:val="005B4E98"/>
    <w:rsid w:val="005B57C5"/>
    <w:rsid w:val="005B729F"/>
    <w:rsid w:val="005B7714"/>
    <w:rsid w:val="005C36B5"/>
    <w:rsid w:val="005C5938"/>
    <w:rsid w:val="005C5EB4"/>
    <w:rsid w:val="005C7849"/>
    <w:rsid w:val="005D054C"/>
    <w:rsid w:val="005D1178"/>
    <w:rsid w:val="005D1254"/>
    <w:rsid w:val="005D153E"/>
    <w:rsid w:val="005D25CB"/>
    <w:rsid w:val="005D2B63"/>
    <w:rsid w:val="005D2D99"/>
    <w:rsid w:val="005D49A3"/>
    <w:rsid w:val="005E20AA"/>
    <w:rsid w:val="005E4B1F"/>
    <w:rsid w:val="005E64B1"/>
    <w:rsid w:val="005F3B9B"/>
    <w:rsid w:val="005F5CDE"/>
    <w:rsid w:val="00603248"/>
    <w:rsid w:val="006032AA"/>
    <w:rsid w:val="0060335C"/>
    <w:rsid w:val="00604031"/>
    <w:rsid w:val="00612B6D"/>
    <w:rsid w:val="00617934"/>
    <w:rsid w:val="00620A4E"/>
    <w:rsid w:val="0062292A"/>
    <w:rsid w:val="00627A17"/>
    <w:rsid w:val="00631F4B"/>
    <w:rsid w:val="00632FBD"/>
    <w:rsid w:val="00637640"/>
    <w:rsid w:val="00642B9A"/>
    <w:rsid w:val="00646952"/>
    <w:rsid w:val="00650160"/>
    <w:rsid w:val="00650863"/>
    <w:rsid w:val="006538C0"/>
    <w:rsid w:val="00653961"/>
    <w:rsid w:val="006560C5"/>
    <w:rsid w:val="006563E9"/>
    <w:rsid w:val="006608C0"/>
    <w:rsid w:val="00661540"/>
    <w:rsid w:val="00663D20"/>
    <w:rsid w:val="006654A2"/>
    <w:rsid w:val="006655CD"/>
    <w:rsid w:val="006663D2"/>
    <w:rsid w:val="00667C59"/>
    <w:rsid w:val="00673B23"/>
    <w:rsid w:val="00674327"/>
    <w:rsid w:val="0067442A"/>
    <w:rsid w:val="00675BD3"/>
    <w:rsid w:val="00680733"/>
    <w:rsid w:val="00680A8B"/>
    <w:rsid w:val="00680EA1"/>
    <w:rsid w:val="00682306"/>
    <w:rsid w:val="00690191"/>
    <w:rsid w:val="00692367"/>
    <w:rsid w:val="00696145"/>
    <w:rsid w:val="006970E9"/>
    <w:rsid w:val="00697709"/>
    <w:rsid w:val="006A47B9"/>
    <w:rsid w:val="006A4914"/>
    <w:rsid w:val="006A7691"/>
    <w:rsid w:val="006B42C3"/>
    <w:rsid w:val="006B6067"/>
    <w:rsid w:val="006B77DA"/>
    <w:rsid w:val="006B7868"/>
    <w:rsid w:val="006C2258"/>
    <w:rsid w:val="006D7347"/>
    <w:rsid w:val="006E35B8"/>
    <w:rsid w:val="006E6DBC"/>
    <w:rsid w:val="006E7321"/>
    <w:rsid w:val="006F5698"/>
    <w:rsid w:val="006F63C5"/>
    <w:rsid w:val="007017AA"/>
    <w:rsid w:val="007020F6"/>
    <w:rsid w:val="00704729"/>
    <w:rsid w:val="0070685B"/>
    <w:rsid w:val="007105BB"/>
    <w:rsid w:val="00711136"/>
    <w:rsid w:val="0071213C"/>
    <w:rsid w:val="00712500"/>
    <w:rsid w:val="00712A8B"/>
    <w:rsid w:val="00714918"/>
    <w:rsid w:val="00714CF0"/>
    <w:rsid w:val="00715F22"/>
    <w:rsid w:val="00716A37"/>
    <w:rsid w:val="00721F20"/>
    <w:rsid w:val="00723A0F"/>
    <w:rsid w:val="00723A4A"/>
    <w:rsid w:val="00730B96"/>
    <w:rsid w:val="007320C6"/>
    <w:rsid w:val="00732AD7"/>
    <w:rsid w:val="007378BA"/>
    <w:rsid w:val="00737A99"/>
    <w:rsid w:val="00737DC6"/>
    <w:rsid w:val="00740BD1"/>
    <w:rsid w:val="00742705"/>
    <w:rsid w:val="00751E05"/>
    <w:rsid w:val="007556B0"/>
    <w:rsid w:val="0075599D"/>
    <w:rsid w:val="00755A97"/>
    <w:rsid w:val="0075602D"/>
    <w:rsid w:val="007634C4"/>
    <w:rsid w:val="00763B7B"/>
    <w:rsid w:val="00765F63"/>
    <w:rsid w:val="0077486B"/>
    <w:rsid w:val="007805CB"/>
    <w:rsid w:val="00782078"/>
    <w:rsid w:val="0078435F"/>
    <w:rsid w:val="00785F48"/>
    <w:rsid w:val="00787791"/>
    <w:rsid w:val="007900CA"/>
    <w:rsid w:val="00793C12"/>
    <w:rsid w:val="007944FE"/>
    <w:rsid w:val="007A294D"/>
    <w:rsid w:val="007B0F6E"/>
    <w:rsid w:val="007B197C"/>
    <w:rsid w:val="007B27BC"/>
    <w:rsid w:val="007B3379"/>
    <w:rsid w:val="007B4BB5"/>
    <w:rsid w:val="007B60AE"/>
    <w:rsid w:val="007C0CF2"/>
    <w:rsid w:val="007C228C"/>
    <w:rsid w:val="007C24F1"/>
    <w:rsid w:val="007C3D69"/>
    <w:rsid w:val="007C6EFE"/>
    <w:rsid w:val="007D2CF9"/>
    <w:rsid w:val="007E024F"/>
    <w:rsid w:val="007E1547"/>
    <w:rsid w:val="007E1813"/>
    <w:rsid w:val="007E411B"/>
    <w:rsid w:val="007E4389"/>
    <w:rsid w:val="007E5903"/>
    <w:rsid w:val="007E73DA"/>
    <w:rsid w:val="007F0BED"/>
    <w:rsid w:val="007F583A"/>
    <w:rsid w:val="007F6FD8"/>
    <w:rsid w:val="007F75E3"/>
    <w:rsid w:val="0080046E"/>
    <w:rsid w:val="008014FF"/>
    <w:rsid w:val="00801904"/>
    <w:rsid w:val="008019C3"/>
    <w:rsid w:val="00802860"/>
    <w:rsid w:val="00810EC2"/>
    <w:rsid w:val="00811C57"/>
    <w:rsid w:val="00812B31"/>
    <w:rsid w:val="00812BA5"/>
    <w:rsid w:val="00813382"/>
    <w:rsid w:val="0082036B"/>
    <w:rsid w:val="00820380"/>
    <w:rsid w:val="0082250C"/>
    <w:rsid w:val="00822577"/>
    <w:rsid w:val="008263D6"/>
    <w:rsid w:val="00826C9D"/>
    <w:rsid w:val="0083722F"/>
    <w:rsid w:val="008407C4"/>
    <w:rsid w:val="00842B46"/>
    <w:rsid w:val="008446E6"/>
    <w:rsid w:val="00846CD9"/>
    <w:rsid w:val="00850BBA"/>
    <w:rsid w:val="00853027"/>
    <w:rsid w:val="00856839"/>
    <w:rsid w:val="008571E1"/>
    <w:rsid w:val="00863C7C"/>
    <w:rsid w:val="008652F8"/>
    <w:rsid w:val="00866DA8"/>
    <w:rsid w:val="00867D0E"/>
    <w:rsid w:val="0087011C"/>
    <w:rsid w:val="0087155F"/>
    <w:rsid w:val="0087156B"/>
    <w:rsid w:val="00873CEC"/>
    <w:rsid w:val="00873FEB"/>
    <w:rsid w:val="00875CAB"/>
    <w:rsid w:val="0087798B"/>
    <w:rsid w:val="00877C79"/>
    <w:rsid w:val="008812C8"/>
    <w:rsid w:val="00881896"/>
    <w:rsid w:val="00881F85"/>
    <w:rsid w:val="008824B1"/>
    <w:rsid w:val="008828D9"/>
    <w:rsid w:val="00882A74"/>
    <w:rsid w:val="008837F1"/>
    <w:rsid w:val="00883B30"/>
    <w:rsid w:val="00884116"/>
    <w:rsid w:val="00885570"/>
    <w:rsid w:val="008857D8"/>
    <w:rsid w:val="00887E39"/>
    <w:rsid w:val="008937E4"/>
    <w:rsid w:val="00894EFE"/>
    <w:rsid w:val="0089511F"/>
    <w:rsid w:val="008962EC"/>
    <w:rsid w:val="00896D73"/>
    <w:rsid w:val="008A37F4"/>
    <w:rsid w:val="008A5CBB"/>
    <w:rsid w:val="008B043A"/>
    <w:rsid w:val="008B0E99"/>
    <w:rsid w:val="008B2C9E"/>
    <w:rsid w:val="008B46E7"/>
    <w:rsid w:val="008C3B00"/>
    <w:rsid w:val="008D1A63"/>
    <w:rsid w:val="008D474C"/>
    <w:rsid w:val="008D4B87"/>
    <w:rsid w:val="008E211B"/>
    <w:rsid w:val="008E382C"/>
    <w:rsid w:val="008E3D9D"/>
    <w:rsid w:val="008E43F3"/>
    <w:rsid w:val="008E5038"/>
    <w:rsid w:val="008E697D"/>
    <w:rsid w:val="008F1158"/>
    <w:rsid w:val="008F118E"/>
    <w:rsid w:val="008F1D76"/>
    <w:rsid w:val="008F2BA2"/>
    <w:rsid w:val="008F4212"/>
    <w:rsid w:val="008F5ED9"/>
    <w:rsid w:val="008F775A"/>
    <w:rsid w:val="009003AC"/>
    <w:rsid w:val="009028A4"/>
    <w:rsid w:val="00905647"/>
    <w:rsid w:val="00907112"/>
    <w:rsid w:val="00910C47"/>
    <w:rsid w:val="00910D81"/>
    <w:rsid w:val="00913082"/>
    <w:rsid w:val="00913561"/>
    <w:rsid w:val="009208E5"/>
    <w:rsid w:val="00922804"/>
    <w:rsid w:val="00923011"/>
    <w:rsid w:val="00930694"/>
    <w:rsid w:val="00931CD2"/>
    <w:rsid w:val="00934A41"/>
    <w:rsid w:val="009358AE"/>
    <w:rsid w:val="00936EE7"/>
    <w:rsid w:val="00940912"/>
    <w:rsid w:val="00941A80"/>
    <w:rsid w:val="0094371E"/>
    <w:rsid w:val="00944481"/>
    <w:rsid w:val="00945C5C"/>
    <w:rsid w:val="00956481"/>
    <w:rsid w:val="00956F71"/>
    <w:rsid w:val="009652B0"/>
    <w:rsid w:val="0096794A"/>
    <w:rsid w:val="0097024F"/>
    <w:rsid w:val="00973284"/>
    <w:rsid w:val="00974B26"/>
    <w:rsid w:val="00976018"/>
    <w:rsid w:val="0098026F"/>
    <w:rsid w:val="00986020"/>
    <w:rsid w:val="00986481"/>
    <w:rsid w:val="009909F8"/>
    <w:rsid w:val="00991FCB"/>
    <w:rsid w:val="00994096"/>
    <w:rsid w:val="009948C1"/>
    <w:rsid w:val="009958E8"/>
    <w:rsid w:val="009A0EC2"/>
    <w:rsid w:val="009A0F34"/>
    <w:rsid w:val="009A1473"/>
    <w:rsid w:val="009A7A4C"/>
    <w:rsid w:val="009B142B"/>
    <w:rsid w:val="009B318E"/>
    <w:rsid w:val="009B7F65"/>
    <w:rsid w:val="009C18F7"/>
    <w:rsid w:val="009C2AC0"/>
    <w:rsid w:val="009C343D"/>
    <w:rsid w:val="009C4EA1"/>
    <w:rsid w:val="009C6F39"/>
    <w:rsid w:val="009D0431"/>
    <w:rsid w:val="009D04C7"/>
    <w:rsid w:val="009D24AB"/>
    <w:rsid w:val="009D2A4C"/>
    <w:rsid w:val="009D51FB"/>
    <w:rsid w:val="009D5CCD"/>
    <w:rsid w:val="009D6096"/>
    <w:rsid w:val="009D6134"/>
    <w:rsid w:val="009D7D56"/>
    <w:rsid w:val="009E0557"/>
    <w:rsid w:val="009E12B5"/>
    <w:rsid w:val="009E441A"/>
    <w:rsid w:val="009E52D9"/>
    <w:rsid w:val="009F0B79"/>
    <w:rsid w:val="009F59E8"/>
    <w:rsid w:val="009F5A7F"/>
    <w:rsid w:val="009F7E60"/>
    <w:rsid w:val="00A01250"/>
    <w:rsid w:val="00A02D00"/>
    <w:rsid w:val="00A03511"/>
    <w:rsid w:val="00A0702E"/>
    <w:rsid w:val="00A1075C"/>
    <w:rsid w:val="00A10A90"/>
    <w:rsid w:val="00A12653"/>
    <w:rsid w:val="00A14C5D"/>
    <w:rsid w:val="00A14E7B"/>
    <w:rsid w:val="00A23723"/>
    <w:rsid w:val="00A23C9A"/>
    <w:rsid w:val="00A24C52"/>
    <w:rsid w:val="00A24CAD"/>
    <w:rsid w:val="00A24F00"/>
    <w:rsid w:val="00A27B8E"/>
    <w:rsid w:val="00A32084"/>
    <w:rsid w:val="00A34044"/>
    <w:rsid w:val="00A346AE"/>
    <w:rsid w:val="00A35B87"/>
    <w:rsid w:val="00A3656C"/>
    <w:rsid w:val="00A3671D"/>
    <w:rsid w:val="00A36857"/>
    <w:rsid w:val="00A43EC2"/>
    <w:rsid w:val="00A4627E"/>
    <w:rsid w:val="00A47844"/>
    <w:rsid w:val="00A5203E"/>
    <w:rsid w:val="00A55CFD"/>
    <w:rsid w:val="00A56C26"/>
    <w:rsid w:val="00A56FA0"/>
    <w:rsid w:val="00A60B30"/>
    <w:rsid w:val="00A63C9E"/>
    <w:rsid w:val="00A663A5"/>
    <w:rsid w:val="00A70570"/>
    <w:rsid w:val="00A70964"/>
    <w:rsid w:val="00A73723"/>
    <w:rsid w:val="00A74B22"/>
    <w:rsid w:val="00A8388C"/>
    <w:rsid w:val="00A849D4"/>
    <w:rsid w:val="00A872E9"/>
    <w:rsid w:val="00A921CB"/>
    <w:rsid w:val="00A9677D"/>
    <w:rsid w:val="00A96A96"/>
    <w:rsid w:val="00A97D39"/>
    <w:rsid w:val="00AA12B8"/>
    <w:rsid w:val="00AA3C91"/>
    <w:rsid w:val="00AA58C3"/>
    <w:rsid w:val="00AA5B1D"/>
    <w:rsid w:val="00AA656B"/>
    <w:rsid w:val="00AA7907"/>
    <w:rsid w:val="00AB12EB"/>
    <w:rsid w:val="00AB2F02"/>
    <w:rsid w:val="00AB36D0"/>
    <w:rsid w:val="00AC0F7C"/>
    <w:rsid w:val="00AC1F8F"/>
    <w:rsid w:val="00AC2DC9"/>
    <w:rsid w:val="00AC4C52"/>
    <w:rsid w:val="00AC573B"/>
    <w:rsid w:val="00AC7E93"/>
    <w:rsid w:val="00AD1EEB"/>
    <w:rsid w:val="00AD7252"/>
    <w:rsid w:val="00AE1E64"/>
    <w:rsid w:val="00AE7733"/>
    <w:rsid w:val="00AF51F4"/>
    <w:rsid w:val="00B0067C"/>
    <w:rsid w:val="00B0569F"/>
    <w:rsid w:val="00B058D1"/>
    <w:rsid w:val="00B07FF7"/>
    <w:rsid w:val="00B112C0"/>
    <w:rsid w:val="00B1203B"/>
    <w:rsid w:val="00B169A1"/>
    <w:rsid w:val="00B17E31"/>
    <w:rsid w:val="00B22B25"/>
    <w:rsid w:val="00B2492E"/>
    <w:rsid w:val="00B24E18"/>
    <w:rsid w:val="00B26908"/>
    <w:rsid w:val="00B362CE"/>
    <w:rsid w:val="00B3670F"/>
    <w:rsid w:val="00B36838"/>
    <w:rsid w:val="00B41EE2"/>
    <w:rsid w:val="00B42F90"/>
    <w:rsid w:val="00B46372"/>
    <w:rsid w:val="00B47B28"/>
    <w:rsid w:val="00B528A6"/>
    <w:rsid w:val="00B545EF"/>
    <w:rsid w:val="00B57908"/>
    <w:rsid w:val="00B579AE"/>
    <w:rsid w:val="00B60D34"/>
    <w:rsid w:val="00B61643"/>
    <w:rsid w:val="00B621A6"/>
    <w:rsid w:val="00B63358"/>
    <w:rsid w:val="00B6337F"/>
    <w:rsid w:val="00B7120C"/>
    <w:rsid w:val="00B71FB2"/>
    <w:rsid w:val="00B7451F"/>
    <w:rsid w:val="00B77010"/>
    <w:rsid w:val="00B777C6"/>
    <w:rsid w:val="00B8241D"/>
    <w:rsid w:val="00B8401D"/>
    <w:rsid w:val="00B84259"/>
    <w:rsid w:val="00B85AA3"/>
    <w:rsid w:val="00B86F4E"/>
    <w:rsid w:val="00B87F6E"/>
    <w:rsid w:val="00B90AB7"/>
    <w:rsid w:val="00B92818"/>
    <w:rsid w:val="00B94112"/>
    <w:rsid w:val="00BA222B"/>
    <w:rsid w:val="00BB0609"/>
    <w:rsid w:val="00BB2FAB"/>
    <w:rsid w:val="00BB48D3"/>
    <w:rsid w:val="00BC1A6A"/>
    <w:rsid w:val="00BC254D"/>
    <w:rsid w:val="00BC3C8D"/>
    <w:rsid w:val="00BC6726"/>
    <w:rsid w:val="00BC7553"/>
    <w:rsid w:val="00BD1AB8"/>
    <w:rsid w:val="00BD292C"/>
    <w:rsid w:val="00BD4082"/>
    <w:rsid w:val="00BD4BB2"/>
    <w:rsid w:val="00BD765B"/>
    <w:rsid w:val="00BE19DE"/>
    <w:rsid w:val="00BE3833"/>
    <w:rsid w:val="00BE61C6"/>
    <w:rsid w:val="00BF62AC"/>
    <w:rsid w:val="00BF66D4"/>
    <w:rsid w:val="00BF6C5C"/>
    <w:rsid w:val="00BF7CEF"/>
    <w:rsid w:val="00C02E9E"/>
    <w:rsid w:val="00C0337D"/>
    <w:rsid w:val="00C03ED1"/>
    <w:rsid w:val="00C045F1"/>
    <w:rsid w:val="00C068D6"/>
    <w:rsid w:val="00C06907"/>
    <w:rsid w:val="00C0787D"/>
    <w:rsid w:val="00C131A9"/>
    <w:rsid w:val="00C13B62"/>
    <w:rsid w:val="00C154DF"/>
    <w:rsid w:val="00C1641E"/>
    <w:rsid w:val="00C175A2"/>
    <w:rsid w:val="00C178FD"/>
    <w:rsid w:val="00C21030"/>
    <w:rsid w:val="00C21A6F"/>
    <w:rsid w:val="00C22FA2"/>
    <w:rsid w:val="00C237C0"/>
    <w:rsid w:val="00C25F09"/>
    <w:rsid w:val="00C26C44"/>
    <w:rsid w:val="00C32F2C"/>
    <w:rsid w:val="00C3393F"/>
    <w:rsid w:val="00C34E70"/>
    <w:rsid w:val="00C35C57"/>
    <w:rsid w:val="00C36B12"/>
    <w:rsid w:val="00C37C88"/>
    <w:rsid w:val="00C40BE9"/>
    <w:rsid w:val="00C42A7F"/>
    <w:rsid w:val="00C44C4E"/>
    <w:rsid w:val="00C4618F"/>
    <w:rsid w:val="00C47A9D"/>
    <w:rsid w:val="00C51EB3"/>
    <w:rsid w:val="00C52305"/>
    <w:rsid w:val="00C5463A"/>
    <w:rsid w:val="00C55522"/>
    <w:rsid w:val="00C57703"/>
    <w:rsid w:val="00C61A67"/>
    <w:rsid w:val="00C70950"/>
    <w:rsid w:val="00C71339"/>
    <w:rsid w:val="00C73AB3"/>
    <w:rsid w:val="00C75C93"/>
    <w:rsid w:val="00C76B50"/>
    <w:rsid w:val="00C8097E"/>
    <w:rsid w:val="00C80BDC"/>
    <w:rsid w:val="00C817E2"/>
    <w:rsid w:val="00C81C2F"/>
    <w:rsid w:val="00C85BF4"/>
    <w:rsid w:val="00C85C99"/>
    <w:rsid w:val="00C86DF9"/>
    <w:rsid w:val="00C87F05"/>
    <w:rsid w:val="00C90015"/>
    <w:rsid w:val="00C92926"/>
    <w:rsid w:val="00C96034"/>
    <w:rsid w:val="00CA50DE"/>
    <w:rsid w:val="00CA6326"/>
    <w:rsid w:val="00CA7C4E"/>
    <w:rsid w:val="00CB1D71"/>
    <w:rsid w:val="00CB3EA0"/>
    <w:rsid w:val="00CB50E5"/>
    <w:rsid w:val="00CB77BB"/>
    <w:rsid w:val="00CC06D1"/>
    <w:rsid w:val="00CC3AF0"/>
    <w:rsid w:val="00CC59CF"/>
    <w:rsid w:val="00CC75BC"/>
    <w:rsid w:val="00CD0ED6"/>
    <w:rsid w:val="00CD18F3"/>
    <w:rsid w:val="00CD462F"/>
    <w:rsid w:val="00CD65D8"/>
    <w:rsid w:val="00CE04C8"/>
    <w:rsid w:val="00CE3E36"/>
    <w:rsid w:val="00CE509A"/>
    <w:rsid w:val="00CE6958"/>
    <w:rsid w:val="00CE6EA4"/>
    <w:rsid w:val="00CF0D2F"/>
    <w:rsid w:val="00CF18F2"/>
    <w:rsid w:val="00CF1CBE"/>
    <w:rsid w:val="00CF3074"/>
    <w:rsid w:val="00CF4A53"/>
    <w:rsid w:val="00CF4DF8"/>
    <w:rsid w:val="00CF6EAE"/>
    <w:rsid w:val="00D005BB"/>
    <w:rsid w:val="00D03F37"/>
    <w:rsid w:val="00D06279"/>
    <w:rsid w:val="00D06651"/>
    <w:rsid w:val="00D078BF"/>
    <w:rsid w:val="00D1129D"/>
    <w:rsid w:val="00D13722"/>
    <w:rsid w:val="00D14753"/>
    <w:rsid w:val="00D15415"/>
    <w:rsid w:val="00D1544E"/>
    <w:rsid w:val="00D1709F"/>
    <w:rsid w:val="00D2014C"/>
    <w:rsid w:val="00D20DE3"/>
    <w:rsid w:val="00D217C2"/>
    <w:rsid w:val="00D22F43"/>
    <w:rsid w:val="00D24DFA"/>
    <w:rsid w:val="00D25297"/>
    <w:rsid w:val="00D314A4"/>
    <w:rsid w:val="00D36DCF"/>
    <w:rsid w:val="00D37008"/>
    <w:rsid w:val="00D410B7"/>
    <w:rsid w:val="00D41207"/>
    <w:rsid w:val="00D4143D"/>
    <w:rsid w:val="00D416DD"/>
    <w:rsid w:val="00D4609D"/>
    <w:rsid w:val="00D53BEE"/>
    <w:rsid w:val="00D558B6"/>
    <w:rsid w:val="00D56494"/>
    <w:rsid w:val="00D60943"/>
    <w:rsid w:val="00D62B16"/>
    <w:rsid w:val="00D6440C"/>
    <w:rsid w:val="00D64539"/>
    <w:rsid w:val="00D669DC"/>
    <w:rsid w:val="00D67342"/>
    <w:rsid w:val="00D67A4F"/>
    <w:rsid w:val="00D70918"/>
    <w:rsid w:val="00D7091D"/>
    <w:rsid w:val="00D733E4"/>
    <w:rsid w:val="00D7388F"/>
    <w:rsid w:val="00D75603"/>
    <w:rsid w:val="00D75769"/>
    <w:rsid w:val="00D759F1"/>
    <w:rsid w:val="00D82B5F"/>
    <w:rsid w:val="00D85BAD"/>
    <w:rsid w:val="00D85FDB"/>
    <w:rsid w:val="00D907F9"/>
    <w:rsid w:val="00D9102C"/>
    <w:rsid w:val="00D923C7"/>
    <w:rsid w:val="00D933AE"/>
    <w:rsid w:val="00DA48DC"/>
    <w:rsid w:val="00DA6FAC"/>
    <w:rsid w:val="00DA78E3"/>
    <w:rsid w:val="00DB0BC2"/>
    <w:rsid w:val="00DB0D80"/>
    <w:rsid w:val="00DB3155"/>
    <w:rsid w:val="00DB40A6"/>
    <w:rsid w:val="00DB42F7"/>
    <w:rsid w:val="00DC2686"/>
    <w:rsid w:val="00DD30A2"/>
    <w:rsid w:val="00DD4FE2"/>
    <w:rsid w:val="00DD74C4"/>
    <w:rsid w:val="00DE3738"/>
    <w:rsid w:val="00DE6C87"/>
    <w:rsid w:val="00DF1CE9"/>
    <w:rsid w:val="00DF3E80"/>
    <w:rsid w:val="00E07E05"/>
    <w:rsid w:val="00E1219C"/>
    <w:rsid w:val="00E15126"/>
    <w:rsid w:val="00E1687A"/>
    <w:rsid w:val="00E2253B"/>
    <w:rsid w:val="00E23A19"/>
    <w:rsid w:val="00E26105"/>
    <w:rsid w:val="00E310D8"/>
    <w:rsid w:val="00E32ADA"/>
    <w:rsid w:val="00E34000"/>
    <w:rsid w:val="00E36B92"/>
    <w:rsid w:val="00E36FED"/>
    <w:rsid w:val="00E37166"/>
    <w:rsid w:val="00E3749D"/>
    <w:rsid w:val="00E466DE"/>
    <w:rsid w:val="00E53524"/>
    <w:rsid w:val="00E54CFD"/>
    <w:rsid w:val="00E55E76"/>
    <w:rsid w:val="00E60540"/>
    <w:rsid w:val="00E61659"/>
    <w:rsid w:val="00E65086"/>
    <w:rsid w:val="00E65549"/>
    <w:rsid w:val="00E6594C"/>
    <w:rsid w:val="00E659DB"/>
    <w:rsid w:val="00E65D00"/>
    <w:rsid w:val="00E6657B"/>
    <w:rsid w:val="00E665F1"/>
    <w:rsid w:val="00E67933"/>
    <w:rsid w:val="00E71301"/>
    <w:rsid w:val="00E727CB"/>
    <w:rsid w:val="00E727EE"/>
    <w:rsid w:val="00E82C17"/>
    <w:rsid w:val="00E82EA3"/>
    <w:rsid w:val="00E832A2"/>
    <w:rsid w:val="00E94FE4"/>
    <w:rsid w:val="00E97D46"/>
    <w:rsid w:val="00EA6C4A"/>
    <w:rsid w:val="00EB0201"/>
    <w:rsid w:val="00EB3776"/>
    <w:rsid w:val="00EB4143"/>
    <w:rsid w:val="00EB5A0B"/>
    <w:rsid w:val="00EB60EC"/>
    <w:rsid w:val="00EB6DE3"/>
    <w:rsid w:val="00EC055E"/>
    <w:rsid w:val="00EC1FBF"/>
    <w:rsid w:val="00EC2CF1"/>
    <w:rsid w:val="00EC7A57"/>
    <w:rsid w:val="00ED1C7E"/>
    <w:rsid w:val="00ED4247"/>
    <w:rsid w:val="00ED509A"/>
    <w:rsid w:val="00EE0CE4"/>
    <w:rsid w:val="00EE448E"/>
    <w:rsid w:val="00EE5508"/>
    <w:rsid w:val="00EF197E"/>
    <w:rsid w:val="00EF2F19"/>
    <w:rsid w:val="00EF4457"/>
    <w:rsid w:val="00EF571A"/>
    <w:rsid w:val="00EF620C"/>
    <w:rsid w:val="00F005FC"/>
    <w:rsid w:val="00F03588"/>
    <w:rsid w:val="00F04A22"/>
    <w:rsid w:val="00F04A33"/>
    <w:rsid w:val="00F0629F"/>
    <w:rsid w:val="00F07F79"/>
    <w:rsid w:val="00F11274"/>
    <w:rsid w:val="00F12C69"/>
    <w:rsid w:val="00F13878"/>
    <w:rsid w:val="00F13EC8"/>
    <w:rsid w:val="00F14329"/>
    <w:rsid w:val="00F160E1"/>
    <w:rsid w:val="00F16C2A"/>
    <w:rsid w:val="00F2091C"/>
    <w:rsid w:val="00F24A92"/>
    <w:rsid w:val="00F24C3B"/>
    <w:rsid w:val="00F261A7"/>
    <w:rsid w:val="00F270C0"/>
    <w:rsid w:val="00F3023F"/>
    <w:rsid w:val="00F31515"/>
    <w:rsid w:val="00F31DC7"/>
    <w:rsid w:val="00F33C92"/>
    <w:rsid w:val="00F33D61"/>
    <w:rsid w:val="00F3409E"/>
    <w:rsid w:val="00F35370"/>
    <w:rsid w:val="00F3745D"/>
    <w:rsid w:val="00F37612"/>
    <w:rsid w:val="00F41CFD"/>
    <w:rsid w:val="00F44108"/>
    <w:rsid w:val="00F4500B"/>
    <w:rsid w:val="00F521ED"/>
    <w:rsid w:val="00F52B27"/>
    <w:rsid w:val="00F55E66"/>
    <w:rsid w:val="00F5629F"/>
    <w:rsid w:val="00F565F1"/>
    <w:rsid w:val="00F5767E"/>
    <w:rsid w:val="00F642B8"/>
    <w:rsid w:val="00F6683D"/>
    <w:rsid w:val="00F66C14"/>
    <w:rsid w:val="00F717A6"/>
    <w:rsid w:val="00F72408"/>
    <w:rsid w:val="00F7319D"/>
    <w:rsid w:val="00F73234"/>
    <w:rsid w:val="00F750FB"/>
    <w:rsid w:val="00F75E34"/>
    <w:rsid w:val="00F76DDE"/>
    <w:rsid w:val="00F77496"/>
    <w:rsid w:val="00F77B40"/>
    <w:rsid w:val="00F800E5"/>
    <w:rsid w:val="00F83B95"/>
    <w:rsid w:val="00F83E69"/>
    <w:rsid w:val="00F85999"/>
    <w:rsid w:val="00F85E5E"/>
    <w:rsid w:val="00F943C3"/>
    <w:rsid w:val="00FA0283"/>
    <w:rsid w:val="00FA0CF4"/>
    <w:rsid w:val="00FA24CF"/>
    <w:rsid w:val="00FA2ABC"/>
    <w:rsid w:val="00FA46C5"/>
    <w:rsid w:val="00FB12B6"/>
    <w:rsid w:val="00FB203D"/>
    <w:rsid w:val="00FB37EB"/>
    <w:rsid w:val="00FB3F58"/>
    <w:rsid w:val="00FB6F79"/>
    <w:rsid w:val="00FC3CEE"/>
    <w:rsid w:val="00FC66CF"/>
    <w:rsid w:val="00FD53D1"/>
    <w:rsid w:val="00FD6E8B"/>
    <w:rsid w:val="00FE053A"/>
    <w:rsid w:val="00FE0817"/>
    <w:rsid w:val="00FE2B5F"/>
    <w:rsid w:val="00FE3652"/>
    <w:rsid w:val="00FE48E0"/>
    <w:rsid w:val="00FE5F30"/>
    <w:rsid w:val="00FE66D8"/>
    <w:rsid w:val="00FE7261"/>
    <w:rsid w:val="00F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D2C1"/>
  <w15:chartTrackingRefBased/>
  <w15:docId w15:val="{F1FC30E0-813C-4C9A-8274-7A5A711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qFormat/>
    <w:rsid w:val="00787791"/>
  </w:style>
  <w:style w:type="paragraph" w:styleId="11">
    <w:name w:val="heading 1"/>
    <w:basedOn w:val="ab"/>
    <w:next w:val="ab"/>
    <w:link w:val="12"/>
    <w:uiPriority w:val="9"/>
    <w:qFormat/>
    <w:rsid w:val="005E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b"/>
    <w:next w:val="ab"/>
    <w:link w:val="21"/>
    <w:uiPriority w:val="9"/>
    <w:semiHidden/>
    <w:unhideWhenUsed/>
    <w:qFormat/>
    <w:rsid w:val="005E2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b"/>
    <w:next w:val="ab"/>
    <w:link w:val="31"/>
    <w:uiPriority w:val="9"/>
    <w:semiHidden/>
    <w:unhideWhenUsed/>
    <w:qFormat/>
    <w:rsid w:val="005E2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header"/>
    <w:basedOn w:val="ab"/>
    <w:link w:val="af0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c"/>
    <w:link w:val="af"/>
    <w:uiPriority w:val="99"/>
    <w:rsid w:val="00084546"/>
  </w:style>
  <w:style w:type="paragraph" w:styleId="af1">
    <w:name w:val="footer"/>
    <w:basedOn w:val="ab"/>
    <w:link w:val="af2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c"/>
    <w:link w:val="af1"/>
    <w:uiPriority w:val="99"/>
    <w:rsid w:val="00084546"/>
  </w:style>
  <w:style w:type="paragraph" w:styleId="af3">
    <w:name w:val="List Paragraph"/>
    <w:basedOn w:val="ab"/>
    <w:uiPriority w:val="34"/>
    <w:qFormat/>
    <w:rsid w:val="00431129"/>
    <w:pPr>
      <w:ind w:left="720"/>
      <w:contextualSpacing/>
    </w:pPr>
  </w:style>
  <w:style w:type="character" w:styleId="af4">
    <w:name w:val="Hyperlink"/>
    <w:basedOn w:val="ac"/>
    <w:uiPriority w:val="99"/>
    <w:unhideWhenUsed/>
    <w:rsid w:val="00D75769"/>
    <w:rPr>
      <w:color w:val="0563C1" w:themeColor="hyperlink"/>
      <w:u w:val="single"/>
    </w:rPr>
  </w:style>
  <w:style w:type="character" w:customStyle="1" w:styleId="UnresolvedMention">
    <w:name w:val="Unresolved Mention"/>
    <w:basedOn w:val="ac"/>
    <w:uiPriority w:val="99"/>
    <w:semiHidden/>
    <w:unhideWhenUsed/>
    <w:rsid w:val="00D75769"/>
    <w:rPr>
      <w:color w:val="605E5C"/>
      <w:shd w:val="clear" w:color="auto" w:fill="E1DFDD"/>
    </w:rPr>
  </w:style>
  <w:style w:type="numbering" w:customStyle="1" w:styleId="10">
    <w:name w:val="Стиль1"/>
    <w:uiPriority w:val="99"/>
    <w:rsid w:val="00505CB1"/>
    <w:pPr>
      <w:numPr>
        <w:numId w:val="12"/>
      </w:numPr>
    </w:pPr>
  </w:style>
  <w:style w:type="numbering" w:customStyle="1" w:styleId="2">
    <w:name w:val="Стиль2"/>
    <w:uiPriority w:val="99"/>
    <w:rsid w:val="00505CB1"/>
    <w:pPr>
      <w:numPr>
        <w:numId w:val="14"/>
      </w:numPr>
    </w:pPr>
  </w:style>
  <w:style w:type="numbering" w:customStyle="1" w:styleId="3">
    <w:name w:val="Стиль3"/>
    <w:uiPriority w:val="99"/>
    <w:rsid w:val="000E10E3"/>
    <w:pPr>
      <w:numPr>
        <w:numId w:val="16"/>
      </w:numPr>
    </w:pPr>
  </w:style>
  <w:style w:type="numbering" w:customStyle="1" w:styleId="4">
    <w:name w:val="Стиль4"/>
    <w:uiPriority w:val="99"/>
    <w:rsid w:val="000E10E3"/>
    <w:pPr>
      <w:numPr>
        <w:numId w:val="17"/>
      </w:numPr>
    </w:pPr>
  </w:style>
  <w:style w:type="numbering" w:customStyle="1" w:styleId="5">
    <w:name w:val="Стиль5"/>
    <w:uiPriority w:val="99"/>
    <w:rsid w:val="000E10E3"/>
    <w:pPr>
      <w:numPr>
        <w:numId w:val="19"/>
      </w:numPr>
    </w:pPr>
  </w:style>
  <w:style w:type="paragraph" w:customStyle="1" w:styleId="af5">
    <w:name w:val="Введение"/>
    <w:aliases w:val="заключение"/>
    <w:basedOn w:val="ab"/>
    <w:autoRedefine/>
    <w:qFormat/>
    <w:rsid w:val="00CA7C4E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32"/>
      <w:szCs w:val="28"/>
    </w:rPr>
  </w:style>
  <w:style w:type="paragraph" w:customStyle="1" w:styleId="13">
    <w:name w:val="Основной текст1"/>
    <w:basedOn w:val="ab"/>
    <w:qFormat/>
    <w:rsid w:val="00F07F79"/>
    <w:pPr>
      <w:spacing w:after="40" w:line="360" w:lineRule="auto"/>
      <w:ind w:firstLine="709"/>
      <w:jc w:val="both"/>
    </w:pPr>
    <w:rPr>
      <w:rFonts w:asciiTheme="majorBidi" w:hAnsiTheme="majorBidi"/>
      <w:sz w:val="28"/>
    </w:rPr>
  </w:style>
  <w:style w:type="paragraph" w:customStyle="1" w:styleId="a3">
    <w:name w:val="Главы"/>
    <w:basedOn w:val="af5"/>
    <w:next w:val="13"/>
    <w:autoRedefine/>
    <w:qFormat/>
    <w:rsid w:val="003F5294"/>
    <w:pPr>
      <w:numPr>
        <w:numId w:val="25"/>
      </w:numPr>
      <w:spacing w:before="120" w:after="120" w:line="240" w:lineRule="auto"/>
      <w:ind w:hanging="221"/>
      <w:jc w:val="left"/>
    </w:pPr>
    <w:rPr>
      <w:sz w:val="28"/>
    </w:rPr>
  </w:style>
  <w:style w:type="paragraph" w:customStyle="1" w:styleId="a4">
    <w:name w:val="Параграфы"/>
    <w:basedOn w:val="a3"/>
    <w:autoRedefine/>
    <w:qFormat/>
    <w:rsid w:val="00F24C3B"/>
    <w:pPr>
      <w:numPr>
        <w:ilvl w:val="1"/>
      </w:numPr>
      <w:ind w:hanging="85"/>
    </w:pPr>
  </w:style>
  <w:style w:type="paragraph" w:customStyle="1" w:styleId="a5">
    <w:name w:val="Пункты"/>
    <w:basedOn w:val="a4"/>
    <w:autoRedefine/>
    <w:qFormat/>
    <w:rsid w:val="00DB0BC2"/>
    <w:pPr>
      <w:numPr>
        <w:ilvl w:val="2"/>
      </w:numPr>
    </w:pPr>
  </w:style>
  <w:style w:type="paragraph" w:customStyle="1" w:styleId="a8">
    <w:name w:val="Списки"/>
    <w:basedOn w:val="13"/>
    <w:autoRedefine/>
    <w:qFormat/>
    <w:rsid w:val="006E35B8"/>
    <w:pPr>
      <w:numPr>
        <w:numId w:val="26"/>
      </w:numPr>
      <w:ind w:left="851"/>
    </w:pPr>
  </w:style>
  <w:style w:type="paragraph" w:customStyle="1" w:styleId="a2">
    <w:name w:val="Название рисунка"/>
    <w:basedOn w:val="13"/>
    <w:autoRedefine/>
    <w:qFormat/>
    <w:rsid w:val="006D7347"/>
    <w:pPr>
      <w:numPr>
        <w:numId w:val="27"/>
      </w:numPr>
      <w:spacing w:before="240" w:after="240" w:line="240" w:lineRule="auto"/>
      <w:jc w:val="center"/>
    </w:pPr>
  </w:style>
  <w:style w:type="paragraph" w:customStyle="1" w:styleId="af6">
    <w:name w:val="Список использованных источников"/>
    <w:basedOn w:val="13"/>
    <w:autoRedefine/>
    <w:qFormat/>
    <w:rsid w:val="00FB3F58"/>
    <w:pPr>
      <w:jc w:val="center"/>
    </w:pPr>
    <w:rPr>
      <w:b/>
      <w:sz w:val="32"/>
    </w:rPr>
  </w:style>
  <w:style w:type="paragraph" w:customStyle="1" w:styleId="af7">
    <w:name w:val="Код"/>
    <w:basedOn w:val="13"/>
    <w:autoRedefine/>
    <w:qFormat/>
    <w:rsid w:val="00EF4457"/>
    <w:pPr>
      <w:ind w:firstLine="0"/>
      <w:jc w:val="left"/>
    </w:pPr>
    <w:rPr>
      <w:rFonts w:ascii="Courier New" w:hAnsi="Courier New"/>
      <w:lang w:val="en-US"/>
    </w:rPr>
  </w:style>
  <w:style w:type="paragraph" w:customStyle="1" w:styleId="af8">
    <w:name w:val="Содержание"/>
    <w:basedOn w:val="af5"/>
    <w:autoRedefine/>
    <w:qFormat/>
    <w:rsid w:val="005E20AA"/>
  </w:style>
  <w:style w:type="character" w:customStyle="1" w:styleId="12">
    <w:name w:val="Заголовок 1 Знак"/>
    <w:basedOn w:val="ac"/>
    <w:link w:val="11"/>
    <w:uiPriority w:val="9"/>
    <w:rsid w:val="005E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c"/>
    <w:link w:val="20"/>
    <w:uiPriority w:val="9"/>
    <w:semiHidden/>
    <w:rsid w:val="005E2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c"/>
    <w:link w:val="30"/>
    <w:uiPriority w:val="9"/>
    <w:semiHidden/>
    <w:rsid w:val="005E2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4">
    <w:name w:val="toc 1"/>
    <w:basedOn w:val="ab"/>
    <w:next w:val="ab"/>
    <w:autoRedefine/>
    <w:uiPriority w:val="39"/>
    <w:unhideWhenUsed/>
    <w:rsid w:val="005E20AA"/>
    <w:pPr>
      <w:spacing w:after="100"/>
    </w:pPr>
  </w:style>
  <w:style w:type="paragraph" w:styleId="22">
    <w:name w:val="toc 2"/>
    <w:basedOn w:val="ab"/>
    <w:next w:val="ab"/>
    <w:autoRedefine/>
    <w:uiPriority w:val="39"/>
    <w:unhideWhenUsed/>
    <w:rsid w:val="005E20AA"/>
    <w:pPr>
      <w:spacing w:after="100"/>
      <w:ind w:left="220"/>
    </w:pPr>
  </w:style>
  <w:style w:type="paragraph" w:styleId="32">
    <w:name w:val="toc 3"/>
    <w:basedOn w:val="ab"/>
    <w:next w:val="ab"/>
    <w:autoRedefine/>
    <w:uiPriority w:val="39"/>
    <w:unhideWhenUsed/>
    <w:rsid w:val="005E20AA"/>
    <w:pPr>
      <w:spacing w:after="100"/>
      <w:ind w:left="440"/>
    </w:pPr>
  </w:style>
  <w:style w:type="paragraph" w:customStyle="1" w:styleId="af9">
    <w:name w:val="Картинка"/>
    <w:basedOn w:val="13"/>
    <w:qFormat/>
    <w:rsid w:val="00252DE0"/>
    <w:pPr>
      <w:ind w:firstLine="0"/>
      <w:jc w:val="center"/>
    </w:pPr>
    <w:rPr>
      <w:noProof/>
      <w:lang w:eastAsia="ru-RU"/>
    </w:rPr>
  </w:style>
  <w:style w:type="paragraph" w:customStyle="1" w:styleId="a6">
    <w:name w:val="Рисунок"/>
    <w:basedOn w:val="ab"/>
    <w:autoRedefine/>
    <w:rsid w:val="00252DE0"/>
    <w:pPr>
      <w:numPr>
        <w:numId w:val="30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fa">
    <w:name w:val="Основной текст мой"/>
    <w:basedOn w:val="ab"/>
    <w:next w:val="9"/>
    <w:autoRedefine/>
    <w:rsid w:val="004F37F7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szCs w:val="28"/>
    </w:rPr>
  </w:style>
  <w:style w:type="paragraph" w:customStyle="1" w:styleId="a9">
    <w:name w:val="Список мой"/>
    <w:basedOn w:val="ab"/>
    <w:autoRedefine/>
    <w:rsid w:val="004F37F7"/>
    <w:pPr>
      <w:numPr>
        <w:numId w:val="32"/>
      </w:numPr>
      <w:spacing w:line="360" w:lineRule="auto"/>
      <w:jc w:val="both"/>
    </w:pPr>
    <w:rPr>
      <w:rFonts w:ascii="Times New Roman" w:hAnsi="Times New Roman"/>
      <w:sz w:val="28"/>
    </w:rPr>
  </w:style>
  <w:style w:type="paragraph" w:styleId="9">
    <w:name w:val="toc 9"/>
    <w:basedOn w:val="ab"/>
    <w:next w:val="ab"/>
    <w:autoRedefine/>
    <w:uiPriority w:val="39"/>
    <w:semiHidden/>
    <w:unhideWhenUsed/>
    <w:rsid w:val="004F37F7"/>
    <w:pPr>
      <w:spacing w:after="100"/>
      <w:ind w:left="1760"/>
    </w:pPr>
  </w:style>
  <w:style w:type="paragraph" w:customStyle="1" w:styleId="Default">
    <w:name w:val="Default"/>
    <w:rsid w:val="00D314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6">
    <w:name w:val="Стиль6"/>
    <w:basedOn w:val="13"/>
    <w:rsid w:val="00D907F9"/>
    <w:pPr>
      <w:jc w:val="left"/>
    </w:pPr>
  </w:style>
  <w:style w:type="paragraph" w:customStyle="1" w:styleId="60">
    <w:name w:val="Стиль6"/>
    <w:basedOn w:val="13"/>
    <w:next w:val="6"/>
    <w:rsid w:val="00D907F9"/>
  </w:style>
  <w:style w:type="paragraph" w:customStyle="1" w:styleId="a7">
    <w:name w:val="Название таблицы"/>
    <w:basedOn w:val="a2"/>
    <w:qFormat/>
    <w:rsid w:val="00F07F79"/>
    <w:pPr>
      <w:numPr>
        <w:numId w:val="33"/>
      </w:numPr>
      <w:spacing w:before="0" w:after="40"/>
      <w:ind w:left="357" w:hanging="357"/>
      <w:jc w:val="left"/>
    </w:pPr>
  </w:style>
  <w:style w:type="table" w:styleId="afb">
    <w:name w:val="Table Grid"/>
    <w:basedOn w:val="ad"/>
    <w:uiPriority w:val="39"/>
    <w:rsid w:val="00D17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Placeholder Text"/>
    <w:basedOn w:val="ac"/>
    <w:uiPriority w:val="99"/>
    <w:semiHidden/>
    <w:rsid w:val="00682306"/>
    <w:rPr>
      <w:color w:val="808080"/>
    </w:rPr>
  </w:style>
  <w:style w:type="paragraph" w:customStyle="1" w:styleId="aa">
    <w:name w:val="Список источников"/>
    <w:basedOn w:val="ab"/>
    <w:qFormat/>
    <w:rsid w:val="00362BB8"/>
    <w:pPr>
      <w:numPr>
        <w:numId w:val="29"/>
      </w:numPr>
      <w:spacing w:after="0" w:line="360" w:lineRule="auto"/>
      <w:ind w:left="0" w:firstLine="0"/>
      <w:jc w:val="both"/>
    </w:pPr>
    <w:rPr>
      <w:rFonts w:asciiTheme="majorBidi" w:hAnsiTheme="majorBidi"/>
      <w:sz w:val="28"/>
    </w:rPr>
  </w:style>
  <w:style w:type="paragraph" w:styleId="afd">
    <w:name w:val="Normal (Web)"/>
    <w:basedOn w:val="ab"/>
    <w:uiPriority w:val="99"/>
    <w:semiHidden/>
    <w:unhideWhenUsed/>
    <w:rsid w:val="00D0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b"/>
    <w:autoRedefine/>
    <w:qFormat/>
    <w:rsid w:val="002C3A4B"/>
    <w:pPr>
      <w:numPr>
        <w:numId w:val="38"/>
      </w:numPr>
      <w:spacing w:after="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3">
    <w:name w:val="Body Text 2"/>
    <w:basedOn w:val="ab"/>
    <w:link w:val="24"/>
    <w:semiHidden/>
    <w:unhideWhenUsed/>
    <w:rsid w:val="00711136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2 Знак"/>
    <w:basedOn w:val="ac"/>
    <w:link w:val="23"/>
    <w:semiHidden/>
    <w:rsid w:val="007111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Глава"/>
    <w:autoRedefine/>
    <w:qFormat/>
    <w:rsid w:val="004D25BF"/>
    <w:pPr>
      <w:numPr>
        <w:numId w:val="41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0">
    <w:name w:val="Параграф"/>
    <w:autoRedefine/>
    <w:qFormat/>
    <w:rsid w:val="004D25BF"/>
    <w:pPr>
      <w:numPr>
        <w:ilvl w:val="1"/>
        <w:numId w:val="41"/>
      </w:numPr>
      <w:spacing w:line="240" w:lineRule="auto"/>
    </w:pPr>
    <w:rPr>
      <w:rFonts w:ascii="Times New Roman" w:hAnsi="Times New Roman" w:cs="Times New Roman"/>
      <w:b/>
      <w:sz w:val="28"/>
      <w:szCs w:val="32"/>
    </w:rPr>
  </w:style>
  <w:style w:type="paragraph" w:customStyle="1" w:styleId="a1">
    <w:name w:val="Пункт"/>
    <w:autoRedefine/>
    <w:qFormat/>
    <w:rsid w:val="004D25BF"/>
    <w:pPr>
      <w:numPr>
        <w:ilvl w:val="2"/>
        <w:numId w:val="41"/>
      </w:numPr>
      <w:spacing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7550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9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60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611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971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8AED2-1F89-4A4C-90FC-83D71B6B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30</Pages>
  <Words>3943</Words>
  <Characters>22479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Konstantinovich Leonid</dc:creator>
  <cp:keywords/>
  <dc:description/>
  <cp:lastModifiedBy>Mishka</cp:lastModifiedBy>
  <cp:revision>996</cp:revision>
  <cp:lastPrinted>2023-06-07T15:49:00Z</cp:lastPrinted>
  <dcterms:created xsi:type="dcterms:W3CDTF">2020-09-05T10:57:00Z</dcterms:created>
  <dcterms:modified xsi:type="dcterms:W3CDTF">2023-06-08T09:47:00Z</dcterms:modified>
</cp:coreProperties>
</file>