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0B" w:rsidRDefault="00B9230B" w:rsidP="00A34827">
      <w:pPr>
        <w:sectPr w:rsidR="00B9230B">
          <w:type w:val="continuous"/>
          <w:pgSz w:w="11910" w:h="16840"/>
          <w:pgMar w:top="1040" w:right="740" w:bottom="280" w:left="1580" w:header="720" w:footer="720" w:gutter="0"/>
          <w:cols w:space="720"/>
        </w:sectPr>
      </w:pPr>
      <w:bookmarkStart w:id="0" w:name="_GoBack"/>
      <w:bookmarkEnd w:id="0"/>
    </w:p>
    <w:p w:rsidR="00B9230B" w:rsidRDefault="00D74841" w:rsidP="00A34827">
      <w:pPr>
        <w:pStyle w:val="2"/>
        <w:spacing w:before="72" w:line="319" w:lineRule="exact"/>
        <w:ind w:left="1080" w:right="1079" w:firstLine="0"/>
        <w:jc w:val="center"/>
      </w:pPr>
      <w:bookmarkStart w:id="1" w:name="_Toc130577575"/>
      <w:bookmarkStart w:id="2" w:name="_Toc130577662"/>
      <w:r>
        <w:lastRenderedPageBreak/>
        <w:t>Содержание</w:t>
      </w:r>
      <w:bookmarkEnd w:id="1"/>
      <w:bookmarkEnd w:id="2"/>
    </w:p>
    <w:sdt>
      <w:sdtPr>
        <w:id w:val="6324531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A34827" w:rsidRDefault="00A34827" w:rsidP="00A34827">
          <w:pPr>
            <w:pStyle w:val="a7"/>
            <w:tabs>
              <w:tab w:val="left" w:pos="1188"/>
            </w:tabs>
          </w:pPr>
        </w:p>
        <w:p w:rsidR="00A34827" w:rsidRDefault="00A34827" w:rsidP="00A34827">
          <w:pPr>
            <w:pStyle w:val="20"/>
            <w:tabs>
              <w:tab w:val="right" w:leader="dot" w:pos="9580"/>
            </w:tabs>
            <w:spacing w:line="360" w:lineRule="auto"/>
            <w:ind w:left="0" w:firstLine="0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7662" w:history="1">
            <w:r w:rsidRPr="0012522F">
              <w:rPr>
                <w:rStyle w:val="a8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10"/>
            <w:tabs>
              <w:tab w:val="right" w:leader="dot" w:pos="958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3" w:history="1">
            <w:r w:rsidRPr="0012522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743"/>
              <w:tab w:val="right" w:leader="dot" w:pos="9580"/>
            </w:tabs>
            <w:spacing w:line="360" w:lineRule="auto"/>
            <w:ind w:left="0" w:firstLine="0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4" w:history="1">
            <w:r w:rsidRPr="0012522F">
              <w:rPr>
                <w:rStyle w:val="a8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12522F">
              <w:rPr>
                <w:rStyle w:val="a8"/>
                <w:noProof/>
              </w:rPr>
              <w:t>Постановка</w:t>
            </w:r>
            <w:r w:rsidRPr="0012522F">
              <w:rPr>
                <w:rStyle w:val="a8"/>
                <w:noProof/>
                <w:spacing w:val="-11"/>
              </w:rPr>
              <w:t xml:space="preserve"> </w:t>
            </w:r>
            <w:r w:rsidRPr="0012522F">
              <w:rPr>
                <w:rStyle w:val="a8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743"/>
              <w:tab w:val="right" w:leader="dot" w:pos="958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5" w:history="1">
            <w:r w:rsidRPr="0012522F">
              <w:rPr>
                <w:rStyle w:val="a8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2522F">
              <w:rPr>
                <w:rStyle w:val="a8"/>
                <w:noProof/>
              </w:rPr>
              <w:t>Требования</w:t>
            </w:r>
            <w:r w:rsidRPr="0012522F">
              <w:rPr>
                <w:rStyle w:val="a8"/>
                <w:noProof/>
                <w:spacing w:val="-8"/>
              </w:rPr>
              <w:t xml:space="preserve"> </w:t>
            </w:r>
            <w:r w:rsidRPr="0012522F">
              <w:rPr>
                <w:rStyle w:val="a8"/>
                <w:noProof/>
              </w:rPr>
              <w:t>к</w:t>
            </w:r>
            <w:r w:rsidRPr="0012522F">
              <w:rPr>
                <w:rStyle w:val="a8"/>
                <w:noProof/>
                <w:spacing w:val="-7"/>
              </w:rPr>
              <w:t xml:space="preserve"> </w:t>
            </w:r>
            <w:r w:rsidRPr="0012522F">
              <w:rPr>
                <w:rStyle w:val="a8"/>
                <w:noProof/>
              </w:rPr>
              <w:t>разрабатываемой</w:t>
            </w:r>
            <w:r w:rsidRPr="0012522F">
              <w:rPr>
                <w:rStyle w:val="a8"/>
                <w:noProof/>
                <w:spacing w:val="-7"/>
              </w:rPr>
              <w:t xml:space="preserve"> </w:t>
            </w:r>
            <w:r w:rsidRPr="0012522F">
              <w:rPr>
                <w:rStyle w:val="a8"/>
                <w:noProof/>
              </w:rPr>
              <w:t>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743"/>
              <w:tab w:val="right" w:leader="dot" w:pos="9580"/>
            </w:tabs>
            <w:spacing w:line="360" w:lineRule="auto"/>
            <w:ind w:left="0" w:firstLine="0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6" w:history="1">
            <w:r w:rsidRPr="0012522F">
              <w:rPr>
                <w:rStyle w:val="a8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12522F">
              <w:rPr>
                <w:rStyle w:val="a8"/>
                <w:noProof/>
              </w:rPr>
              <w:t>Анализ</w:t>
            </w:r>
            <w:r w:rsidRPr="0012522F">
              <w:rPr>
                <w:rStyle w:val="a8"/>
                <w:noProof/>
                <w:spacing w:val="-11"/>
              </w:rPr>
              <w:t xml:space="preserve"> </w:t>
            </w:r>
            <w:r w:rsidRPr="0012522F">
              <w:rPr>
                <w:rStyle w:val="a8"/>
                <w:noProof/>
              </w:rPr>
              <w:t>предметной</w:t>
            </w:r>
            <w:r w:rsidRPr="0012522F">
              <w:rPr>
                <w:rStyle w:val="a8"/>
                <w:noProof/>
                <w:spacing w:val="-7"/>
              </w:rPr>
              <w:t xml:space="preserve"> </w:t>
            </w:r>
            <w:r w:rsidRPr="0012522F">
              <w:rPr>
                <w:rStyle w:val="a8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743"/>
              <w:tab w:val="right" w:leader="dot" w:pos="958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7" w:history="1">
            <w:r>
              <w:rPr>
                <w:rStyle w:val="a8"/>
                <w:noProof/>
                <w:w w:val="99"/>
              </w:rPr>
              <w:t>2.1</w:t>
            </w:r>
            <w:r>
              <w:rPr>
                <w:rStyle w:val="a8"/>
                <w:noProof/>
                <w:w w:val="99"/>
              </w:rPr>
              <w:tab/>
            </w:r>
            <w:r w:rsidRPr="0012522F">
              <w:rPr>
                <w:rStyle w:val="a8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743"/>
              <w:tab w:val="right" w:leader="dot" w:pos="958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8" w:history="1">
            <w:r w:rsidRPr="0012522F">
              <w:rPr>
                <w:rStyle w:val="a8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2522F">
              <w:rPr>
                <w:rStyle w:val="a8"/>
                <w:noProof/>
              </w:rPr>
              <w:t>Обзор</w:t>
            </w:r>
            <w:r w:rsidRPr="0012522F">
              <w:rPr>
                <w:rStyle w:val="a8"/>
                <w:noProof/>
                <w:spacing w:val="-7"/>
              </w:rPr>
              <w:t xml:space="preserve"> </w:t>
            </w:r>
            <w:r w:rsidRPr="0012522F">
              <w:rPr>
                <w:rStyle w:val="a8"/>
                <w:noProof/>
              </w:rPr>
              <w:t>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1151"/>
              <w:tab w:val="right" w:leader="dot" w:pos="958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69" w:history="1">
            <w:r w:rsidRPr="0012522F">
              <w:rPr>
                <w:rStyle w:val="a8"/>
                <w:noProof/>
                <w:w w:val="99"/>
              </w:rPr>
              <w:t>2.2.1</w:t>
            </w:r>
            <w:r>
              <w:rPr>
                <w:rStyle w:val="a8"/>
                <w:noProof/>
                <w:w w:val="99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12522F">
              <w:rPr>
                <w:rStyle w:val="a8"/>
                <w:noProof/>
                <w:lang w:val="en-US"/>
              </w:rPr>
              <w:t>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pStyle w:val="20"/>
            <w:tabs>
              <w:tab w:val="left" w:pos="1151"/>
              <w:tab w:val="right" w:leader="dot" w:pos="958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577670" w:history="1">
            <w:r w:rsidRPr="0012522F">
              <w:rPr>
                <w:rStyle w:val="a8"/>
                <w:noProof/>
                <w:w w:val="99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Pr="0012522F">
              <w:rPr>
                <w:rStyle w:val="a8"/>
                <w:noProof/>
                <w:lang w:val="en-US"/>
              </w:rPr>
              <w:t>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27" w:rsidRDefault="00A34827" w:rsidP="00A3482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34827" w:rsidRDefault="00A34827" w:rsidP="00A34827">
      <w:pPr>
        <w:pStyle w:val="2"/>
        <w:spacing w:before="72" w:line="319" w:lineRule="exact"/>
        <w:ind w:left="1080" w:right="1079" w:firstLine="0"/>
        <w:jc w:val="center"/>
        <w:sectPr w:rsidR="00A34827">
          <w:footerReference w:type="default" r:id="rId8"/>
          <w:pgSz w:w="11910" w:h="16840"/>
          <w:pgMar w:top="1040" w:right="740" w:bottom="1160" w:left="1580" w:header="0" w:footer="972" w:gutter="0"/>
          <w:pgNumType w:start="2"/>
          <w:cols w:space="720"/>
        </w:sectPr>
      </w:pPr>
    </w:p>
    <w:p w:rsidR="00B9230B" w:rsidRDefault="00D74841">
      <w:pPr>
        <w:pStyle w:val="1"/>
      </w:pPr>
      <w:bookmarkStart w:id="3" w:name="_bookmark0"/>
      <w:bookmarkStart w:id="4" w:name="_Toc130577576"/>
      <w:bookmarkStart w:id="5" w:name="_Toc130577663"/>
      <w:bookmarkEnd w:id="3"/>
      <w:r>
        <w:lastRenderedPageBreak/>
        <w:t>В</w:t>
      </w:r>
      <w:r>
        <w:t>ведение</w:t>
      </w:r>
      <w:bookmarkEnd w:id="4"/>
      <w:bookmarkEnd w:id="5"/>
    </w:p>
    <w:p w:rsidR="00B9230B" w:rsidRDefault="00B9230B">
      <w:pPr>
        <w:pStyle w:val="a3"/>
        <w:spacing w:before="8"/>
        <w:rPr>
          <w:b/>
          <w:sz w:val="29"/>
        </w:rPr>
      </w:pPr>
    </w:p>
    <w:p w:rsidR="00B9230B" w:rsidRPr="000B0F9A" w:rsidRDefault="000B0F9A" w:rsidP="000B0F9A">
      <w:pPr>
        <w:pStyle w:val="a3"/>
        <w:rPr>
          <w:shd w:val="clear" w:color="auto" w:fill="FFFFFF"/>
        </w:rPr>
      </w:pPr>
      <w:r>
        <w:t xml:space="preserve">В современном обществе очень большую роль играют социальные сети и разнообразные мессенджеры как средства виртуального общения. Растет число людей, которые могут часами проводить в виртуальном общении, а многим оно заменяет реальную коммуникацию. Также </w:t>
      </w:r>
      <w:r>
        <w:rPr>
          <w:shd w:val="clear" w:color="auto" w:fill="FFFFFF"/>
        </w:rPr>
        <w:t>мессенджеры могут использоваться не только в повседневной жизни, но и в профессиональной деятельности. В условиях необходимости быстро предать информацию, задать вопрос и получить на него ответ, мессенджеры для профессионального общения становятся крайне необходимы.</w:t>
      </w:r>
    </w:p>
    <w:p w:rsidR="000B0F9A" w:rsidRDefault="000B0F9A" w:rsidP="000B0F9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Целью курсовой работы является разработка веб-приложения мессенджера для обеспечения удобной коммуникации пользователей. </w:t>
      </w:r>
    </w:p>
    <w:p w:rsidR="000B0F9A" w:rsidRPr="000B0F9A" w:rsidRDefault="000B0F9A" w:rsidP="000B0F9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Для достижения поставленной цели необходимо решить следующие задачи:</w:t>
      </w:r>
    </w:p>
    <w:p w:rsidR="000B0F9A" w:rsidRDefault="000B0F9A" w:rsidP="000B0F9A">
      <w:pPr>
        <w:pStyle w:val="a3"/>
        <w:numPr>
          <w:ilvl w:val="0"/>
          <w:numId w:val="4"/>
        </w:numPr>
        <w:ind w:left="1134"/>
      </w:pPr>
      <w:r>
        <w:t>И</w:t>
      </w:r>
      <w:r w:rsidRPr="00EC02EA">
        <w:t>зучить и описать имеющиеся наиболее популярные мессенджеры, выявить их достоинства и недостатки;</w:t>
      </w:r>
    </w:p>
    <w:p w:rsidR="000B0F9A" w:rsidRDefault="000B0F9A" w:rsidP="000B0F9A">
      <w:pPr>
        <w:pStyle w:val="a3"/>
        <w:numPr>
          <w:ilvl w:val="0"/>
          <w:numId w:val="4"/>
        </w:numPr>
        <w:ind w:left="1134"/>
      </w:pPr>
      <w:r>
        <w:t>О</w:t>
      </w:r>
      <w:r w:rsidRPr="00EC02EA">
        <w:t>пределить требования к веб-приложению мессенджера;</w:t>
      </w:r>
    </w:p>
    <w:p w:rsidR="000B0F9A" w:rsidRDefault="000B0F9A" w:rsidP="000B0F9A">
      <w:pPr>
        <w:pStyle w:val="a3"/>
        <w:numPr>
          <w:ilvl w:val="0"/>
          <w:numId w:val="4"/>
        </w:numPr>
        <w:ind w:left="1134"/>
        <w:rPr>
          <w:color w:val="212529"/>
        </w:rPr>
      </w:pPr>
      <w:r>
        <w:rPr>
          <w:color w:val="212529"/>
        </w:rPr>
        <w:t>Р</w:t>
      </w:r>
      <w:r w:rsidRPr="00EC02EA">
        <w:rPr>
          <w:color w:val="212529"/>
        </w:rPr>
        <w:t>азработать мессенджер с визуальным интерфейсом;</w:t>
      </w:r>
    </w:p>
    <w:p w:rsidR="000B0F9A" w:rsidRPr="00EC02EA" w:rsidRDefault="000B0F9A" w:rsidP="000B0F9A">
      <w:pPr>
        <w:pStyle w:val="a3"/>
        <w:numPr>
          <w:ilvl w:val="0"/>
          <w:numId w:val="4"/>
        </w:numPr>
        <w:ind w:left="1134"/>
      </w:pPr>
      <w:r>
        <w:t>П</w:t>
      </w:r>
      <w:r w:rsidRPr="00EC02EA">
        <w:t>риступить к реализации мессенджера.</w:t>
      </w:r>
    </w:p>
    <w:p w:rsidR="000B0F9A" w:rsidRPr="00EC02EA" w:rsidRDefault="000B0F9A" w:rsidP="000B0F9A">
      <w:pPr>
        <w:pStyle w:val="a3"/>
        <w:ind w:left="1134" w:firstLine="0"/>
        <w:rPr>
          <w:color w:val="212529"/>
        </w:rPr>
      </w:pPr>
    </w:p>
    <w:p w:rsidR="000B0F9A" w:rsidRDefault="000B0F9A" w:rsidP="000B0F9A">
      <w:pPr>
        <w:pStyle w:val="a3"/>
      </w:pPr>
    </w:p>
    <w:p w:rsidR="000B0F9A" w:rsidRPr="000B0F9A" w:rsidRDefault="000B0F9A" w:rsidP="000B0F9A">
      <w:pPr>
        <w:pStyle w:val="a3"/>
        <w:sectPr w:rsidR="000B0F9A" w:rsidRPr="000B0F9A">
          <w:pgSz w:w="11910" w:h="16840"/>
          <w:pgMar w:top="1040" w:right="740" w:bottom="1240" w:left="1580" w:header="0" w:footer="972" w:gutter="0"/>
          <w:cols w:space="720"/>
        </w:sectPr>
      </w:pPr>
    </w:p>
    <w:p w:rsidR="00B9230B" w:rsidRDefault="00D74841">
      <w:pPr>
        <w:pStyle w:val="2"/>
        <w:numPr>
          <w:ilvl w:val="0"/>
          <w:numId w:val="1"/>
        </w:numPr>
        <w:tabs>
          <w:tab w:val="left" w:pos="697"/>
        </w:tabs>
        <w:spacing w:before="72"/>
        <w:ind w:hanging="222"/>
      </w:pPr>
      <w:bookmarkStart w:id="6" w:name="_bookmark1"/>
      <w:bookmarkStart w:id="7" w:name="_Toc130577577"/>
      <w:bookmarkStart w:id="8" w:name="_Toc130577664"/>
      <w:bookmarkEnd w:id="6"/>
      <w:r>
        <w:lastRenderedPageBreak/>
        <w:t>Постановка</w:t>
      </w:r>
      <w:r>
        <w:rPr>
          <w:spacing w:val="-11"/>
        </w:rPr>
        <w:t xml:space="preserve"> </w:t>
      </w:r>
      <w:r>
        <w:t>задачи</w:t>
      </w:r>
      <w:bookmarkEnd w:id="7"/>
      <w:bookmarkEnd w:id="8"/>
    </w:p>
    <w:p w:rsidR="000B0F9A" w:rsidRDefault="00D74841" w:rsidP="000B0F9A">
      <w:pPr>
        <w:pStyle w:val="2"/>
        <w:numPr>
          <w:ilvl w:val="1"/>
          <w:numId w:val="1"/>
        </w:numPr>
        <w:tabs>
          <w:tab w:val="left" w:pos="908"/>
        </w:tabs>
      </w:pPr>
      <w:bookmarkStart w:id="9" w:name="_bookmark2"/>
      <w:bookmarkStart w:id="10" w:name="_Toc130577578"/>
      <w:bookmarkStart w:id="11" w:name="_Toc130577665"/>
      <w:bookmarkEnd w:id="9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разрабатываемой</w:t>
      </w:r>
      <w:r>
        <w:rPr>
          <w:spacing w:val="-7"/>
        </w:rPr>
        <w:t xml:space="preserve"> </w:t>
      </w:r>
      <w:r>
        <w:t>системе</w:t>
      </w:r>
      <w:bookmarkEnd w:id="10"/>
      <w:bookmarkEnd w:id="11"/>
    </w:p>
    <w:p w:rsidR="000B0F9A" w:rsidRDefault="000B0F9A" w:rsidP="000B0F9A">
      <w:pPr>
        <w:pStyle w:val="a3"/>
      </w:pPr>
      <w:r>
        <w:t xml:space="preserve">Целью данной курсовой работы является создание веб-приложения мессенджера, которое будет удовлетворять следующим требованиям: </w:t>
      </w:r>
    </w:p>
    <w:p w:rsidR="000B0F9A" w:rsidRDefault="000B0F9A" w:rsidP="000B0F9A">
      <w:pPr>
        <w:pStyle w:val="a3"/>
        <w:numPr>
          <w:ilvl w:val="0"/>
          <w:numId w:val="7"/>
        </w:numPr>
        <w:ind w:left="851"/>
      </w:pPr>
      <w:r>
        <w:t xml:space="preserve">Кастомизация ролей </w:t>
      </w:r>
      <w:r>
        <w:sym w:font="Symbol" w:char="F0BE"/>
      </w:r>
      <w:r>
        <w:t xml:space="preserve">  создание разнообразных ролей для канала;</w:t>
      </w:r>
    </w:p>
    <w:p w:rsidR="000B0F9A" w:rsidRDefault="000B0F9A" w:rsidP="000B0F9A">
      <w:pPr>
        <w:pStyle w:val="a3"/>
        <w:numPr>
          <w:ilvl w:val="0"/>
          <w:numId w:val="7"/>
        </w:numPr>
        <w:ind w:left="851"/>
      </w:pPr>
      <w:r>
        <w:t>Возможность неавторизованного пользователя просматривать историю сообщений каналов;</w:t>
      </w:r>
    </w:p>
    <w:p w:rsidR="000B0F9A" w:rsidRDefault="000B0F9A" w:rsidP="000B0F9A">
      <w:pPr>
        <w:pStyle w:val="a3"/>
        <w:numPr>
          <w:ilvl w:val="0"/>
          <w:numId w:val="7"/>
        </w:numPr>
        <w:ind w:left="851"/>
      </w:pPr>
      <w:r>
        <w:t>Возможность обменивать сообщениями двум или группе пользователей;</w:t>
      </w:r>
    </w:p>
    <w:p w:rsidR="00B9230B" w:rsidRDefault="000B0F9A" w:rsidP="000B0F9A">
      <w:pPr>
        <w:pStyle w:val="a3"/>
        <w:numPr>
          <w:ilvl w:val="0"/>
          <w:numId w:val="7"/>
        </w:numPr>
        <w:ind w:left="851"/>
        <w:sectPr w:rsidR="00B9230B">
          <w:pgSz w:w="11910" w:h="16840"/>
          <w:pgMar w:top="1040" w:right="740" w:bottom="1240" w:left="1580" w:header="0" w:footer="972" w:gutter="0"/>
          <w:cols w:space="720"/>
        </w:sectPr>
      </w:pPr>
      <w:r>
        <w:t>Возможность добавить важные сообщения</w:t>
      </w:r>
      <w:r>
        <w:t xml:space="preserve"> в раздел избранных в один клик.</w:t>
      </w:r>
    </w:p>
    <w:p w:rsidR="00B9230B" w:rsidRDefault="00D74841">
      <w:pPr>
        <w:pStyle w:val="2"/>
        <w:numPr>
          <w:ilvl w:val="0"/>
          <w:numId w:val="1"/>
        </w:numPr>
        <w:tabs>
          <w:tab w:val="left" w:pos="697"/>
        </w:tabs>
        <w:spacing w:before="72"/>
        <w:ind w:hanging="222"/>
      </w:pPr>
      <w:bookmarkStart w:id="12" w:name="_bookmark3"/>
      <w:bookmarkStart w:id="13" w:name="_Toc130577579"/>
      <w:bookmarkStart w:id="14" w:name="_Toc130577666"/>
      <w:bookmarkEnd w:id="12"/>
      <w:r>
        <w:lastRenderedPageBreak/>
        <w:t>А</w:t>
      </w:r>
      <w:r>
        <w:t>нализ</w:t>
      </w:r>
      <w:r>
        <w:rPr>
          <w:spacing w:val="-11"/>
        </w:rPr>
        <w:t xml:space="preserve"> </w:t>
      </w:r>
      <w:r>
        <w:t>предметной</w:t>
      </w:r>
      <w:r>
        <w:rPr>
          <w:spacing w:val="-7"/>
        </w:rPr>
        <w:t xml:space="preserve"> </w:t>
      </w:r>
      <w:r>
        <w:t>области</w:t>
      </w:r>
      <w:bookmarkEnd w:id="13"/>
      <w:bookmarkEnd w:id="14"/>
    </w:p>
    <w:p w:rsidR="00B9230B" w:rsidRDefault="00D74841">
      <w:pPr>
        <w:pStyle w:val="2"/>
        <w:numPr>
          <w:ilvl w:val="1"/>
          <w:numId w:val="1"/>
        </w:numPr>
        <w:tabs>
          <w:tab w:val="left" w:pos="908"/>
        </w:tabs>
      </w:pPr>
      <w:bookmarkStart w:id="15" w:name="_bookmark4"/>
      <w:bookmarkStart w:id="16" w:name="_Toc130577580"/>
      <w:bookmarkStart w:id="17" w:name="_Toc130577667"/>
      <w:bookmarkEnd w:id="15"/>
      <w:r>
        <w:t>Терминология</w:t>
      </w:r>
      <w:bookmarkEnd w:id="16"/>
      <w:bookmarkEnd w:id="17"/>
    </w:p>
    <w:p w:rsidR="00DF14A2" w:rsidRDefault="00DF14A2" w:rsidP="00DF14A2">
      <w:pPr>
        <w:pStyle w:val="a3"/>
      </w:pPr>
      <w:r>
        <w:t>Мессенджер —  приложение для общения.</w:t>
      </w:r>
    </w:p>
    <w:p w:rsidR="00DF14A2" w:rsidRDefault="00DF14A2" w:rsidP="00DF14A2">
      <w:pPr>
        <w:pStyle w:val="a3"/>
      </w:pPr>
      <w:r>
        <w:t xml:space="preserve">Сервер </w:t>
      </w:r>
      <w:r>
        <w:t>—</w:t>
      </w:r>
      <w:r>
        <w:t xml:space="preserve"> </w:t>
      </w:r>
      <w:r w:rsidRPr="00DF14A2">
        <w:t>выделенный или специализированный компьютер для выполнения сервисного программного обеспечения</w:t>
      </w:r>
      <w:r>
        <w:t>.</w:t>
      </w:r>
    </w:p>
    <w:p w:rsidR="00797189" w:rsidRPr="00797189" w:rsidRDefault="00D74841" w:rsidP="00797189">
      <w:pPr>
        <w:pStyle w:val="a3"/>
        <w:spacing w:before="17"/>
        <w:ind w:right="114"/>
      </w:pP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упорядоченный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структурированной</w:t>
      </w:r>
      <w:r>
        <w:rPr>
          <w:spacing w:val="1"/>
        </w:rPr>
        <w:t xml:space="preserve"> </w:t>
      </w:r>
      <w:r>
        <w:t>информации или данных, которые обычно хранятся в электронном</w:t>
      </w:r>
      <w:r>
        <w:rPr>
          <w:spacing w:val="1"/>
        </w:rPr>
        <w:t xml:space="preserve"> </w:t>
      </w:r>
      <w:r>
        <w:t>виде в компьютерной системе. База данных обычно управляется</w:t>
      </w:r>
      <w:r>
        <w:rPr>
          <w:spacing w:val="1"/>
        </w:rPr>
        <w:t xml:space="preserve"> </w:t>
      </w:r>
      <w:r>
        <w:t>системой 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(СУБД)</w:t>
      </w:r>
      <w:r w:rsidR="00797189" w:rsidRPr="00797189">
        <w:t>.</w:t>
      </w:r>
    </w:p>
    <w:p w:rsidR="00797189" w:rsidRPr="00797189" w:rsidRDefault="00797189" w:rsidP="00797189">
      <w:pPr>
        <w:pStyle w:val="a3"/>
        <w:spacing w:before="17" w:line="362" w:lineRule="auto"/>
        <w:ind w:right="116"/>
      </w:pPr>
      <w:r>
        <w:rPr>
          <w:lang w:val="en-US"/>
        </w:rPr>
        <w:t>HTTP</w:t>
      </w:r>
      <w:r w:rsidRPr="00797189">
        <w:t xml:space="preserve"> </w:t>
      </w:r>
      <w:r>
        <w:t>—</w:t>
      </w:r>
      <w:r>
        <w:rPr>
          <w:spacing w:val="1"/>
        </w:rPr>
        <w:t xml:space="preserve"> </w:t>
      </w:r>
      <w:r>
        <w:t>это протокол, позволяющий получать различные ресурсы,</w:t>
      </w:r>
      <w:r>
        <w:rPr>
          <w:spacing w:val="-67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HTML-документы.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Интернете</w:t>
      </w:r>
      <w:r w:rsidRPr="00797189">
        <w:t>.</w:t>
      </w:r>
    </w:p>
    <w:p w:rsidR="00797189" w:rsidRDefault="00797189" w:rsidP="00797189">
      <w:pPr>
        <w:pStyle w:val="a3"/>
        <w:spacing w:before="11" w:line="362" w:lineRule="auto"/>
        <w:ind w:right="111"/>
      </w:pPr>
      <w:r>
        <w:rPr>
          <w:lang w:val="en-US"/>
        </w:rPr>
        <w:t>SQL</w:t>
      </w:r>
      <w:r w:rsidRPr="00797189">
        <w:t xml:space="preserve"> </w:t>
      </w:r>
      <w:r>
        <w:t xml:space="preserve">запросы </w:t>
      </w:r>
      <w:r>
        <w:t>— это наборы команд для работы с реляционными</w:t>
      </w:r>
      <w:r>
        <w:rPr>
          <w:spacing w:val="1"/>
        </w:rPr>
        <w:t xml:space="preserve"> </w:t>
      </w:r>
      <w:r>
        <w:t>базами данных</w:t>
      </w:r>
      <w:r>
        <w:t>.</w:t>
      </w:r>
    </w:p>
    <w:p w:rsidR="00797189" w:rsidRDefault="00797189" w:rsidP="00797189">
      <w:pPr>
        <w:pStyle w:val="a3"/>
        <w:spacing w:before="11" w:line="362" w:lineRule="auto"/>
        <w:ind w:right="111"/>
      </w:pPr>
      <w:r>
        <w:t xml:space="preserve">Дизайн-макет — </w:t>
      </w:r>
      <w:r>
        <w:t>это схематичное изображение финальной идеи с</w:t>
      </w:r>
      <w:r>
        <w:rPr>
          <w:spacing w:val="1"/>
        </w:rPr>
        <w:t xml:space="preserve"> </w:t>
      </w:r>
      <w:r>
        <w:t>указанием всех деталей. В нем указываются концепция, шрифты,</w:t>
      </w:r>
      <w:r>
        <w:rPr>
          <w:spacing w:val="1"/>
        </w:rPr>
        <w:t xml:space="preserve"> </w:t>
      </w:r>
      <w:r>
        <w:t>тексты,</w:t>
      </w:r>
      <w:r>
        <w:rPr>
          <w:spacing w:val="1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картина</w:t>
      </w:r>
      <w:r>
        <w:rPr>
          <w:spacing w:val="1"/>
        </w:rPr>
        <w:t xml:space="preserve"> </w:t>
      </w:r>
      <w:r>
        <w:t>продукта</w:t>
      </w:r>
      <w:r>
        <w:t>.</w:t>
      </w:r>
    </w:p>
    <w:p w:rsidR="00797189" w:rsidRDefault="00797189" w:rsidP="00797189">
      <w:pPr>
        <w:pStyle w:val="a3"/>
        <w:tabs>
          <w:tab w:val="left" w:pos="1608"/>
        </w:tabs>
        <w:spacing w:before="11" w:line="362" w:lineRule="auto"/>
        <w:ind w:right="111"/>
      </w:pPr>
      <w:r>
        <w:t xml:space="preserve">Аутентификация </w:t>
      </w:r>
      <w:r>
        <w:t>—</w:t>
      </w:r>
      <w:r>
        <w:t xml:space="preserve"> процедура проверки подлинности. Н</w:t>
      </w:r>
      <w:r>
        <w:t>апример,</w:t>
      </w:r>
      <w:r>
        <w:rPr>
          <w:spacing w:val="1"/>
        </w:rPr>
        <w:t xml:space="preserve"> </w:t>
      </w:r>
      <w:r>
        <w:t>проверка подлинности пользователя путем сравнения введенного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пароля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паролем,</w:t>
      </w:r>
      <w:r>
        <w:rPr>
          <w:spacing w:val="-2"/>
        </w:rPr>
        <w:t xml:space="preserve"> </w:t>
      </w:r>
      <w:r>
        <w:t>сохраненным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базе</w:t>
      </w:r>
      <w:r>
        <w:rPr>
          <w:spacing w:val="2"/>
        </w:rPr>
        <w:t xml:space="preserve"> </w:t>
      </w:r>
      <w:r>
        <w:t>данных</w:t>
      </w:r>
      <w:r>
        <w:t>.</w:t>
      </w:r>
    </w:p>
    <w:p w:rsidR="00B9230B" w:rsidRDefault="00797189" w:rsidP="00797189">
      <w:pPr>
        <w:pStyle w:val="a3"/>
        <w:spacing w:before="67" w:line="362" w:lineRule="auto"/>
        <w:ind w:right="118"/>
      </w:pPr>
      <w:r>
        <w:tab/>
      </w:r>
      <w:r>
        <w:t>Авторизация — предоставление определенному лицу или группе</w:t>
      </w:r>
      <w:r>
        <w:rPr>
          <w:spacing w:val="1"/>
        </w:rPr>
        <w:t xml:space="preserve"> </w:t>
      </w:r>
      <w:r>
        <w:t xml:space="preserve">лиц </w:t>
      </w:r>
      <w:r>
        <w:t>прав на</w:t>
      </w:r>
      <w:r>
        <w:rPr>
          <w:spacing w:val="1"/>
        </w:rPr>
        <w:t> выполнение</w:t>
      </w:r>
      <w:r>
        <w:t> определенных</w:t>
      </w:r>
      <w:r>
        <w:rPr>
          <w:spacing w:val="-3"/>
        </w:rPr>
        <w:t> действий</w:t>
      </w:r>
      <w:r>
        <w:t>.</w:t>
      </w:r>
    </w:p>
    <w:p w:rsidR="00797189" w:rsidRDefault="00797189" w:rsidP="00797189">
      <w:pPr>
        <w:pStyle w:val="a3"/>
        <w:spacing w:before="21"/>
        <w:ind w:right="114"/>
      </w:pPr>
      <w:r>
        <w:t>Фреймворк — программное обеспечение, облегчающее разработку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> </w:t>
      </w:r>
      <w:r>
        <w:t>разных</w:t>
      </w:r>
      <w:r>
        <w:rPr>
          <w:spacing w:val="1"/>
        </w:rPr>
        <w:t> </w:t>
      </w:r>
      <w:r>
        <w:t>компонентов</w:t>
      </w:r>
      <w:r>
        <w:rPr>
          <w:spacing w:val="1"/>
        </w:rPr>
        <w:t> </w:t>
      </w:r>
      <w:r>
        <w:t>большого</w:t>
      </w:r>
      <w:r>
        <w:rPr>
          <w:spacing w:val="1"/>
        </w:rPr>
        <w:t> </w:t>
      </w:r>
      <w:r>
        <w:t>программного</w:t>
      </w:r>
      <w:r>
        <w:t> </w:t>
      </w:r>
      <w:r>
        <w:t>проекта</w:t>
      </w:r>
      <w:r>
        <w:t>.</w:t>
      </w:r>
    </w:p>
    <w:p w:rsidR="00797189" w:rsidRDefault="00797189" w:rsidP="00797189">
      <w:pPr>
        <w:pStyle w:val="a3"/>
        <w:spacing w:before="20"/>
        <w:ind w:right="106"/>
      </w:pPr>
      <w:r>
        <w:t>SQL-инъекция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внедрении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произвольного</w:t>
      </w:r>
      <w:r>
        <w:rPr>
          <w:spacing w:val="1"/>
        </w:rPr>
        <w:t xml:space="preserve"> </w:t>
      </w:r>
      <w:r>
        <w:t>SQL-кода,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повредить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хранящиеся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предоставить</w:t>
      </w:r>
      <w:r>
        <w:rPr>
          <w:spacing w:val="-2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ним.</w:t>
      </w:r>
    </w:p>
    <w:p w:rsidR="00797189" w:rsidRDefault="00797189" w:rsidP="00797189">
      <w:pPr>
        <w:pStyle w:val="a3"/>
        <w:spacing w:before="21"/>
        <w:ind w:right="114"/>
      </w:pPr>
    </w:p>
    <w:p w:rsidR="00797189" w:rsidRDefault="00797189" w:rsidP="00797189">
      <w:pPr>
        <w:pStyle w:val="a3"/>
        <w:spacing w:before="21"/>
        <w:ind w:right="114"/>
        <w:sectPr w:rsidR="00797189">
          <w:pgSz w:w="11910" w:h="16840"/>
          <w:pgMar w:top="1040" w:right="740" w:bottom="1240" w:left="1580" w:header="0" w:footer="972" w:gutter="0"/>
          <w:cols w:space="720"/>
        </w:sectPr>
      </w:pPr>
    </w:p>
    <w:p w:rsidR="00B9230B" w:rsidRDefault="00D74841" w:rsidP="00797189">
      <w:pPr>
        <w:pStyle w:val="a3"/>
        <w:tabs>
          <w:tab w:val="left" w:pos="1152"/>
        </w:tabs>
        <w:spacing w:before="16"/>
        <w:ind w:right="113"/>
      </w:pPr>
      <w:r>
        <w:rPr>
          <w:spacing w:val="-1"/>
        </w:rPr>
        <w:lastRenderedPageBreak/>
        <w:t>HTTPS</w:t>
      </w:r>
      <w:r>
        <w:rPr>
          <w:spacing w:val="-17"/>
        </w:rPr>
        <w:t xml:space="preserve"> </w:t>
      </w:r>
      <w:r>
        <w:rPr>
          <w:spacing w:val="-1"/>
        </w:rPr>
        <w:t>—</w:t>
      </w:r>
      <w:r>
        <w:rPr>
          <w:spacing w:val="-15"/>
        </w:rPr>
        <w:t xml:space="preserve"> </w:t>
      </w:r>
      <w:r>
        <w:rPr>
          <w:spacing w:val="-1"/>
        </w:rPr>
        <w:t>расширение</w:t>
      </w:r>
      <w:r>
        <w:rPr>
          <w:spacing w:val="-15"/>
        </w:rPr>
        <w:t xml:space="preserve"> </w:t>
      </w:r>
      <w:r>
        <w:rPr>
          <w:spacing w:val="-1"/>
        </w:rPr>
        <w:t>протокола</w:t>
      </w:r>
      <w:r>
        <w:rPr>
          <w:spacing w:val="-10"/>
        </w:rPr>
        <w:t xml:space="preserve"> </w:t>
      </w:r>
      <w:r>
        <w:rPr>
          <w:spacing w:val="-1"/>
        </w:rPr>
        <w:t>HTTP</w:t>
      </w:r>
      <w:r>
        <w:rPr>
          <w:spacing w:val="-11"/>
        </w:rPr>
        <w:t xml:space="preserve"> </w:t>
      </w:r>
      <w:r>
        <w:rPr>
          <w:spacing w:val="-1"/>
        </w:rPr>
        <w:t>для</w:t>
      </w:r>
      <w:r>
        <w:rPr>
          <w:spacing w:val="-14"/>
        </w:rPr>
        <w:t xml:space="preserve"> </w:t>
      </w:r>
      <w:r>
        <w:rPr>
          <w:spacing w:val="-1"/>
        </w:rPr>
        <w:t>поддержки</w:t>
      </w:r>
      <w:r>
        <w:rPr>
          <w:spacing w:val="-15"/>
        </w:rPr>
        <w:t xml:space="preserve"> </w:t>
      </w:r>
      <w:r>
        <w:t>шифрования</w:t>
      </w:r>
      <w:r>
        <w:rPr>
          <w:spacing w:val="-6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целях</w:t>
      </w:r>
      <w:r>
        <w:rPr>
          <w:spacing w:val="-3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безопасности</w:t>
      </w:r>
      <w:r w:rsidR="00797189">
        <w:t>.</w:t>
      </w:r>
    </w:p>
    <w:p w:rsidR="00B9230B" w:rsidRDefault="00D74841">
      <w:pPr>
        <w:pStyle w:val="a3"/>
        <w:spacing w:before="12"/>
      </w:pPr>
      <w:r>
        <w:t>Пользователь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человек,</w:t>
      </w:r>
      <w:r>
        <w:rPr>
          <w:spacing w:val="-3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использует</w:t>
      </w:r>
      <w:r>
        <w:rPr>
          <w:spacing w:val="-7"/>
        </w:rPr>
        <w:t xml:space="preserve"> </w:t>
      </w:r>
      <w:r>
        <w:t>приложение</w:t>
      </w:r>
      <w:r w:rsidR="00797189">
        <w:t>.</w:t>
      </w:r>
    </w:p>
    <w:p w:rsidR="00B9230B" w:rsidRDefault="00D74841">
      <w:pPr>
        <w:pStyle w:val="a3"/>
        <w:spacing w:before="182"/>
        <w:ind w:right="112"/>
      </w:pPr>
      <w:r>
        <w:t>Аккаунт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учетная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персональная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личный</w:t>
      </w:r>
      <w:r>
        <w:rPr>
          <w:spacing w:val="1"/>
        </w:rPr>
        <w:t xml:space="preserve"> </w:t>
      </w:r>
      <w:r>
        <w:t>кабинет,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регистрации на</w:t>
      </w:r>
      <w:r>
        <w:rPr>
          <w:spacing w:val="2"/>
        </w:rPr>
        <w:t xml:space="preserve"> </w:t>
      </w:r>
      <w:r>
        <w:t>сайте</w:t>
      </w:r>
      <w:r w:rsidR="00797189">
        <w:t>.</w:t>
      </w:r>
    </w:p>
    <w:p w:rsidR="00B9230B" w:rsidRDefault="00D74841">
      <w:pPr>
        <w:pStyle w:val="a3"/>
        <w:spacing w:before="20" w:line="362" w:lineRule="auto"/>
        <w:ind w:right="115"/>
      </w:pPr>
      <w:r>
        <w:t>Frontend — клиентская сторона пользовательского интерфейса к</w:t>
      </w:r>
      <w:r>
        <w:rPr>
          <w:spacing w:val="1"/>
        </w:rPr>
        <w:t xml:space="preserve"> </w:t>
      </w:r>
      <w:r>
        <w:t>программно-аппаратной части сервиса</w:t>
      </w:r>
      <w:r w:rsidR="00797189">
        <w:t>.</w:t>
      </w:r>
    </w:p>
    <w:p w:rsidR="00B9230B" w:rsidRDefault="00D74841">
      <w:pPr>
        <w:pStyle w:val="a3"/>
        <w:spacing w:before="12" w:line="362" w:lineRule="auto"/>
        <w:ind w:right="112"/>
      </w:pPr>
      <w:r>
        <w:t>Backend — программно-аппаратная часть сервиса, отвечающая за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его внутренней</w:t>
      </w:r>
      <w:r>
        <w:rPr>
          <w:spacing w:val="7"/>
        </w:rPr>
        <w:t xml:space="preserve"> </w:t>
      </w:r>
      <w:r>
        <w:t>части</w:t>
      </w:r>
      <w:r w:rsidR="00797189">
        <w:t>.</w:t>
      </w:r>
    </w:p>
    <w:p w:rsidR="00B9230B" w:rsidRDefault="00D74841" w:rsidP="00797189">
      <w:pPr>
        <w:pStyle w:val="a3"/>
        <w:spacing w:before="17" w:line="362" w:lineRule="auto"/>
        <w:ind w:right="114"/>
        <w:sectPr w:rsidR="00B9230B">
          <w:pgSz w:w="11910" w:h="16840"/>
          <w:pgMar w:top="1060" w:right="740" w:bottom="1240" w:left="1580" w:header="0" w:footer="972" w:gutter="0"/>
          <w:cols w:space="720"/>
        </w:sectPr>
      </w:pPr>
      <w:r>
        <w:t>REST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архитектурный</w:t>
      </w:r>
      <w:r>
        <w:rPr>
          <w:spacing w:val="1"/>
        </w:rPr>
        <w:t xml:space="preserve"> </w:t>
      </w:r>
      <w:r>
        <w:t>стиль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распределённого</w:t>
      </w:r>
      <w:r w:rsidR="00797189">
        <w:t> </w:t>
      </w:r>
      <w:r>
        <w:t>приложения</w:t>
      </w:r>
      <w:r w:rsidR="00797189">
        <w:rPr>
          <w:spacing w:val="2"/>
        </w:rPr>
        <w:t> </w:t>
      </w:r>
      <w:r>
        <w:t>в</w:t>
      </w:r>
      <w:r w:rsidR="00797189">
        <w:rPr>
          <w:spacing w:val="-1"/>
        </w:rPr>
        <w:t> </w:t>
      </w:r>
      <w:r>
        <w:t>сети</w:t>
      </w:r>
      <w:r w:rsidR="00797189">
        <w:t>.</w:t>
      </w:r>
    </w:p>
    <w:p w:rsidR="00B9230B" w:rsidRDefault="00D74841">
      <w:pPr>
        <w:pStyle w:val="2"/>
        <w:numPr>
          <w:ilvl w:val="1"/>
          <w:numId w:val="1"/>
        </w:numPr>
        <w:tabs>
          <w:tab w:val="left" w:pos="908"/>
        </w:tabs>
        <w:spacing w:before="22"/>
      </w:pPr>
      <w:bookmarkStart w:id="18" w:name="_bookmark5"/>
      <w:bookmarkStart w:id="19" w:name="_Toc130577581"/>
      <w:bookmarkStart w:id="20" w:name="_Toc130577668"/>
      <w:bookmarkEnd w:id="18"/>
      <w:r>
        <w:lastRenderedPageBreak/>
        <w:t>Обзор</w:t>
      </w:r>
      <w:r>
        <w:rPr>
          <w:spacing w:val="-7"/>
        </w:rPr>
        <w:t xml:space="preserve"> </w:t>
      </w:r>
      <w:r>
        <w:t>аналогов</w:t>
      </w:r>
      <w:bookmarkEnd w:id="19"/>
      <w:bookmarkEnd w:id="20"/>
    </w:p>
    <w:p w:rsidR="00A140B6" w:rsidRDefault="00A140B6" w:rsidP="00A140B6">
      <w:pPr>
        <w:pStyle w:val="a3"/>
        <w:spacing w:before="154" w:line="362" w:lineRule="auto"/>
        <w:ind w:right="111"/>
      </w:pPr>
      <w:r w:rsidRPr="00A140B6">
        <w:t>В данном параграфе будут рассмотрены аналоги мобильных музыкальных приложений</w:t>
      </w:r>
      <w:r>
        <w:t>.</w:t>
      </w:r>
    </w:p>
    <w:p w:rsidR="00B9230B" w:rsidRPr="00A140B6" w:rsidRDefault="00A140B6" w:rsidP="00A140B6">
      <w:pPr>
        <w:pStyle w:val="2"/>
        <w:numPr>
          <w:ilvl w:val="2"/>
          <w:numId w:val="1"/>
        </w:numPr>
        <w:tabs>
          <w:tab w:val="left" w:pos="908"/>
        </w:tabs>
        <w:spacing w:before="22"/>
      </w:pPr>
      <w:bookmarkStart w:id="21" w:name="_Toc130577582"/>
      <w:bookmarkStart w:id="22" w:name="_Toc130577669"/>
      <w:r>
        <w:rPr>
          <w:lang w:val="en-US"/>
        </w:rPr>
        <w:t>Telegram</w:t>
      </w:r>
      <w:bookmarkStart w:id="23" w:name="_bookmark6"/>
      <w:bookmarkEnd w:id="21"/>
      <w:bookmarkEnd w:id="22"/>
      <w:bookmarkEnd w:id="23"/>
    </w:p>
    <w:p w:rsidR="00A140B6" w:rsidRPr="00A140B6" w:rsidRDefault="00A140B6" w:rsidP="00A140B6">
      <w:pPr>
        <w:pStyle w:val="a3"/>
      </w:pPr>
      <w:r w:rsidRPr="00A140B6">
        <w:t xml:space="preserve">Telegram — это бесплатный мессенджер для мгновенного обмена аудио- и видеосообщениями, изображениями, GIF, стикерами, документами в разных форматах (XLS, PDF, DOCX и прочих). </w:t>
      </w:r>
    </w:p>
    <w:p w:rsidR="00A140B6" w:rsidRPr="003F6705" w:rsidRDefault="00A140B6" w:rsidP="00A140B6">
      <w:pPr>
        <w:pStyle w:val="a3"/>
      </w:pPr>
      <w:r w:rsidRPr="003F6705">
        <w:t>Возможности приложения: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обмен файлами с одним или несколькими пользователями из любой точки мира;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бесплатные аудио- и видеозвонки одному или нескольким абонентам;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создание групповых чатов с возможностью добавления до 200 пользователей;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создание групп численностью до 10 000 участников;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создание каналов и распространение контента;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 xml:space="preserve">просмотр и поиск </w:t>
      </w:r>
      <w:r>
        <w:t>каналов</w:t>
      </w:r>
      <w:r w:rsidRPr="00B8038E">
        <w:t xml:space="preserve"> </w:t>
      </w:r>
      <w:r>
        <w:t>по ключевым словам</w:t>
      </w:r>
      <w:r w:rsidRPr="00B8038E">
        <w:t>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создание секретных чатов, данные которых «сгорают» через 24 часа;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создание, загрузка и отправка стикеров;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хранение любого объема данных в облачном хранилище (в «Избранном»);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создание и использование автоматизированных ботов;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редактирование фото перед отправкой;</w:t>
      </w:r>
    </w:p>
    <w:p w:rsidR="00A140B6" w:rsidRPr="00B8038E" w:rsidRDefault="00A140B6" w:rsidP="00A140B6">
      <w:pPr>
        <w:pStyle w:val="a3"/>
        <w:numPr>
          <w:ilvl w:val="0"/>
          <w:numId w:val="10"/>
        </w:numPr>
      </w:pPr>
      <w:r w:rsidRPr="00B8038E">
        <w:t>группировка чатов и каналов.</w:t>
      </w:r>
    </w:p>
    <w:p w:rsidR="00A140B6" w:rsidRDefault="00A140B6" w:rsidP="00A140B6">
      <w:pPr>
        <w:pStyle w:val="2"/>
        <w:numPr>
          <w:ilvl w:val="1"/>
          <w:numId w:val="1"/>
        </w:numPr>
        <w:tabs>
          <w:tab w:val="left" w:pos="908"/>
        </w:tabs>
        <w:spacing w:before="22" w:line="480" w:lineRule="auto"/>
        <w:sectPr w:rsidR="00A140B6">
          <w:pgSz w:w="11910" w:h="16840"/>
          <w:pgMar w:top="1060" w:right="740" w:bottom="1240" w:left="1580" w:header="0" w:footer="972" w:gutter="0"/>
          <w:cols w:space="720"/>
        </w:sectPr>
      </w:pPr>
    </w:p>
    <w:p w:rsidR="00B9230B" w:rsidRDefault="00A140B6">
      <w:pPr>
        <w:pStyle w:val="a3"/>
        <w:ind w:left="3703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95616" behindDoc="0" locked="0" layoutInCell="1" allowOverlap="1" wp14:anchorId="3E9C3737" wp14:editId="09FF05C9">
            <wp:simplePos x="0" y="0"/>
            <wp:positionH relativeFrom="column">
              <wp:posOffset>853440</wp:posOffset>
            </wp:positionH>
            <wp:positionV relativeFrom="paragraph">
              <wp:posOffset>167005</wp:posOffset>
            </wp:positionV>
            <wp:extent cx="4372610" cy="3278505"/>
            <wp:effectExtent l="0" t="0" r="8890" b="0"/>
            <wp:wrapTopAndBottom/>
            <wp:docPr id="7" name="Рисунок 7" descr="https://cdn.dribbble.com/users/264129/screenshots/3451688/attachments/758060/drbl_daily_ui_013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ribbble.com/users/264129/screenshots/3451688/attachments/758060/drbl_daily_ui_013_b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B6" w:rsidRDefault="00D74841" w:rsidP="00A140B6">
      <w:pPr>
        <w:pStyle w:val="a3"/>
        <w:spacing w:line="362" w:lineRule="auto"/>
        <w:ind w:left="830" w:right="1637" w:firstLine="840"/>
        <w:jc w:val="center"/>
        <w:rPr>
          <w:color w:val="333333"/>
        </w:rPr>
      </w:pPr>
      <w:r>
        <w:rPr>
          <w:color w:val="333333"/>
        </w:rPr>
        <w:t>Рисунок 1 -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Интерфейс страницы «</w:t>
      </w:r>
      <w:r w:rsidR="00A140B6">
        <w:rPr>
          <w:color w:val="333333"/>
          <w:lang w:val="en-US"/>
        </w:rPr>
        <w:t>Telegram</w:t>
      </w:r>
      <w:r>
        <w:rPr>
          <w:color w:val="333333"/>
        </w:rPr>
        <w:t>»</w:t>
      </w:r>
    </w:p>
    <w:p w:rsidR="00A140B6" w:rsidRDefault="00A140B6" w:rsidP="00A140B6">
      <w:pPr>
        <w:pStyle w:val="a3"/>
        <w:spacing w:line="362" w:lineRule="auto"/>
        <w:ind w:left="830" w:right="1637" w:firstLine="840"/>
        <w:jc w:val="center"/>
        <w:rPr>
          <w:color w:val="333333"/>
        </w:rPr>
      </w:pPr>
    </w:p>
    <w:p w:rsidR="00A140B6" w:rsidRDefault="00A140B6" w:rsidP="00A140B6">
      <w:pPr>
        <w:pStyle w:val="a3"/>
        <w:rPr>
          <w:color w:val="333333"/>
          <w:sz w:val="24"/>
        </w:rPr>
      </w:pPr>
      <w:r>
        <w:t>Недостатки:</w:t>
      </w:r>
      <w:r>
        <w:rPr>
          <w:color w:val="333333"/>
          <w:sz w:val="24"/>
        </w:rPr>
        <w:t xml:space="preserve">  </w:t>
      </w:r>
    </w:p>
    <w:p w:rsidR="00A140B6" w:rsidRDefault="00A140B6" w:rsidP="00A140B6">
      <w:pPr>
        <w:pStyle w:val="a3"/>
        <w:numPr>
          <w:ilvl w:val="0"/>
          <w:numId w:val="13"/>
        </w:numPr>
      </w:pPr>
      <w:r w:rsidRPr="009E348F">
        <w:rPr>
          <w:bCs/>
        </w:rPr>
        <w:t>Сбои в работе платформы. </w:t>
      </w:r>
      <w:r w:rsidRPr="009E348F">
        <w:t>Пользователи иногда сталкиваются с техническими ошибками, из-за которых платформа на некоторое время перестает работать.</w:t>
      </w:r>
    </w:p>
    <w:p w:rsidR="00A140B6" w:rsidRPr="009E348F" w:rsidRDefault="00A140B6" w:rsidP="00A140B6">
      <w:pPr>
        <w:pStyle w:val="a3"/>
        <w:numPr>
          <w:ilvl w:val="0"/>
          <w:numId w:val="13"/>
        </w:numPr>
      </w:pPr>
      <w:r w:rsidRPr="009E348F">
        <w:rPr>
          <w:bCs/>
        </w:rPr>
        <w:t>Реклама спонсоров Telegram в пользовательских каналах. </w:t>
      </w:r>
      <w:r w:rsidRPr="009E348F">
        <w:t>В октябре 2021 года в мессенджере запустили автоматическое размещение рекламы партнеров.</w:t>
      </w:r>
    </w:p>
    <w:p w:rsidR="00A140B6" w:rsidRPr="009E348F" w:rsidRDefault="00A140B6" w:rsidP="00AE5190">
      <w:pPr>
        <w:pStyle w:val="a3"/>
        <w:numPr>
          <w:ilvl w:val="0"/>
          <w:numId w:val="13"/>
        </w:numPr>
      </w:pPr>
      <w:r w:rsidRPr="009E348F">
        <w:rPr>
          <w:bCs/>
        </w:rPr>
        <w:t>Спам.</w:t>
      </w:r>
      <w:r w:rsidRPr="009E348F">
        <w:t> Чтобы написать сообщение пользователю в Telegram, достаточно знать его никнейм. Когда вы активно пользуетесь мессенджером (вступаете в чаты, оставляете комментарии в обсуждениях), кто-то может сохранить ваши видимые данные, чтобы в будущем делать спам-рассылки.</w:t>
      </w:r>
    </w:p>
    <w:p w:rsidR="00AE5190" w:rsidRDefault="00AE5190" w:rsidP="00AE5190">
      <w:pPr>
        <w:pStyle w:val="a3"/>
        <w:ind w:left="1429" w:firstLine="0"/>
      </w:pPr>
    </w:p>
    <w:p w:rsidR="00AE5190" w:rsidRDefault="00AE5190" w:rsidP="00AE5190">
      <w:pPr>
        <w:pStyle w:val="a3"/>
        <w:ind w:left="1429" w:firstLine="0"/>
      </w:pPr>
    </w:p>
    <w:p w:rsidR="00AE5190" w:rsidRDefault="00AE5190" w:rsidP="00AE5190">
      <w:pPr>
        <w:pStyle w:val="a3"/>
        <w:ind w:left="1429" w:firstLine="0"/>
      </w:pPr>
    </w:p>
    <w:p w:rsidR="00AE5190" w:rsidRPr="00AE5190" w:rsidRDefault="00AE5190" w:rsidP="00AE5190">
      <w:pPr>
        <w:pStyle w:val="a3"/>
        <w:ind w:left="1429" w:firstLine="0"/>
      </w:pPr>
    </w:p>
    <w:p w:rsidR="00A140B6" w:rsidRDefault="00A140B6" w:rsidP="00AE5190">
      <w:pPr>
        <w:pStyle w:val="a3"/>
        <w:numPr>
          <w:ilvl w:val="0"/>
          <w:numId w:val="13"/>
        </w:numPr>
      </w:pPr>
      <w:r w:rsidRPr="009E348F">
        <w:rPr>
          <w:bCs/>
        </w:rPr>
        <w:lastRenderedPageBreak/>
        <w:t>Риск мошенничества. </w:t>
      </w:r>
      <w:r w:rsidRPr="009E348F">
        <w:t>За счет полной анонимности злоумышленники почти всегда избегают наказания. Они выманивают у пользователей деньги и персональную информацию, предлагают вложиться в фейковые проекты, что ставит под сомнение вопрос безопасности площадки.</w:t>
      </w:r>
    </w:p>
    <w:p w:rsidR="00A140B6" w:rsidRDefault="00A140B6" w:rsidP="00A140B6">
      <w:pPr>
        <w:pStyle w:val="a3"/>
        <w:spacing w:line="362" w:lineRule="auto"/>
        <w:ind w:left="830" w:right="1637" w:firstLine="840"/>
        <w:jc w:val="center"/>
        <w:rPr>
          <w:color w:val="333333"/>
          <w:spacing w:val="-67"/>
        </w:rPr>
      </w:pPr>
    </w:p>
    <w:p w:rsidR="00B9230B" w:rsidRPr="00A140B6" w:rsidRDefault="00A140B6" w:rsidP="00A140B6">
      <w:pPr>
        <w:pStyle w:val="2"/>
        <w:numPr>
          <w:ilvl w:val="2"/>
          <w:numId w:val="1"/>
        </w:numPr>
        <w:tabs>
          <w:tab w:val="left" w:pos="1114"/>
        </w:tabs>
      </w:pPr>
      <w:bookmarkStart w:id="24" w:name="_bookmark7"/>
      <w:bookmarkStart w:id="25" w:name="_Toc130577583"/>
      <w:bookmarkStart w:id="26" w:name="_Toc130577670"/>
      <w:bookmarkEnd w:id="24"/>
      <w:r>
        <w:rPr>
          <w:lang w:val="en-US"/>
        </w:rPr>
        <w:t>WhatsApp</w:t>
      </w:r>
      <w:bookmarkEnd w:id="25"/>
      <w:bookmarkEnd w:id="26"/>
    </w:p>
    <w:p w:rsidR="00AE5190" w:rsidRPr="00CD325A" w:rsidRDefault="00AE5190" w:rsidP="00AE5190">
      <w:pPr>
        <w:pStyle w:val="a3"/>
      </w:pPr>
      <w:r w:rsidRPr="00AE5190">
        <w:rPr>
          <w:lang w:val="en-US"/>
        </w:rPr>
        <w:t>WhatsApp</w:t>
      </w:r>
      <w:r>
        <w:t xml:space="preserve"> — один из популярных мессенджеров. Приложение полностью бесплатно и работает на любых платформах. Есть также Web-версия программы, которая запускается прямо в окне браузера.</w:t>
      </w:r>
      <w:r w:rsidRPr="00CD325A">
        <w:t xml:space="preserve"> </w:t>
      </w:r>
      <w:r>
        <w:t>Сегодня аудитория WhatsApp составляет около полутора миллиардов человек. Количество сообщений, отправляемых ежедневно, превышает 50 млрд.</w:t>
      </w:r>
      <w:r w:rsidRPr="00CD325A">
        <w:t xml:space="preserve"> Работает приложение через интернет, поэтому с современным телефоном и установленным мессенджером вы всегда можете быть на связи: дома, в офисе или в автомобиле.</w:t>
      </w:r>
    </w:p>
    <w:p w:rsidR="00B9230B" w:rsidRDefault="00B9230B">
      <w:pPr>
        <w:spacing w:line="360" w:lineRule="auto"/>
        <w:jc w:val="both"/>
      </w:pPr>
    </w:p>
    <w:p w:rsidR="00AE5190" w:rsidRDefault="00AE5190" w:rsidP="00AE5190">
      <w:pPr>
        <w:pStyle w:val="a3"/>
      </w:pPr>
      <w:r>
        <w:t>Его основные функции и возможности:</w:t>
      </w:r>
    </w:p>
    <w:p w:rsidR="00AE5190" w:rsidRDefault="00AE5190" w:rsidP="00AE5190">
      <w:pPr>
        <w:pStyle w:val="a3"/>
        <w:numPr>
          <w:ilvl w:val="0"/>
          <w:numId w:val="15"/>
        </w:numPr>
      </w:pPr>
      <w:r>
        <w:t>отправка текстовых сообщений любому пользователю приложения;</w:t>
      </w:r>
    </w:p>
    <w:p w:rsidR="00AE5190" w:rsidRDefault="00AE5190" w:rsidP="00AE5190">
      <w:pPr>
        <w:pStyle w:val="a3"/>
        <w:numPr>
          <w:ilvl w:val="0"/>
          <w:numId w:val="15"/>
        </w:numPr>
      </w:pPr>
      <w:r>
        <w:t>создание голосовых любой длительности;</w:t>
      </w:r>
    </w:p>
    <w:p w:rsidR="00AE5190" w:rsidRDefault="00AE5190" w:rsidP="00AE5190">
      <w:pPr>
        <w:pStyle w:val="a3"/>
        <w:numPr>
          <w:ilvl w:val="0"/>
          <w:numId w:val="15"/>
        </w:numPr>
      </w:pPr>
      <w:r>
        <w:t>совершение звонков в любую точку мира;</w:t>
      </w:r>
    </w:p>
    <w:p w:rsidR="00AE5190" w:rsidRDefault="00AE5190" w:rsidP="00AE5190">
      <w:pPr>
        <w:pStyle w:val="a3"/>
        <w:numPr>
          <w:ilvl w:val="0"/>
          <w:numId w:val="15"/>
        </w:numPr>
      </w:pPr>
      <w:r>
        <w:t>отправка фотографий и документов любого формата;</w:t>
      </w:r>
    </w:p>
    <w:p w:rsidR="00AE5190" w:rsidRDefault="00AE5190" w:rsidP="00AE5190">
      <w:pPr>
        <w:pStyle w:val="a3"/>
        <w:numPr>
          <w:ilvl w:val="0"/>
          <w:numId w:val="15"/>
        </w:numPr>
      </w:pPr>
      <w:r>
        <w:t>организация коллективного общения при помощи текстовых сообщений и видеозвонков;</w:t>
      </w:r>
    </w:p>
    <w:p w:rsidR="00AE5190" w:rsidRDefault="00AE5190" w:rsidP="00AE5190">
      <w:pPr>
        <w:pStyle w:val="a3"/>
        <w:numPr>
          <w:ilvl w:val="0"/>
          <w:numId w:val="15"/>
        </w:numPr>
      </w:pPr>
      <w:r>
        <w:t>сохранение важной информации, изображений, документов и видео в память устройства.</w:t>
      </w:r>
    </w:p>
    <w:p w:rsidR="00AE5190" w:rsidRDefault="00AE5190" w:rsidP="00AE5190">
      <w:pPr>
        <w:pStyle w:val="a3"/>
        <w:sectPr w:rsidR="00AE5190">
          <w:pgSz w:w="11910" w:h="16840"/>
          <w:pgMar w:top="1120" w:right="740" w:bottom="1240" w:left="1580" w:header="0" w:footer="972" w:gutter="0"/>
          <w:cols w:space="720"/>
        </w:sectPr>
      </w:pPr>
    </w:p>
    <w:p w:rsidR="00B9230B" w:rsidRDefault="00AE5190" w:rsidP="00AE5190">
      <w:pPr>
        <w:pStyle w:val="a3"/>
        <w:ind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FC88930" wp14:editId="5B43C8C8">
            <wp:extent cx="5946140" cy="3604649"/>
            <wp:effectExtent l="0" t="0" r="0" b="0"/>
            <wp:docPr id="8" name="Рисунок 8" descr="https://tezaurus-corp.ru/wp-content/uploads/7/7/5/775cfda76654639580792fd651cbe6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zaurus-corp.ru/wp-content/uploads/7/7/5/775cfda76654639580792fd651cbe6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60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90" w:rsidRDefault="00D74841">
      <w:pPr>
        <w:pStyle w:val="a3"/>
        <w:spacing w:before="25"/>
        <w:ind w:left="830" w:right="1637" w:firstLine="830"/>
        <w:rPr>
          <w:color w:val="333333"/>
          <w:spacing w:val="-67"/>
        </w:rPr>
      </w:pPr>
      <w:r>
        <w:rPr>
          <w:color w:val="333333"/>
        </w:rPr>
        <w:t>Ри</w:t>
      </w:r>
      <w:r>
        <w:rPr>
          <w:color w:val="333333"/>
        </w:rPr>
        <w:t>сунок 2 -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Интерфейс страницы «</w:t>
      </w:r>
      <w:r w:rsidR="00AE5190">
        <w:rPr>
          <w:lang w:val="en-US"/>
        </w:rPr>
        <w:t>WhatsApp</w:t>
      </w:r>
      <w:r>
        <w:rPr>
          <w:color w:val="333333"/>
        </w:rPr>
        <w:t>»</w:t>
      </w:r>
      <w:r>
        <w:rPr>
          <w:color w:val="333333"/>
          <w:spacing w:val="-67"/>
        </w:rPr>
        <w:t xml:space="preserve"> </w:t>
      </w:r>
    </w:p>
    <w:p w:rsidR="00B9230B" w:rsidRDefault="00B9230B"/>
    <w:p w:rsidR="00AE5190" w:rsidRDefault="00AE5190"/>
    <w:p w:rsidR="00AE5190" w:rsidRDefault="00AE5190" w:rsidP="00AE5190">
      <w:pPr>
        <w:pStyle w:val="a3"/>
      </w:pPr>
      <w:r>
        <w:t xml:space="preserve">Недостатки: </w:t>
      </w:r>
    </w:p>
    <w:p w:rsidR="00AE5190" w:rsidRPr="00EC02EA" w:rsidRDefault="00AE5190" w:rsidP="00AE5190">
      <w:pPr>
        <w:pStyle w:val="a3"/>
        <w:numPr>
          <w:ilvl w:val="0"/>
          <w:numId w:val="17"/>
        </w:numPr>
      </w:pPr>
      <w:r w:rsidRPr="00EC02EA">
        <w:rPr>
          <w:bCs/>
        </w:rPr>
        <w:t>Отсутствие возможности отменить отправку сообщения</w:t>
      </w:r>
      <w:r w:rsidRPr="00EC02EA">
        <w:t>. Вы можете удалить их, но это не гарантирует вам того, что его не прочитают, ведь существует множество способов, позволяющих </w:t>
      </w:r>
      <w:hyperlink r:id="rId11" w:history="1">
        <w:r w:rsidRPr="00EC02EA">
          <w:rPr>
            <w:bCs/>
          </w:rPr>
          <w:t>читать удалённые сообщения в WhatsApp</w:t>
        </w:r>
      </w:hyperlink>
      <w:r>
        <w:t>;</w:t>
      </w:r>
    </w:p>
    <w:p w:rsidR="00AE5190" w:rsidRPr="00EC02EA" w:rsidRDefault="00AE5190" w:rsidP="00AE5190">
      <w:pPr>
        <w:pStyle w:val="a3"/>
        <w:numPr>
          <w:ilvl w:val="0"/>
          <w:numId w:val="17"/>
        </w:numPr>
      </w:pPr>
      <w:r w:rsidRPr="00EC02EA">
        <w:rPr>
          <w:bCs/>
        </w:rPr>
        <w:t>Отсутствие возможности скрыть номер телефона</w:t>
      </w:r>
      <w:r w:rsidRPr="00EC02EA">
        <w:t> во время обмена ко</w:t>
      </w:r>
      <w:r>
        <w:t>нтактами для общения в WhatsApp;</w:t>
      </w:r>
    </w:p>
    <w:p w:rsidR="00AE5190" w:rsidRPr="00EC02EA" w:rsidRDefault="00AE5190" w:rsidP="00AE5190">
      <w:pPr>
        <w:pStyle w:val="a3"/>
        <w:numPr>
          <w:ilvl w:val="0"/>
          <w:numId w:val="17"/>
        </w:numPr>
      </w:pPr>
      <w:r w:rsidRPr="00EC02EA">
        <w:t>Может </w:t>
      </w:r>
      <w:hyperlink r:id="rId12" w:history="1">
        <w:r w:rsidRPr="00EC02EA">
          <w:rPr>
            <w:bCs/>
          </w:rPr>
          <w:t>занимать много места в памяти</w:t>
        </w:r>
      </w:hyperlink>
      <w:r w:rsidRPr="00EC02EA">
        <w:t> из-за накапливания мультимедиа файлов, которыми вы обмениваетесь со своими контактами</w:t>
      </w:r>
      <w:r>
        <w:t>;</w:t>
      </w:r>
    </w:p>
    <w:p w:rsidR="00AE5190" w:rsidRPr="00EC02EA" w:rsidRDefault="00AE5190" w:rsidP="00AE5190">
      <w:pPr>
        <w:pStyle w:val="a3"/>
        <w:numPr>
          <w:ilvl w:val="0"/>
          <w:numId w:val="17"/>
        </w:numPr>
      </w:pPr>
      <w:r w:rsidRPr="00EC02EA">
        <w:rPr>
          <w:bCs/>
        </w:rPr>
        <w:t xml:space="preserve">Большое количество </w:t>
      </w:r>
      <w:r>
        <w:rPr>
          <w:bCs/>
        </w:rPr>
        <w:t>с</w:t>
      </w:r>
      <w:r w:rsidRPr="00EC02EA">
        <w:rPr>
          <w:bCs/>
        </w:rPr>
        <w:t>пама</w:t>
      </w:r>
      <w:r>
        <w:t>;</w:t>
      </w:r>
    </w:p>
    <w:p w:rsidR="00AE5190" w:rsidRDefault="00AE5190" w:rsidP="00AE5190">
      <w:pPr>
        <w:pStyle w:val="a3"/>
        <w:numPr>
          <w:ilvl w:val="0"/>
          <w:numId w:val="17"/>
        </w:numPr>
      </w:pPr>
      <w:r w:rsidRPr="00EC02EA">
        <w:rPr>
          <w:bCs/>
        </w:rPr>
        <w:t>Новые правила использования и обновление политики конфиденциальности</w:t>
      </w:r>
      <w:r w:rsidRPr="00EC02EA">
        <w:t>, в соответствии с которыми </w:t>
      </w:r>
      <w:r w:rsidRPr="00EC02EA">
        <w:rPr>
          <w:bCs/>
        </w:rPr>
        <w:t>WhatsApp будет обмениваться пользовательскими данными с Facebook</w:t>
      </w:r>
      <w:r>
        <w:t>.</w:t>
      </w:r>
    </w:p>
    <w:p w:rsidR="00AE5190" w:rsidRDefault="00AE5190" w:rsidP="00AE5190">
      <w:pPr>
        <w:pStyle w:val="a3"/>
      </w:pPr>
    </w:p>
    <w:sectPr w:rsidR="00AE5190">
      <w:pgSz w:w="11910" w:h="16840"/>
      <w:pgMar w:top="1580" w:right="740" w:bottom="1160" w:left="158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41" w:rsidRDefault="00D74841">
      <w:r>
        <w:separator/>
      </w:r>
    </w:p>
  </w:endnote>
  <w:endnote w:type="continuationSeparator" w:id="0">
    <w:p w:rsidR="00D74841" w:rsidRDefault="00D7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30B" w:rsidRDefault="00D748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08.9pt;margin-top:778.35pt;width:19.95pt;height:17.45pt;z-index:-251658752;mso-position-horizontal-relative:page;mso-position-vertical-relative:page" filled="f" stroked="f">
          <v:textbox style="mso-next-textbox:#_x0000_s2049" inset="0,0,0,0">
            <w:txbxContent>
              <w:p w:rsidR="00B9230B" w:rsidRDefault="00D74841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3482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41" w:rsidRDefault="00D74841">
      <w:r>
        <w:separator/>
      </w:r>
    </w:p>
  </w:footnote>
  <w:footnote w:type="continuationSeparator" w:id="0">
    <w:p w:rsidR="00D74841" w:rsidRDefault="00D7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AB5"/>
    <w:multiLevelType w:val="hybridMultilevel"/>
    <w:tmpl w:val="443622B0"/>
    <w:lvl w:ilvl="0" w:tplc="EA7E66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C3213"/>
    <w:multiLevelType w:val="hybridMultilevel"/>
    <w:tmpl w:val="5B683CDE"/>
    <w:lvl w:ilvl="0" w:tplc="EA7E66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B03FC4"/>
    <w:multiLevelType w:val="hybridMultilevel"/>
    <w:tmpl w:val="2848964A"/>
    <w:lvl w:ilvl="0" w:tplc="EA7E66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C88"/>
    <w:multiLevelType w:val="hybridMultilevel"/>
    <w:tmpl w:val="AC2A587A"/>
    <w:lvl w:ilvl="0" w:tplc="EA7E66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6C3"/>
    <w:multiLevelType w:val="multilevel"/>
    <w:tmpl w:val="187C8F86"/>
    <w:lvl w:ilvl="0">
      <w:start w:val="1"/>
      <w:numFmt w:val="decimal"/>
      <w:lvlText w:val="%1"/>
      <w:lvlJc w:val="left"/>
      <w:pPr>
        <w:ind w:left="696" w:hanging="2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7" w:hanging="42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13" w:hanging="639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78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3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94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2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10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8" w:hanging="639"/>
      </w:pPr>
      <w:rPr>
        <w:rFonts w:hint="default"/>
        <w:lang w:val="ru-RU" w:eastAsia="en-US" w:bidi="ar-SA"/>
      </w:rPr>
    </w:lvl>
  </w:abstractNum>
  <w:abstractNum w:abstractNumId="5" w15:restartNumberingAfterBreak="0">
    <w:nsid w:val="40F23FBE"/>
    <w:multiLevelType w:val="hybridMultilevel"/>
    <w:tmpl w:val="29F87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247955"/>
    <w:multiLevelType w:val="hybridMultilevel"/>
    <w:tmpl w:val="E418F956"/>
    <w:lvl w:ilvl="0" w:tplc="0419000F">
      <w:start w:val="1"/>
      <w:numFmt w:val="decimal"/>
      <w:lvlText w:val="%1."/>
      <w:lvlJc w:val="left"/>
      <w:pPr>
        <w:ind w:left="1196" w:hanging="360"/>
      </w:p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7" w15:restartNumberingAfterBreak="0">
    <w:nsid w:val="460D1C4E"/>
    <w:multiLevelType w:val="hybridMultilevel"/>
    <w:tmpl w:val="07443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A1E68"/>
    <w:multiLevelType w:val="hybridMultilevel"/>
    <w:tmpl w:val="3C6C732C"/>
    <w:lvl w:ilvl="0" w:tplc="EA7E66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A14A7"/>
    <w:multiLevelType w:val="hybridMultilevel"/>
    <w:tmpl w:val="6218B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4748A1"/>
    <w:multiLevelType w:val="hybridMultilevel"/>
    <w:tmpl w:val="FB7C7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86702"/>
    <w:multiLevelType w:val="hybridMultilevel"/>
    <w:tmpl w:val="072C69E8"/>
    <w:lvl w:ilvl="0" w:tplc="EA7E66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834EC"/>
    <w:multiLevelType w:val="hybridMultilevel"/>
    <w:tmpl w:val="0DBAF972"/>
    <w:lvl w:ilvl="0" w:tplc="EA7E66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D46452"/>
    <w:multiLevelType w:val="multilevel"/>
    <w:tmpl w:val="AF54CF62"/>
    <w:lvl w:ilvl="0">
      <w:start w:val="1"/>
      <w:numFmt w:val="decimal"/>
      <w:lvlText w:val="%1"/>
      <w:lvlJc w:val="left"/>
      <w:pPr>
        <w:ind w:left="33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3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51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13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66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9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72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25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78" w:hanging="634"/>
      </w:pPr>
      <w:rPr>
        <w:rFonts w:hint="default"/>
        <w:lang w:val="ru-RU" w:eastAsia="en-US" w:bidi="ar-SA"/>
      </w:rPr>
    </w:lvl>
  </w:abstractNum>
  <w:abstractNum w:abstractNumId="14" w15:restartNumberingAfterBreak="0">
    <w:nsid w:val="71477278"/>
    <w:multiLevelType w:val="hybridMultilevel"/>
    <w:tmpl w:val="64E4E360"/>
    <w:lvl w:ilvl="0" w:tplc="EA7E66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3AA0"/>
    <w:multiLevelType w:val="hybridMultilevel"/>
    <w:tmpl w:val="92E49762"/>
    <w:lvl w:ilvl="0" w:tplc="EA7E66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1471E"/>
    <w:multiLevelType w:val="hybridMultilevel"/>
    <w:tmpl w:val="A25C33B0"/>
    <w:lvl w:ilvl="0" w:tplc="EA7E66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15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2"/>
  </w:num>
  <w:num w:numId="15">
    <w:abstractNumId w:val="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230B"/>
    <w:rsid w:val="000B0F9A"/>
    <w:rsid w:val="00797189"/>
    <w:rsid w:val="00A140B6"/>
    <w:rsid w:val="00A34827"/>
    <w:rsid w:val="00AE5190"/>
    <w:rsid w:val="00B9230B"/>
    <w:rsid w:val="00D74841"/>
    <w:rsid w:val="00D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C8BE61"/>
  <w15:docId w15:val="{B40DD3E2-678F-42F4-BDFA-ADD63105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80" w:right="10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rsid w:val="00A140B6"/>
    <w:pPr>
      <w:spacing w:before="163" w:after="100" w:afterAutospacing="1"/>
      <w:ind w:left="1117" w:hanging="641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330" w:hanging="327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00"/>
      <w:ind w:left="330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01"/>
      <w:ind w:left="743" w:hanging="538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00"/>
      <w:ind w:left="743" w:hanging="423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101"/>
      <w:ind w:left="1151" w:hanging="634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0B0F9A"/>
    <w:pPr>
      <w:spacing w:line="360" w:lineRule="auto"/>
      <w:ind w:firstLine="709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01"/>
      <w:ind w:left="1113" w:hanging="63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79718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unhideWhenUsed/>
    <w:rsid w:val="00A140B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E519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AE519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E519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E5190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AE51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E519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s.androidlist-russia.com/2020/05/12/%d0%ba%d0%b0%d0%ba-%d0%b1%d1%8b%d1%81%d1%82%d1%80%d0%be-%d0%bf%d0%be%d1%87%d0%b8%d1%81%d1%82%d0%b8%d1%82%d1%8c-whats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.androidlist-russia.com/2019/09/05/%d0%ba%d0%b0%d0%ba-%d1%87%d0%b8%d1%82%d0%b0%d1%82%d1%8c-%d1%83%d0%b4%d0%b0%d0%bb%d1%91%d0%bd%d0%bd%d1%8b%d0%b5-%d1%81%d0%be%d0%be%d0%b1%d1%89%d0%b5%d0%bd%d0%b8%d1%8f-%d0%b2-whatsap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AE08-16D4-47BE-B8E1-96000CA2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Шевцов</dc:creator>
  <cp:lastModifiedBy>Mishka</cp:lastModifiedBy>
  <cp:revision>2</cp:revision>
  <dcterms:created xsi:type="dcterms:W3CDTF">2023-03-24T15:00:00Z</dcterms:created>
  <dcterms:modified xsi:type="dcterms:W3CDTF">2023-03-24T16:19:00Z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2023-03-24T00:00:00Z</vt:filetime>
  </property>
</Properties>
</file>