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731D" w:rsidRPr="00E60011" w:rsidRDefault="00E60011" w:rsidP="00E60011">
      <w:pPr>
        <w:pStyle w:val="normal0"/>
        <w:keepNext/>
        <w:keepLines/>
        <w:tabs>
          <w:tab w:val="left" w:pos="1400"/>
        </w:tabs>
        <w:spacing w:before="400" w:after="40" w:line="240" w:lineRule="auto"/>
        <w:rPr>
          <w:vertAlign w:val="subscript"/>
        </w:rPr>
      </w:pPr>
      <w:bookmarkStart w:id="0" w:name="_GoBack"/>
      <w:bookmarkEnd w:id="0"/>
      <w:r>
        <w:tab/>
      </w:r>
    </w:p>
    <w:p w:rsidR="00BD731D" w:rsidRDefault="00BD731D">
      <w:pPr>
        <w:pStyle w:val="normal0"/>
        <w:keepNext/>
        <w:keepLines/>
        <w:spacing w:before="400" w:after="40" w:line="240" w:lineRule="auto"/>
      </w:pPr>
    </w:p>
    <w:p w:rsidR="00BD731D" w:rsidRDefault="00E60011">
      <w:pPr>
        <w:pStyle w:val="normal0"/>
        <w:keepNext/>
        <w:keepLines/>
        <w:spacing w:before="400" w:after="40" w:line="240" w:lineRule="auto"/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-600709</wp:posOffset>
            </wp:positionV>
            <wp:extent cx="1828800" cy="767715"/>
            <wp:effectExtent l="0" t="0" r="0" b="0"/>
            <wp:wrapNone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6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4112895</wp:posOffset>
            </wp:positionH>
            <wp:positionV relativeFrom="paragraph">
              <wp:posOffset>-502919</wp:posOffset>
            </wp:positionV>
            <wp:extent cx="1647825" cy="495300"/>
            <wp:effectExtent l="0" t="0" r="0" b="0"/>
            <wp:wrapSquare wrapText="bothSides" distT="0" distB="0" distL="114300" distR="11430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731D" w:rsidRDefault="00E60011">
      <w:pPr>
        <w:pStyle w:val="normal0"/>
        <w:keepNext/>
        <w:keepLines/>
        <w:spacing w:before="400" w:after="40" w:line="240" w:lineRule="auto"/>
        <w:jc w:val="center"/>
      </w:pPr>
      <w:proofErr w:type="spellStart"/>
      <w:r>
        <w:rPr>
          <w:color w:val="2E74B5"/>
          <w:sz w:val="36"/>
        </w:rPr>
        <w:t>Mémoire</w:t>
      </w:r>
      <w:proofErr w:type="spellEnd"/>
      <w:r>
        <w:rPr>
          <w:color w:val="2E74B5"/>
          <w:sz w:val="36"/>
        </w:rPr>
        <w:t xml:space="preserve"> de validation </w:t>
      </w:r>
      <w:proofErr w:type="spellStart"/>
      <w:r>
        <w:rPr>
          <w:color w:val="2E74B5"/>
          <w:sz w:val="36"/>
        </w:rPr>
        <w:t>entreprise</w:t>
      </w:r>
      <w:proofErr w:type="spellEnd"/>
    </w:p>
    <w:p w:rsidR="00BD731D" w:rsidRDefault="00BD731D">
      <w:pPr>
        <w:pStyle w:val="normal0"/>
      </w:pPr>
    </w:p>
    <w:p w:rsidR="00BD731D" w:rsidRDefault="00BD731D">
      <w:pPr>
        <w:pStyle w:val="normal0"/>
        <w:jc w:val="center"/>
      </w:pPr>
    </w:p>
    <w:p w:rsidR="00BD731D" w:rsidRDefault="00BD731D">
      <w:pPr>
        <w:pStyle w:val="normal0"/>
        <w:jc w:val="center"/>
      </w:pPr>
    </w:p>
    <w:p w:rsidR="00BD731D" w:rsidRDefault="00E60011">
      <w:pPr>
        <w:pStyle w:val="normal0"/>
        <w:jc w:val="center"/>
      </w:pPr>
      <w:r>
        <w:rPr>
          <w:sz w:val="44"/>
        </w:rPr>
        <w:t>ETNA 1</w:t>
      </w:r>
    </w:p>
    <w:p w:rsidR="00BD731D" w:rsidRDefault="00E60011">
      <w:pPr>
        <w:pStyle w:val="normal0"/>
        <w:jc w:val="center"/>
      </w:pPr>
      <w:r>
        <w:rPr>
          <w:sz w:val="22"/>
        </w:rPr>
        <w:t xml:space="preserve"> Bachelor </w:t>
      </w:r>
      <w:proofErr w:type="spellStart"/>
      <w:r>
        <w:rPr>
          <w:sz w:val="22"/>
        </w:rPr>
        <w:t>développement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et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mise</w:t>
      </w:r>
      <w:proofErr w:type="spellEnd"/>
      <w:r>
        <w:rPr>
          <w:sz w:val="22"/>
        </w:rPr>
        <w:t xml:space="preserve"> en </w:t>
      </w:r>
      <w:proofErr w:type="spellStart"/>
      <w:r>
        <w:rPr>
          <w:sz w:val="22"/>
        </w:rPr>
        <w:t>œuvre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d’application</w:t>
      </w:r>
      <w:proofErr w:type="spellEnd"/>
      <w:r>
        <w:rPr>
          <w:sz w:val="22"/>
        </w:rPr>
        <w:t xml:space="preserve"> web</w:t>
      </w:r>
    </w:p>
    <w:p w:rsidR="00BD731D" w:rsidRDefault="00BD731D">
      <w:pPr>
        <w:pStyle w:val="normal0"/>
      </w:pPr>
      <w:bookmarkStart w:id="1" w:name="h.gjdgxs" w:colFirst="0" w:colLast="0"/>
      <w:bookmarkEnd w:id="1"/>
    </w:p>
    <w:p w:rsidR="00BD731D" w:rsidRDefault="00BD731D">
      <w:pPr>
        <w:pStyle w:val="normal0"/>
        <w:jc w:val="center"/>
      </w:pPr>
    </w:p>
    <w:p w:rsidR="00BD731D" w:rsidRDefault="00BD731D">
      <w:pPr>
        <w:pStyle w:val="normal0"/>
      </w:pPr>
    </w:p>
    <w:p w:rsidR="00BD731D" w:rsidRDefault="00E60011">
      <w:pPr>
        <w:pStyle w:val="normal0"/>
        <w:jc w:val="center"/>
      </w:pPr>
      <w:r>
        <w:rPr>
          <w:color w:val="C45911"/>
          <w:sz w:val="22"/>
        </w:rPr>
        <w:t xml:space="preserve">Evolution </w:t>
      </w:r>
      <w:proofErr w:type="gramStart"/>
      <w:r>
        <w:rPr>
          <w:color w:val="C45911"/>
          <w:sz w:val="22"/>
        </w:rPr>
        <w:t>et</w:t>
      </w:r>
      <w:proofErr w:type="gramEnd"/>
      <w:r>
        <w:rPr>
          <w:color w:val="C45911"/>
          <w:sz w:val="22"/>
        </w:rPr>
        <w:t xml:space="preserve"> </w:t>
      </w:r>
      <w:proofErr w:type="spellStart"/>
      <w:r>
        <w:rPr>
          <w:color w:val="C45911"/>
          <w:sz w:val="22"/>
        </w:rPr>
        <w:t>mise</w:t>
      </w:r>
      <w:proofErr w:type="spellEnd"/>
      <w:r>
        <w:rPr>
          <w:color w:val="C45911"/>
          <w:sz w:val="22"/>
        </w:rPr>
        <w:t xml:space="preserve"> à jour de la </w:t>
      </w:r>
      <w:proofErr w:type="spellStart"/>
      <w:r>
        <w:rPr>
          <w:color w:val="C45911"/>
          <w:sz w:val="22"/>
        </w:rPr>
        <w:t>plateforme</w:t>
      </w:r>
      <w:proofErr w:type="spellEnd"/>
      <w:r>
        <w:rPr>
          <w:color w:val="C45911"/>
          <w:sz w:val="22"/>
        </w:rPr>
        <w:t xml:space="preserve"> Web </w:t>
      </w:r>
      <w:proofErr w:type="spellStart"/>
      <w:r>
        <w:rPr>
          <w:color w:val="C45911"/>
          <w:sz w:val="22"/>
        </w:rPr>
        <w:t>Infinancials</w:t>
      </w:r>
      <w:proofErr w:type="spellEnd"/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E60011">
      <w:pPr>
        <w:pStyle w:val="normal0"/>
        <w:keepNext/>
        <w:keepLines/>
        <w:spacing w:before="160" w:after="0" w:line="240" w:lineRule="auto"/>
      </w:pPr>
      <w:r>
        <w:rPr>
          <w:color w:val="2E74B5"/>
          <w:sz w:val="32"/>
        </w:rPr>
        <w:t xml:space="preserve">Table des </w:t>
      </w:r>
      <w:proofErr w:type="spellStart"/>
      <w:proofErr w:type="gramStart"/>
      <w:r>
        <w:rPr>
          <w:color w:val="2E74B5"/>
          <w:sz w:val="32"/>
        </w:rPr>
        <w:t>matières</w:t>
      </w:r>
      <w:proofErr w:type="spellEnd"/>
      <w:r>
        <w:rPr>
          <w:color w:val="2E74B5"/>
          <w:sz w:val="32"/>
        </w:rPr>
        <w:t> :</w:t>
      </w:r>
      <w:proofErr w:type="gramEnd"/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E60011">
      <w:pPr>
        <w:pStyle w:val="normal0"/>
        <w:numPr>
          <w:ilvl w:val="0"/>
          <w:numId w:val="2"/>
        </w:numPr>
        <w:spacing w:after="0"/>
        <w:ind w:hanging="359"/>
        <w:contextualSpacing/>
        <w:rPr>
          <w:sz w:val="28"/>
          <w:u w:val="single"/>
        </w:rPr>
      </w:pPr>
      <w:proofErr w:type="spellStart"/>
      <w:r>
        <w:rPr>
          <w:sz w:val="28"/>
          <w:u w:val="single"/>
        </w:rPr>
        <w:t>Présentation</w:t>
      </w:r>
      <w:proofErr w:type="spellEnd"/>
      <w:r>
        <w:rPr>
          <w:sz w:val="28"/>
          <w:u w:val="single"/>
        </w:rPr>
        <w:t xml:space="preserve"> de la </w:t>
      </w:r>
      <w:proofErr w:type="spellStart"/>
      <w:proofErr w:type="gramStart"/>
      <w:r>
        <w:rPr>
          <w:sz w:val="28"/>
          <w:u w:val="single"/>
        </w:rPr>
        <w:t>société</w:t>
      </w:r>
      <w:proofErr w:type="spellEnd"/>
      <w:r>
        <w:rPr>
          <w:sz w:val="28"/>
          <w:u w:val="single"/>
        </w:rPr>
        <w:t> :</w:t>
      </w:r>
      <w:proofErr w:type="gramEnd"/>
    </w:p>
    <w:p w:rsidR="00BD731D" w:rsidRDefault="00BD731D">
      <w:pPr>
        <w:pStyle w:val="normal0"/>
        <w:spacing w:after="0"/>
        <w:ind w:left="360"/>
      </w:pPr>
    </w:p>
    <w:p w:rsidR="00BD731D" w:rsidRDefault="00E60011">
      <w:pPr>
        <w:pStyle w:val="normal0"/>
        <w:numPr>
          <w:ilvl w:val="1"/>
          <w:numId w:val="2"/>
        </w:numPr>
        <w:spacing w:after="0"/>
        <w:ind w:hanging="431"/>
        <w:contextualSpacing/>
        <w:rPr>
          <w:sz w:val="32"/>
        </w:rPr>
      </w:pPr>
      <w:proofErr w:type="spellStart"/>
      <w:r>
        <w:rPr>
          <w:sz w:val="32"/>
        </w:rPr>
        <w:t>Historique</w:t>
      </w:r>
      <w:proofErr w:type="spellEnd"/>
    </w:p>
    <w:p w:rsidR="00BD731D" w:rsidRDefault="00E60011">
      <w:pPr>
        <w:pStyle w:val="normal0"/>
        <w:numPr>
          <w:ilvl w:val="1"/>
          <w:numId w:val="2"/>
        </w:numPr>
        <w:spacing w:after="0"/>
        <w:ind w:hanging="431"/>
        <w:contextualSpacing/>
        <w:rPr>
          <w:sz w:val="32"/>
        </w:rPr>
      </w:pPr>
      <w:r>
        <w:rPr>
          <w:sz w:val="32"/>
        </w:rPr>
        <w:t>Le site</w:t>
      </w:r>
    </w:p>
    <w:p w:rsidR="00BD731D" w:rsidRDefault="00E60011">
      <w:pPr>
        <w:pStyle w:val="normal0"/>
        <w:numPr>
          <w:ilvl w:val="1"/>
          <w:numId w:val="2"/>
        </w:numPr>
        <w:spacing w:after="0"/>
        <w:ind w:hanging="431"/>
        <w:contextualSpacing/>
        <w:rPr>
          <w:sz w:val="32"/>
        </w:rPr>
      </w:pPr>
      <w:r>
        <w:rPr>
          <w:sz w:val="32"/>
        </w:rPr>
        <w:t xml:space="preserve">Le pole </w:t>
      </w:r>
      <w:proofErr w:type="spellStart"/>
      <w:r>
        <w:rPr>
          <w:sz w:val="32"/>
        </w:rPr>
        <w:t>développement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informatique</w:t>
      </w:r>
      <w:proofErr w:type="spellEnd"/>
    </w:p>
    <w:p w:rsidR="00BD731D" w:rsidRDefault="00BD731D">
      <w:pPr>
        <w:pStyle w:val="normal0"/>
        <w:spacing w:after="0"/>
        <w:ind w:left="792"/>
      </w:pPr>
    </w:p>
    <w:p w:rsidR="00BD731D" w:rsidRDefault="00E60011">
      <w:pPr>
        <w:pStyle w:val="normal0"/>
        <w:numPr>
          <w:ilvl w:val="0"/>
          <w:numId w:val="2"/>
        </w:numPr>
        <w:spacing w:after="0"/>
        <w:ind w:hanging="359"/>
        <w:contextualSpacing/>
        <w:rPr>
          <w:sz w:val="28"/>
          <w:u w:val="single"/>
        </w:rPr>
      </w:pPr>
      <w:r>
        <w:rPr>
          <w:sz w:val="28"/>
          <w:u w:val="single"/>
        </w:rPr>
        <w:t xml:space="preserve">Le </w:t>
      </w:r>
      <w:proofErr w:type="spellStart"/>
      <w:r>
        <w:rPr>
          <w:sz w:val="28"/>
          <w:u w:val="single"/>
        </w:rPr>
        <w:t>contexte</w:t>
      </w:r>
      <w:proofErr w:type="spellEnd"/>
      <w:r>
        <w:rPr>
          <w:sz w:val="28"/>
          <w:u w:val="single"/>
        </w:rPr>
        <w:t xml:space="preserve"> du poste</w:t>
      </w:r>
    </w:p>
    <w:p w:rsidR="00BD731D" w:rsidRDefault="00BD731D">
      <w:pPr>
        <w:pStyle w:val="normal0"/>
        <w:spacing w:after="0"/>
        <w:ind w:left="360"/>
      </w:pPr>
    </w:p>
    <w:p w:rsidR="00BD731D" w:rsidRDefault="00E60011">
      <w:pPr>
        <w:pStyle w:val="normal0"/>
        <w:numPr>
          <w:ilvl w:val="1"/>
          <w:numId w:val="2"/>
        </w:numPr>
        <w:spacing w:after="0"/>
        <w:ind w:hanging="431"/>
        <w:contextualSpacing/>
        <w:rPr>
          <w:sz w:val="32"/>
        </w:rPr>
      </w:pPr>
      <w:proofErr w:type="spellStart"/>
      <w:r>
        <w:rPr>
          <w:sz w:val="32"/>
        </w:rPr>
        <w:t>L’équipe</w:t>
      </w:r>
      <w:proofErr w:type="spellEnd"/>
    </w:p>
    <w:p w:rsidR="00BD731D" w:rsidRDefault="00E60011">
      <w:pPr>
        <w:pStyle w:val="normal0"/>
        <w:numPr>
          <w:ilvl w:val="1"/>
          <w:numId w:val="2"/>
        </w:numPr>
        <w:spacing w:after="0"/>
        <w:ind w:hanging="431"/>
        <w:contextualSpacing/>
        <w:rPr>
          <w:sz w:val="32"/>
        </w:rPr>
      </w:pPr>
      <w:r>
        <w:rPr>
          <w:sz w:val="32"/>
        </w:rPr>
        <w:t>Le poste</w:t>
      </w:r>
    </w:p>
    <w:p w:rsidR="00BD731D" w:rsidRDefault="00BD731D">
      <w:pPr>
        <w:pStyle w:val="normal0"/>
        <w:spacing w:after="0"/>
        <w:ind w:left="792"/>
      </w:pPr>
    </w:p>
    <w:p w:rsidR="00BD731D" w:rsidRDefault="00E60011">
      <w:pPr>
        <w:pStyle w:val="normal0"/>
        <w:numPr>
          <w:ilvl w:val="0"/>
          <w:numId w:val="2"/>
        </w:numPr>
        <w:spacing w:after="0"/>
        <w:ind w:hanging="359"/>
        <w:contextualSpacing/>
        <w:rPr>
          <w:sz w:val="28"/>
          <w:u w:val="single"/>
        </w:rPr>
      </w:pPr>
      <w:r>
        <w:rPr>
          <w:sz w:val="28"/>
          <w:u w:val="single"/>
        </w:rPr>
        <w:t xml:space="preserve">Les mission et </w:t>
      </w:r>
      <w:proofErr w:type="spellStart"/>
      <w:r>
        <w:rPr>
          <w:sz w:val="28"/>
          <w:u w:val="single"/>
        </w:rPr>
        <w:t>projets</w:t>
      </w:r>
      <w:proofErr w:type="spellEnd"/>
    </w:p>
    <w:p w:rsidR="00BD731D" w:rsidRDefault="00BD731D">
      <w:pPr>
        <w:pStyle w:val="normal0"/>
        <w:spacing w:after="0"/>
        <w:ind w:left="360"/>
      </w:pPr>
    </w:p>
    <w:p w:rsidR="00BD731D" w:rsidRDefault="00E60011">
      <w:pPr>
        <w:pStyle w:val="normal0"/>
        <w:numPr>
          <w:ilvl w:val="1"/>
          <w:numId w:val="2"/>
        </w:numPr>
        <w:spacing w:after="0"/>
        <w:ind w:hanging="431"/>
        <w:contextualSpacing/>
        <w:rPr>
          <w:sz w:val="32"/>
        </w:rPr>
      </w:pPr>
      <w:r>
        <w:rPr>
          <w:sz w:val="32"/>
        </w:rPr>
        <w:t xml:space="preserve">Le </w:t>
      </w:r>
      <w:proofErr w:type="spellStart"/>
      <w:r>
        <w:rPr>
          <w:sz w:val="32"/>
        </w:rPr>
        <w:t>processus</w:t>
      </w:r>
      <w:proofErr w:type="spellEnd"/>
      <w:r>
        <w:rPr>
          <w:sz w:val="32"/>
        </w:rPr>
        <w:t xml:space="preserve"> </w:t>
      </w:r>
    </w:p>
    <w:p w:rsidR="00BD731D" w:rsidRDefault="00E60011">
      <w:pPr>
        <w:pStyle w:val="normal0"/>
        <w:numPr>
          <w:ilvl w:val="1"/>
          <w:numId w:val="2"/>
        </w:numPr>
        <w:spacing w:after="0"/>
        <w:ind w:hanging="431"/>
        <w:contextualSpacing/>
        <w:rPr>
          <w:sz w:val="32"/>
        </w:rPr>
      </w:pPr>
      <w:r>
        <w:rPr>
          <w:sz w:val="32"/>
        </w:rPr>
        <w:t xml:space="preserve">Les missions (correction de bug, </w:t>
      </w:r>
      <w:proofErr w:type="spellStart"/>
      <w:r>
        <w:rPr>
          <w:sz w:val="32"/>
        </w:rPr>
        <w:t>maintien</w:t>
      </w:r>
      <w:proofErr w:type="spellEnd"/>
      <w:r>
        <w:rPr>
          <w:sz w:val="32"/>
        </w:rPr>
        <w:t xml:space="preserve"> du site, </w:t>
      </w:r>
      <w:proofErr w:type="spellStart"/>
      <w:r>
        <w:rPr>
          <w:sz w:val="32"/>
        </w:rPr>
        <w:t>développement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nouvelles</w:t>
      </w:r>
      <w:proofErr w:type="spellEnd"/>
      <w:r>
        <w:rPr>
          <w:sz w:val="32"/>
        </w:rPr>
        <w:t xml:space="preserve"> features)</w:t>
      </w:r>
    </w:p>
    <w:p w:rsidR="00BD731D" w:rsidRDefault="00E60011">
      <w:pPr>
        <w:pStyle w:val="normal0"/>
        <w:numPr>
          <w:ilvl w:val="1"/>
          <w:numId w:val="2"/>
        </w:numPr>
        <w:ind w:hanging="431"/>
        <w:contextualSpacing/>
        <w:rPr>
          <w:sz w:val="32"/>
        </w:rPr>
      </w:pPr>
      <w:r>
        <w:rPr>
          <w:sz w:val="32"/>
        </w:rPr>
        <w:t xml:space="preserve">Le </w:t>
      </w:r>
      <w:proofErr w:type="spellStart"/>
      <w:r>
        <w:rPr>
          <w:sz w:val="32"/>
        </w:rPr>
        <w:t>projet</w:t>
      </w:r>
      <w:proofErr w:type="spellEnd"/>
      <w:r>
        <w:rPr>
          <w:sz w:val="32"/>
        </w:rPr>
        <w:t xml:space="preserve"> </w:t>
      </w:r>
    </w:p>
    <w:p w:rsidR="00BD731D" w:rsidRDefault="00BD731D">
      <w:pPr>
        <w:pStyle w:val="normal0"/>
      </w:pPr>
    </w:p>
    <w:p w:rsidR="00BD731D" w:rsidRDefault="00BD731D">
      <w:pPr>
        <w:pStyle w:val="normal0"/>
        <w:ind w:left="72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E60011" w:rsidRDefault="00E60011">
      <w:pPr>
        <w:pStyle w:val="normal0"/>
      </w:pPr>
    </w:p>
    <w:p w:rsidR="00E60011" w:rsidRDefault="00E60011">
      <w:pPr>
        <w:pStyle w:val="normal0"/>
      </w:pPr>
    </w:p>
    <w:p w:rsidR="00E60011" w:rsidRDefault="00E60011">
      <w:pPr>
        <w:pStyle w:val="normal0"/>
      </w:pPr>
    </w:p>
    <w:p w:rsidR="00E60011" w:rsidRDefault="00E60011">
      <w:pPr>
        <w:pStyle w:val="normal0"/>
      </w:pPr>
    </w:p>
    <w:p w:rsidR="00E60011" w:rsidRDefault="00E60011">
      <w:pPr>
        <w:pStyle w:val="normal0"/>
      </w:pPr>
    </w:p>
    <w:p w:rsidR="00E60011" w:rsidRDefault="00E60011">
      <w:pPr>
        <w:pStyle w:val="normal0"/>
      </w:pPr>
    </w:p>
    <w:p w:rsidR="00E60011" w:rsidRDefault="00E60011">
      <w:pPr>
        <w:pStyle w:val="normal0"/>
      </w:pPr>
    </w:p>
    <w:p w:rsidR="00E60011" w:rsidRDefault="00E60011">
      <w:pPr>
        <w:pStyle w:val="normal0"/>
      </w:pPr>
    </w:p>
    <w:p w:rsidR="00E60011" w:rsidRDefault="00E60011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  <w:keepNext/>
        <w:keepLines/>
        <w:spacing w:before="160" w:after="0" w:line="240" w:lineRule="auto"/>
      </w:pPr>
    </w:p>
    <w:p w:rsidR="00BD731D" w:rsidRDefault="00E60011">
      <w:pPr>
        <w:pStyle w:val="normal0"/>
        <w:keepNext/>
        <w:keepLines/>
        <w:spacing w:before="160" w:after="0" w:line="240" w:lineRule="auto"/>
      </w:pPr>
      <w:proofErr w:type="spellStart"/>
      <w:r>
        <w:rPr>
          <w:color w:val="2E74B5"/>
          <w:sz w:val="28"/>
        </w:rPr>
        <w:t>Présentation</w:t>
      </w:r>
      <w:proofErr w:type="spellEnd"/>
      <w:r>
        <w:rPr>
          <w:color w:val="2E74B5"/>
          <w:sz w:val="28"/>
        </w:rPr>
        <w:t xml:space="preserve"> de la </w:t>
      </w:r>
      <w:proofErr w:type="spellStart"/>
      <w:r>
        <w:rPr>
          <w:color w:val="2E74B5"/>
          <w:sz w:val="28"/>
        </w:rPr>
        <w:t>société</w:t>
      </w:r>
      <w:proofErr w:type="spellEnd"/>
      <w:r>
        <w:rPr>
          <w:color w:val="2E74B5"/>
          <w:sz w:val="28"/>
        </w:rPr>
        <w:t xml:space="preserve"> </w:t>
      </w:r>
      <w:proofErr w:type="spellStart"/>
      <w:proofErr w:type="gramStart"/>
      <w:r>
        <w:rPr>
          <w:color w:val="2E74B5"/>
          <w:sz w:val="28"/>
        </w:rPr>
        <w:t>Infinancials</w:t>
      </w:r>
      <w:proofErr w:type="spellEnd"/>
      <w:r>
        <w:rPr>
          <w:color w:val="2E74B5"/>
          <w:sz w:val="28"/>
        </w:rPr>
        <w:t xml:space="preserve"> :</w:t>
      </w:r>
      <w:proofErr w:type="gramEnd"/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E60011">
      <w:pPr>
        <w:pStyle w:val="normal0"/>
      </w:pPr>
      <w:r>
        <w:rPr>
          <w:noProof/>
          <w:lang w:val="fr-FR"/>
        </w:rPr>
        <w:drawing>
          <wp:inline distT="0" distB="0" distL="0" distR="0">
            <wp:extent cx="5909643" cy="66705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643" cy="6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731D" w:rsidRDefault="00BD731D">
      <w:pPr>
        <w:pStyle w:val="normal0"/>
      </w:pPr>
    </w:p>
    <w:p w:rsidR="00BD731D" w:rsidRDefault="00E60011">
      <w:pPr>
        <w:pStyle w:val="normal0"/>
        <w:numPr>
          <w:ilvl w:val="0"/>
          <w:numId w:val="1"/>
        </w:numPr>
        <w:ind w:hanging="359"/>
        <w:rPr>
          <w:rFonts w:ascii="Open Sans" w:eastAsia="Open Sans" w:hAnsi="Open Sans" w:cs="Open Sans"/>
          <w:color w:val="C45911"/>
        </w:rPr>
      </w:pPr>
      <w:proofErr w:type="spellStart"/>
      <w:r>
        <w:rPr>
          <w:rFonts w:ascii="Open Sans" w:eastAsia="Open Sans" w:hAnsi="Open Sans" w:cs="Open Sans"/>
          <w:color w:val="C45911"/>
        </w:rPr>
        <w:t>Historique</w:t>
      </w:r>
      <w:proofErr w:type="spellEnd"/>
    </w:p>
    <w:p w:rsidR="00BD731D" w:rsidRDefault="00E60011">
      <w:pPr>
        <w:pStyle w:val="normal0"/>
      </w:pPr>
      <w:proofErr w:type="spellStart"/>
      <w:r>
        <w:rPr>
          <w:rFonts w:ascii="Open Sans" w:eastAsia="Open Sans" w:hAnsi="Open Sans" w:cs="Open Sans"/>
        </w:rPr>
        <w:t>Fondée</w:t>
      </w:r>
      <w:proofErr w:type="spellEnd"/>
      <w:r>
        <w:rPr>
          <w:rFonts w:ascii="Open Sans" w:eastAsia="Open Sans" w:hAnsi="Open Sans" w:cs="Open Sans"/>
        </w:rPr>
        <w:t xml:space="preserve"> en 2000, </w:t>
      </w:r>
      <w:proofErr w:type="spellStart"/>
      <w:r>
        <w:rPr>
          <w:rFonts w:ascii="Open Sans" w:eastAsia="Open Sans" w:hAnsi="Open Sans" w:cs="Open Sans"/>
        </w:rPr>
        <w:t>InFinancials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est</w:t>
      </w:r>
      <w:proofErr w:type="spellEnd"/>
      <w:r>
        <w:rPr>
          <w:rFonts w:ascii="Open Sans" w:eastAsia="Open Sans" w:hAnsi="Open Sans" w:cs="Open Sans"/>
        </w:rPr>
        <w:t xml:space="preserve"> un </w:t>
      </w:r>
      <w:proofErr w:type="spellStart"/>
      <w:r>
        <w:rPr>
          <w:rFonts w:ascii="Open Sans" w:eastAsia="Open Sans" w:hAnsi="Open Sans" w:cs="Open Sans"/>
        </w:rPr>
        <w:t>société</w:t>
      </w:r>
      <w:proofErr w:type="spellEnd"/>
      <w:r>
        <w:rPr>
          <w:rFonts w:ascii="Open Sans" w:eastAsia="Open Sans" w:hAnsi="Open Sans" w:cs="Open Sans"/>
        </w:rPr>
        <w:t xml:space="preserve"> qui propose </w:t>
      </w:r>
      <w:proofErr w:type="spellStart"/>
      <w:r>
        <w:rPr>
          <w:rFonts w:ascii="Open Sans" w:eastAsia="Open Sans" w:hAnsi="Open Sans" w:cs="Open Sans"/>
        </w:rPr>
        <w:t>évaluations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financières</w:t>
      </w:r>
      <w:proofErr w:type="spellEnd"/>
      <w:r>
        <w:rPr>
          <w:rFonts w:ascii="Open Sans" w:eastAsia="Open Sans" w:hAnsi="Open Sans" w:cs="Open Sans"/>
        </w:rPr>
        <w:t xml:space="preserve"> et analyses comparatives par le </w:t>
      </w:r>
      <w:proofErr w:type="spellStart"/>
      <w:r>
        <w:rPr>
          <w:rFonts w:ascii="Open Sans" w:eastAsia="Open Sans" w:hAnsi="Open Sans" w:cs="Open Sans"/>
        </w:rPr>
        <w:t>biais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d’une</w:t>
      </w:r>
      <w:proofErr w:type="spellEnd"/>
      <w:r>
        <w:rPr>
          <w:rFonts w:ascii="Open Sans" w:eastAsia="Open Sans" w:hAnsi="Open Sans" w:cs="Open Sans"/>
        </w:rPr>
        <w:t xml:space="preserve"> plate-</w:t>
      </w:r>
      <w:proofErr w:type="spellStart"/>
      <w:r>
        <w:rPr>
          <w:rFonts w:ascii="Open Sans" w:eastAsia="Open Sans" w:hAnsi="Open Sans" w:cs="Open Sans"/>
        </w:rPr>
        <w:t>forme</w:t>
      </w:r>
      <w:proofErr w:type="spellEnd"/>
      <w:r>
        <w:rPr>
          <w:rFonts w:ascii="Open Sans" w:eastAsia="Open Sans" w:hAnsi="Open Sans" w:cs="Open Sans"/>
        </w:rPr>
        <w:t xml:space="preserve"> Web </w:t>
      </w:r>
      <w:proofErr w:type="spellStart"/>
      <w:r>
        <w:rPr>
          <w:rFonts w:ascii="Open Sans" w:eastAsia="Open Sans" w:hAnsi="Open Sans" w:cs="Open Sans"/>
        </w:rPr>
        <w:t>sur</w:t>
      </w:r>
      <w:proofErr w:type="spellEnd"/>
      <w:r>
        <w:rPr>
          <w:rFonts w:ascii="Open Sans" w:eastAsia="Open Sans" w:hAnsi="Open Sans" w:cs="Open Sans"/>
        </w:rPr>
        <w:t xml:space="preserve"> plus de 80 000 </w:t>
      </w:r>
      <w:proofErr w:type="spellStart"/>
      <w:r>
        <w:rPr>
          <w:rFonts w:ascii="Open Sans" w:eastAsia="Open Sans" w:hAnsi="Open Sans" w:cs="Open Sans"/>
        </w:rPr>
        <w:t>sociétés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cotées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internationales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gramStart"/>
      <w:r>
        <w:rPr>
          <w:rFonts w:ascii="Open Sans" w:eastAsia="Open Sans" w:hAnsi="Open Sans" w:cs="Open Sans"/>
        </w:rPr>
        <w:t xml:space="preserve">( </w:t>
      </w:r>
      <w:proofErr w:type="spellStart"/>
      <w:r>
        <w:rPr>
          <w:rFonts w:ascii="Open Sans" w:eastAsia="Open Sans" w:hAnsi="Open Sans" w:cs="Open Sans"/>
        </w:rPr>
        <w:t>CorporateFocus</w:t>
      </w:r>
      <w:proofErr w:type="spellEnd"/>
      <w:proofErr w:type="gramEnd"/>
      <w:r>
        <w:rPr>
          <w:rFonts w:ascii="Open Sans" w:eastAsia="Open Sans" w:hAnsi="Open Sans" w:cs="Open Sans"/>
        </w:rPr>
        <w:t xml:space="preserve"> ). </w:t>
      </w:r>
    </w:p>
    <w:p w:rsidR="00BD731D" w:rsidRDefault="00BD731D">
      <w:pPr>
        <w:pStyle w:val="normal0"/>
      </w:pPr>
    </w:p>
    <w:p w:rsidR="00BD731D" w:rsidRDefault="00E60011">
      <w:pPr>
        <w:pStyle w:val="normal0"/>
      </w:pPr>
      <w:proofErr w:type="spellStart"/>
      <w:r>
        <w:rPr>
          <w:rFonts w:ascii="Open Sans" w:eastAsia="Open Sans" w:hAnsi="Open Sans" w:cs="Open Sans"/>
        </w:rPr>
        <w:t>Permet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d’obtenir</w:t>
      </w:r>
      <w:proofErr w:type="spellEnd"/>
      <w:r>
        <w:rPr>
          <w:rFonts w:ascii="Open Sans" w:eastAsia="Open Sans" w:hAnsi="Open Sans" w:cs="Open Sans"/>
        </w:rPr>
        <w:t xml:space="preserve"> des </w:t>
      </w:r>
      <w:proofErr w:type="spellStart"/>
      <w:r>
        <w:rPr>
          <w:rFonts w:ascii="Open Sans" w:eastAsia="Open Sans" w:hAnsi="Open Sans" w:cs="Open Sans"/>
        </w:rPr>
        <w:t>listes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sociétés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comparables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concurrentes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ainsi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que</w:t>
      </w:r>
      <w:proofErr w:type="spellEnd"/>
      <w:r>
        <w:rPr>
          <w:rFonts w:ascii="Open Sans" w:eastAsia="Open Sans" w:hAnsi="Open Sans" w:cs="Open Sans"/>
        </w:rPr>
        <w:t xml:space="preserve"> les </w:t>
      </w:r>
      <w:proofErr w:type="spellStart"/>
      <w:r>
        <w:rPr>
          <w:rFonts w:ascii="Open Sans" w:eastAsia="Open Sans" w:hAnsi="Open Sans" w:cs="Open Sans"/>
        </w:rPr>
        <w:t>principaux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acteurs</w:t>
      </w:r>
      <w:proofErr w:type="spellEnd"/>
      <w:r>
        <w:rPr>
          <w:rFonts w:ascii="Open Sans" w:eastAsia="Open Sans" w:hAnsi="Open Sans" w:cs="Open Sans"/>
        </w:rPr>
        <w:t xml:space="preserve"> par </w:t>
      </w:r>
      <w:proofErr w:type="spellStart"/>
      <w:r>
        <w:rPr>
          <w:rFonts w:ascii="Open Sans" w:eastAsia="Open Sans" w:hAnsi="Open Sans" w:cs="Open Sans"/>
        </w:rPr>
        <w:t>secteur</w:t>
      </w:r>
      <w:proofErr w:type="spellEnd"/>
      <w:r>
        <w:rPr>
          <w:rFonts w:ascii="Open Sans" w:eastAsia="Open Sans" w:hAnsi="Open Sans" w:cs="Open Sans"/>
        </w:rPr>
        <w:t>/</w:t>
      </w:r>
      <w:proofErr w:type="spellStart"/>
      <w:r>
        <w:rPr>
          <w:rFonts w:ascii="Open Sans" w:eastAsia="Open Sans" w:hAnsi="Open Sans" w:cs="Open Sans"/>
        </w:rPr>
        <w:t>industrie</w:t>
      </w:r>
      <w:proofErr w:type="spellEnd"/>
      <w:r>
        <w:rPr>
          <w:rFonts w:ascii="Open Sans" w:eastAsia="Open Sans" w:hAnsi="Open Sans" w:cs="Open Sans"/>
        </w:rPr>
        <w:t xml:space="preserve">. La base </w:t>
      </w:r>
      <w:proofErr w:type="spellStart"/>
      <w:r>
        <w:rPr>
          <w:rFonts w:ascii="Open Sans" w:eastAsia="Open Sans" w:hAnsi="Open Sans" w:cs="Open Sans"/>
        </w:rPr>
        <w:t>inclut</w:t>
      </w:r>
      <w:proofErr w:type="spellEnd"/>
      <w:r>
        <w:rPr>
          <w:rFonts w:ascii="Open Sans" w:eastAsia="Open Sans" w:hAnsi="Open Sans" w:cs="Open Sans"/>
        </w:rPr>
        <w:t xml:space="preserve"> les </w:t>
      </w:r>
      <w:proofErr w:type="spellStart"/>
      <w:r>
        <w:rPr>
          <w:rFonts w:ascii="Open Sans" w:eastAsia="Open Sans" w:hAnsi="Open Sans" w:cs="Open Sans"/>
        </w:rPr>
        <w:t>états</w:t>
      </w:r>
      <w:proofErr w:type="spellEnd"/>
      <w:r>
        <w:rPr>
          <w:rFonts w:ascii="Open Sans" w:eastAsia="Open Sans" w:hAnsi="Open Sans" w:cs="Open Sans"/>
        </w:rPr>
        <w:t xml:space="preserve"> financiers </w:t>
      </w:r>
      <w:proofErr w:type="spellStart"/>
      <w:r>
        <w:rPr>
          <w:rFonts w:ascii="Open Sans" w:eastAsia="Open Sans" w:hAnsi="Open Sans" w:cs="Open Sans"/>
        </w:rPr>
        <w:t>historiques</w:t>
      </w:r>
      <w:proofErr w:type="spellEnd"/>
      <w:r>
        <w:rPr>
          <w:rFonts w:ascii="Open Sans" w:eastAsia="Open Sans" w:hAnsi="Open Sans" w:cs="Open Sans"/>
        </w:rPr>
        <w:t xml:space="preserve"> de WVB </w:t>
      </w:r>
      <w:proofErr w:type="gramStart"/>
      <w:r>
        <w:rPr>
          <w:rFonts w:ascii="Open Sans" w:eastAsia="Open Sans" w:hAnsi="Open Sans" w:cs="Open Sans"/>
        </w:rPr>
        <w:t>et</w:t>
      </w:r>
      <w:proofErr w:type="gramEnd"/>
      <w:r>
        <w:rPr>
          <w:rFonts w:ascii="Open Sans" w:eastAsia="Open Sans" w:hAnsi="Open Sans" w:cs="Open Sans"/>
        </w:rPr>
        <w:t xml:space="preserve"> Reuters, les consensus </w:t>
      </w:r>
      <w:proofErr w:type="spellStart"/>
      <w:r>
        <w:rPr>
          <w:rFonts w:ascii="Open Sans" w:eastAsia="Open Sans" w:hAnsi="Open Sans" w:cs="Open Sans"/>
        </w:rPr>
        <w:t>prévisionnels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FactSet</w:t>
      </w:r>
      <w:proofErr w:type="spellEnd"/>
      <w:r>
        <w:rPr>
          <w:rFonts w:ascii="Open Sans" w:eastAsia="Open Sans" w:hAnsi="Open Sans" w:cs="Open Sans"/>
        </w:rPr>
        <w:t xml:space="preserve"> et Reuters, les </w:t>
      </w:r>
      <w:proofErr w:type="spellStart"/>
      <w:r>
        <w:rPr>
          <w:rFonts w:ascii="Open Sans" w:eastAsia="Open Sans" w:hAnsi="Open Sans" w:cs="Open Sans"/>
        </w:rPr>
        <w:t>données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boursières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Datascope</w:t>
      </w:r>
      <w:proofErr w:type="spellEnd"/>
      <w:r>
        <w:rPr>
          <w:rFonts w:ascii="Open Sans" w:eastAsia="Open Sans" w:hAnsi="Open Sans" w:cs="Open Sans"/>
        </w:rPr>
        <w:t xml:space="preserve">. Les </w:t>
      </w:r>
      <w:proofErr w:type="spellStart"/>
      <w:r>
        <w:rPr>
          <w:rFonts w:ascii="Open Sans" w:eastAsia="Open Sans" w:hAnsi="Open Sans" w:cs="Open Sans"/>
        </w:rPr>
        <w:t>principaux</w:t>
      </w:r>
      <w:proofErr w:type="spellEnd"/>
      <w:r>
        <w:rPr>
          <w:rFonts w:ascii="Open Sans" w:eastAsia="Open Sans" w:hAnsi="Open Sans" w:cs="Open Sans"/>
        </w:rPr>
        <w:t xml:space="preserve"> ratios </w:t>
      </w:r>
      <w:proofErr w:type="spellStart"/>
      <w:r>
        <w:rPr>
          <w:rFonts w:ascii="Open Sans" w:eastAsia="Open Sans" w:hAnsi="Open Sans" w:cs="Open Sans"/>
        </w:rPr>
        <w:t>d’analyse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gramStart"/>
      <w:r>
        <w:rPr>
          <w:rFonts w:ascii="Open Sans" w:eastAsia="Open Sans" w:hAnsi="Open Sans" w:cs="Open Sans"/>
        </w:rPr>
        <w:t>et</w:t>
      </w:r>
      <w:proofErr w:type="gramEnd"/>
      <w:r>
        <w:rPr>
          <w:rFonts w:ascii="Open Sans" w:eastAsia="Open Sans" w:hAnsi="Open Sans" w:cs="Open Sans"/>
        </w:rPr>
        <w:t xml:space="preserve"> multiples de </w:t>
      </w:r>
      <w:proofErr w:type="spellStart"/>
      <w:r>
        <w:rPr>
          <w:rFonts w:ascii="Open Sans" w:eastAsia="Open Sans" w:hAnsi="Open Sans" w:cs="Open Sans"/>
        </w:rPr>
        <w:t>valorisation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sont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calculés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manière</w:t>
      </w:r>
      <w:proofErr w:type="spellEnd"/>
      <w:r>
        <w:rPr>
          <w:rFonts w:ascii="Open Sans" w:eastAsia="Open Sans" w:hAnsi="Open Sans" w:cs="Open Sans"/>
        </w:rPr>
        <w:t xml:space="preserve"> comparative.</w:t>
      </w:r>
    </w:p>
    <w:p w:rsidR="00BD731D" w:rsidRDefault="00BD731D">
      <w:pPr>
        <w:pStyle w:val="normal0"/>
      </w:pPr>
    </w:p>
    <w:p w:rsidR="00BD731D" w:rsidRDefault="00E60011">
      <w:pPr>
        <w:pStyle w:val="normal0"/>
      </w:pPr>
      <w:proofErr w:type="spellStart"/>
      <w:r>
        <w:rPr>
          <w:rFonts w:ascii="Open Sans" w:eastAsia="Open Sans" w:hAnsi="Open Sans" w:cs="Open Sans"/>
        </w:rPr>
        <w:t>Permet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d’obtenir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gramStart"/>
      <w:r>
        <w:rPr>
          <w:rFonts w:ascii="Open Sans" w:eastAsia="Open Sans" w:hAnsi="Open Sans" w:cs="Open Sans"/>
        </w:rPr>
        <w:t>et</w:t>
      </w:r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d’affiner</w:t>
      </w:r>
      <w:proofErr w:type="spellEnd"/>
      <w:r>
        <w:rPr>
          <w:rFonts w:ascii="Open Sans" w:eastAsia="Open Sans" w:hAnsi="Open Sans" w:cs="Open Sans"/>
        </w:rPr>
        <w:t xml:space="preserve"> des </w:t>
      </w:r>
      <w:proofErr w:type="spellStart"/>
      <w:r>
        <w:rPr>
          <w:rFonts w:ascii="Open Sans" w:eastAsia="Open Sans" w:hAnsi="Open Sans" w:cs="Open Sans"/>
        </w:rPr>
        <w:t>listes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sociétés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comparables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peergroups</w:t>
      </w:r>
      <w:proofErr w:type="spellEnd"/>
      <w:r>
        <w:rPr>
          <w:rFonts w:ascii="Open Sans" w:eastAsia="Open Sans" w:hAnsi="Open Sans" w:cs="Open Sans"/>
        </w:rPr>
        <w:t xml:space="preserve">) et </w:t>
      </w:r>
      <w:proofErr w:type="spellStart"/>
      <w:r>
        <w:rPr>
          <w:rFonts w:ascii="Open Sans" w:eastAsia="Open Sans" w:hAnsi="Open Sans" w:cs="Open Sans"/>
        </w:rPr>
        <w:t>possède</w:t>
      </w:r>
      <w:proofErr w:type="spellEnd"/>
      <w:r>
        <w:rPr>
          <w:rFonts w:ascii="Open Sans" w:eastAsia="Open Sans" w:hAnsi="Open Sans" w:cs="Open Sans"/>
        </w:rPr>
        <w:t xml:space="preserve"> un </w:t>
      </w:r>
      <w:proofErr w:type="spellStart"/>
      <w:r>
        <w:rPr>
          <w:rFonts w:ascii="Open Sans" w:eastAsia="Open Sans" w:hAnsi="Open Sans" w:cs="Open Sans"/>
        </w:rPr>
        <w:t>outil</w:t>
      </w:r>
      <w:proofErr w:type="spellEnd"/>
      <w:r>
        <w:rPr>
          <w:rFonts w:ascii="Open Sans" w:eastAsia="Open Sans" w:hAnsi="Open Sans" w:cs="Open Sans"/>
        </w:rPr>
        <w:t xml:space="preserve"> de screening </w:t>
      </w:r>
      <w:proofErr w:type="spellStart"/>
      <w:r>
        <w:rPr>
          <w:rFonts w:ascii="Open Sans" w:eastAsia="Open Sans" w:hAnsi="Open Sans" w:cs="Open Sans"/>
        </w:rPr>
        <w:t>multicritères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L’add</w:t>
      </w:r>
      <w:proofErr w:type="spellEnd"/>
      <w:r>
        <w:rPr>
          <w:rFonts w:ascii="Open Sans" w:eastAsia="Open Sans" w:hAnsi="Open Sans" w:cs="Open Sans"/>
        </w:rPr>
        <w:t xml:space="preserve">-in </w:t>
      </w:r>
      <w:proofErr w:type="spellStart"/>
      <w:r>
        <w:rPr>
          <w:rFonts w:ascii="Open Sans" w:eastAsia="Open Sans" w:hAnsi="Open Sans" w:cs="Open Sans"/>
        </w:rPr>
        <w:t>permet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d’exporter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dans</w:t>
      </w:r>
      <w:proofErr w:type="spellEnd"/>
      <w:r>
        <w:rPr>
          <w:rFonts w:ascii="Open Sans" w:eastAsia="Open Sans" w:hAnsi="Open Sans" w:cs="Open Sans"/>
        </w:rPr>
        <w:t xml:space="preserve"> Excel les </w:t>
      </w:r>
      <w:proofErr w:type="spellStart"/>
      <w:r>
        <w:rPr>
          <w:rFonts w:ascii="Open Sans" w:eastAsia="Open Sans" w:hAnsi="Open Sans" w:cs="Open Sans"/>
        </w:rPr>
        <w:t>données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affichées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sur</w:t>
      </w:r>
      <w:proofErr w:type="spellEnd"/>
      <w:r>
        <w:rPr>
          <w:rFonts w:ascii="Open Sans" w:eastAsia="Open Sans" w:hAnsi="Open Sans" w:cs="Open Sans"/>
        </w:rPr>
        <w:t xml:space="preserve"> les </w:t>
      </w:r>
      <w:proofErr w:type="spellStart"/>
      <w:r>
        <w:rPr>
          <w:rFonts w:ascii="Open Sans" w:eastAsia="Open Sans" w:hAnsi="Open Sans" w:cs="Open Sans"/>
        </w:rPr>
        <w:t>vues</w:t>
      </w:r>
      <w:proofErr w:type="spellEnd"/>
      <w:r>
        <w:rPr>
          <w:rFonts w:ascii="Open Sans" w:eastAsia="Open Sans" w:hAnsi="Open Sans" w:cs="Open Sans"/>
        </w:rPr>
        <w:t xml:space="preserve"> web, </w:t>
      </w:r>
      <w:proofErr w:type="spellStart"/>
      <w:r>
        <w:rPr>
          <w:rFonts w:ascii="Open Sans" w:eastAsia="Open Sans" w:hAnsi="Open Sans" w:cs="Open Sans"/>
        </w:rPr>
        <w:t>d’extraire</w:t>
      </w:r>
      <w:proofErr w:type="spellEnd"/>
      <w:r>
        <w:rPr>
          <w:rFonts w:ascii="Open Sans" w:eastAsia="Open Sans" w:hAnsi="Open Sans" w:cs="Open Sans"/>
        </w:rPr>
        <w:t xml:space="preserve"> les </w:t>
      </w:r>
      <w:proofErr w:type="spellStart"/>
      <w:r>
        <w:rPr>
          <w:rFonts w:ascii="Open Sans" w:eastAsia="Open Sans" w:hAnsi="Open Sans" w:cs="Open Sans"/>
        </w:rPr>
        <w:t>données</w:t>
      </w:r>
      <w:proofErr w:type="spellEnd"/>
      <w:r>
        <w:rPr>
          <w:rFonts w:ascii="Open Sans" w:eastAsia="Open Sans" w:hAnsi="Open Sans" w:cs="Open Sans"/>
        </w:rPr>
        <w:t xml:space="preserve"> de la base </w:t>
      </w:r>
      <w:proofErr w:type="gramStart"/>
      <w:r>
        <w:rPr>
          <w:rFonts w:ascii="Open Sans" w:eastAsia="Open Sans" w:hAnsi="Open Sans" w:cs="Open Sans"/>
        </w:rPr>
        <w:t>et</w:t>
      </w:r>
      <w:proofErr w:type="gram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construire</w:t>
      </w:r>
      <w:proofErr w:type="spellEnd"/>
      <w:r>
        <w:rPr>
          <w:rFonts w:ascii="Open Sans" w:eastAsia="Open Sans" w:hAnsi="Open Sans" w:cs="Open Sans"/>
        </w:rPr>
        <w:t xml:space="preserve"> des </w:t>
      </w:r>
      <w:proofErr w:type="spellStart"/>
      <w:r>
        <w:rPr>
          <w:rFonts w:ascii="Open Sans" w:eastAsia="Open Sans" w:hAnsi="Open Sans" w:cs="Open Sans"/>
        </w:rPr>
        <w:t>modèles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d’analyse</w:t>
      </w:r>
      <w:proofErr w:type="spellEnd"/>
      <w:r>
        <w:rPr>
          <w:rFonts w:ascii="Open Sans" w:eastAsia="Open Sans" w:hAnsi="Open Sans" w:cs="Open Sans"/>
        </w:rPr>
        <w:t>.</w:t>
      </w:r>
    </w:p>
    <w:p w:rsidR="00BD731D" w:rsidRDefault="00BD731D">
      <w:pPr>
        <w:pStyle w:val="normal0"/>
      </w:pPr>
    </w:p>
    <w:p w:rsidR="00BD731D" w:rsidRDefault="00E60011">
      <w:pPr>
        <w:pStyle w:val="normal0"/>
      </w:pPr>
      <w:r>
        <w:rPr>
          <w:rFonts w:ascii="Open Sans" w:eastAsia="Open Sans" w:hAnsi="Open Sans" w:cs="Open Sans"/>
        </w:rPr>
        <w:t xml:space="preserve">Le </w:t>
      </w:r>
      <w:proofErr w:type="spellStart"/>
      <w:r>
        <w:rPr>
          <w:rFonts w:ascii="Open Sans" w:eastAsia="Open Sans" w:hAnsi="Open Sans" w:cs="Open Sans"/>
        </w:rPr>
        <w:t>processus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créatif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s’articule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sur</w:t>
      </w:r>
      <w:proofErr w:type="spellEnd"/>
      <w:r>
        <w:rPr>
          <w:rFonts w:ascii="Open Sans" w:eastAsia="Open Sans" w:hAnsi="Open Sans" w:cs="Open Sans"/>
        </w:rPr>
        <w:t xml:space="preserve"> 3 </w:t>
      </w:r>
      <w:proofErr w:type="gramStart"/>
      <w:r>
        <w:rPr>
          <w:rFonts w:ascii="Open Sans" w:eastAsia="Open Sans" w:hAnsi="Open Sans" w:cs="Open Sans"/>
        </w:rPr>
        <w:t>point :</w:t>
      </w:r>
      <w:proofErr w:type="gramEnd"/>
      <w:r>
        <w:rPr>
          <w:rFonts w:ascii="Open Sans" w:eastAsia="Open Sans" w:hAnsi="Open Sans" w:cs="Open Sans"/>
        </w:rPr>
        <w:t xml:space="preserve"> </w:t>
      </w:r>
    </w:p>
    <w:p w:rsidR="00BD731D" w:rsidRDefault="00E60011">
      <w:pPr>
        <w:pStyle w:val="normal0"/>
        <w:numPr>
          <w:ilvl w:val="0"/>
          <w:numId w:val="3"/>
        </w:numPr>
        <w:spacing w:after="0"/>
        <w:ind w:hanging="359"/>
        <w:contextualSpacing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L’achat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données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gramStart"/>
      <w:r>
        <w:rPr>
          <w:rFonts w:ascii="Open Sans" w:eastAsia="Open Sans" w:hAnsi="Open Sans" w:cs="Open Sans"/>
        </w:rPr>
        <w:t>( WVB</w:t>
      </w:r>
      <w:proofErr w:type="gram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Thomsom</w:t>
      </w:r>
      <w:proofErr w:type="spellEnd"/>
      <w:r>
        <w:rPr>
          <w:rFonts w:ascii="Open Sans" w:eastAsia="Open Sans" w:hAnsi="Open Sans" w:cs="Open Sans"/>
        </w:rPr>
        <w:t xml:space="preserve"> Reuters, </w:t>
      </w:r>
      <w:proofErr w:type="spellStart"/>
      <w:r>
        <w:rPr>
          <w:rFonts w:ascii="Open Sans" w:eastAsia="Open Sans" w:hAnsi="Open Sans" w:cs="Open Sans"/>
        </w:rPr>
        <w:t>facset</w:t>
      </w:r>
      <w:proofErr w:type="spellEnd"/>
      <w:r>
        <w:rPr>
          <w:rFonts w:ascii="Open Sans" w:eastAsia="Open Sans" w:hAnsi="Open Sans" w:cs="Open Sans"/>
        </w:rPr>
        <w:t xml:space="preserve"> ).</w:t>
      </w:r>
    </w:p>
    <w:p w:rsidR="00BD731D" w:rsidRDefault="00E60011">
      <w:pPr>
        <w:pStyle w:val="normal0"/>
        <w:numPr>
          <w:ilvl w:val="0"/>
          <w:numId w:val="3"/>
        </w:numPr>
        <w:spacing w:after="0"/>
        <w:ind w:hanging="359"/>
        <w:contextualSpacing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Vérification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gestion</w:t>
      </w:r>
      <w:proofErr w:type="spellEnd"/>
      <w:r>
        <w:rPr>
          <w:rFonts w:ascii="Open Sans" w:eastAsia="Open Sans" w:hAnsi="Open Sans" w:cs="Open Sans"/>
        </w:rPr>
        <w:t xml:space="preserve"> et manipulation des </w:t>
      </w:r>
      <w:proofErr w:type="spellStart"/>
      <w:r>
        <w:rPr>
          <w:rFonts w:ascii="Open Sans" w:eastAsia="Open Sans" w:hAnsi="Open Sans" w:cs="Open Sans"/>
        </w:rPr>
        <w:t>données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gramStart"/>
      <w:r>
        <w:rPr>
          <w:rFonts w:ascii="Open Sans" w:eastAsia="Open Sans" w:hAnsi="Open Sans" w:cs="Open Sans"/>
        </w:rPr>
        <w:t xml:space="preserve">( </w:t>
      </w:r>
      <w:proofErr w:type="spellStart"/>
      <w:r>
        <w:rPr>
          <w:rFonts w:ascii="Open Sans" w:eastAsia="Open Sans" w:hAnsi="Open Sans" w:cs="Open Sans"/>
        </w:rPr>
        <w:t>calcul</w:t>
      </w:r>
      <w:proofErr w:type="spellEnd"/>
      <w:proofErr w:type="gramEnd"/>
      <w:r>
        <w:rPr>
          <w:rFonts w:ascii="Open Sans" w:eastAsia="Open Sans" w:hAnsi="Open Sans" w:cs="Open Sans"/>
        </w:rPr>
        <w:t xml:space="preserve"> ). </w:t>
      </w:r>
    </w:p>
    <w:p w:rsidR="00BD731D" w:rsidRDefault="00E60011">
      <w:pPr>
        <w:pStyle w:val="normal0"/>
        <w:numPr>
          <w:ilvl w:val="0"/>
          <w:numId w:val="3"/>
        </w:numPr>
        <w:ind w:hanging="359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 </w:t>
      </w:r>
      <w:proofErr w:type="spellStart"/>
      <w:r>
        <w:rPr>
          <w:rFonts w:ascii="Open Sans" w:eastAsia="Open Sans" w:hAnsi="Open Sans" w:cs="Open Sans"/>
        </w:rPr>
        <w:t>développement</w:t>
      </w:r>
      <w:proofErr w:type="spellEnd"/>
      <w:r>
        <w:rPr>
          <w:rFonts w:ascii="Open Sans" w:eastAsia="Open Sans" w:hAnsi="Open Sans" w:cs="Open Sans"/>
        </w:rPr>
        <w:t xml:space="preserve"> de la </w:t>
      </w:r>
      <w:proofErr w:type="spellStart"/>
      <w:r>
        <w:rPr>
          <w:rFonts w:ascii="Open Sans" w:eastAsia="Open Sans" w:hAnsi="Open Sans" w:cs="Open Sans"/>
        </w:rPr>
        <w:t>plateforme</w:t>
      </w:r>
      <w:proofErr w:type="spellEnd"/>
      <w:r>
        <w:rPr>
          <w:rFonts w:ascii="Open Sans" w:eastAsia="Open Sans" w:hAnsi="Open Sans" w:cs="Open Sans"/>
        </w:rPr>
        <w:t xml:space="preserve"> pour </w:t>
      </w:r>
      <w:proofErr w:type="spellStart"/>
      <w:r>
        <w:rPr>
          <w:rFonts w:ascii="Open Sans" w:eastAsia="Open Sans" w:hAnsi="Open Sans" w:cs="Open Sans"/>
        </w:rPr>
        <w:t>présenter</w:t>
      </w:r>
      <w:proofErr w:type="spellEnd"/>
      <w:r>
        <w:rPr>
          <w:rFonts w:ascii="Open Sans" w:eastAsia="Open Sans" w:hAnsi="Open Sans" w:cs="Open Sans"/>
        </w:rPr>
        <w:t xml:space="preserve"> les </w:t>
      </w:r>
      <w:proofErr w:type="spellStart"/>
      <w:r>
        <w:rPr>
          <w:rFonts w:ascii="Open Sans" w:eastAsia="Open Sans" w:hAnsi="Open Sans" w:cs="Open Sans"/>
        </w:rPr>
        <w:t>données</w:t>
      </w:r>
      <w:proofErr w:type="spellEnd"/>
      <w:r>
        <w:rPr>
          <w:rFonts w:ascii="Open Sans" w:eastAsia="Open Sans" w:hAnsi="Open Sans" w:cs="Open Sans"/>
        </w:rPr>
        <w:t xml:space="preserve"> sous </w:t>
      </w:r>
      <w:proofErr w:type="spellStart"/>
      <w:r>
        <w:rPr>
          <w:rFonts w:ascii="Open Sans" w:eastAsia="Open Sans" w:hAnsi="Open Sans" w:cs="Open Sans"/>
        </w:rPr>
        <w:t>forme</w:t>
      </w:r>
      <w:proofErr w:type="spellEnd"/>
      <w:r>
        <w:rPr>
          <w:rFonts w:ascii="Open Sans" w:eastAsia="Open Sans" w:hAnsi="Open Sans" w:cs="Open Sans"/>
        </w:rPr>
        <w:t xml:space="preserve"> de tableau </w:t>
      </w:r>
      <w:proofErr w:type="spellStart"/>
      <w:r>
        <w:rPr>
          <w:rFonts w:ascii="Open Sans" w:eastAsia="Open Sans" w:hAnsi="Open Sans" w:cs="Open Sans"/>
        </w:rPr>
        <w:t>comparatif</w:t>
      </w:r>
      <w:proofErr w:type="spellEnd"/>
      <w:r>
        <w:rPr>
          <w:rFonts w:ascii="Open Sans" w:eastAsia="Open Sans" w:hAnsi="Open Sans" w:cs="Open Sans"/>
        </w:rPr>
        <w:t>, widget.</w:t>
      </w: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p w:rsidR="00BD731D" w:rsidRDefault="00E60011">
      <w:pPr>
        <w:pStyle w:val="normal0"/>
        <w:numPr>
          <w:ilvl w:val="0"/>
          <w:numId w:val="1"/>
        </w:numPr>
        <w:spacing w:after="0"/>
        <w:ind w:hanging="359"/>
        <w:contextualSpacing/>
        <w:rPr>
          <w:rFonts w:ascii="Open Sans" w:eastAsia="Open Sans" w:hAnsi="Open Sans" w:cs="Open Sans"/>
          <w:color w:val="C45911"/>
        </w:rPr>
      </w:pPr>
      <w:r>
        <w:rPr>
          <w:rFonts w:ascii="Open Sans" w:eastAsia="Open Sans" w:hAnsi="Open Sans" w:cs="Open Sans"/>
          <w:color w:val="C45911"/>
        </w:rPr>
        <w:t xml:space="preserve">Le </w:t>
      </w:r>
      <w:proofErr w:type="gramStart"/>
      <w:r>
        <w:rPr>
          <w:rFonts w:ascii="Open Sans" w:eastAsia="Open Sans" w:hAnsi="Open Sans" w:cs="Open Sans"/>
          <w:color w:val="C45911"/>
        </w:rPr>
        <w:t>site :</w:t>
      </w:r>
      <w:proofErr w:type="gramEnd"/>
    </w:p>
    <w:p w:rsidR="00BD731D" w:rsidRDefault="00BD731D">
      <w:pPr>
        <w:pStyle w:val="normal0"/>
        <w:ind w:left="720"/>
      </w:pPr>
    </w:p>
    <w:p w:rsidR="00BD731D" w:rsidRDefault="00E60011">
      <w:pPr>
        <w:pStyle w:val="normal0"/>
      </w:pPr>
      <w:proofErr w:type="spellStart"/>
      <w:r>
        <w:rPr>
          <w:rFonts w:ascii="Open Sans" w:eastAsia="Open Sans" w:hAnsi="Open Sans" w:cs="Open Sans"/>
        </w:rPr>
        <w:t>Infinancials</w:t>
      </w:r>
      <w:proofErr w:type="spellEnd"/>
      <w:r>
        <w:rPr>
          <w:rFonts w:ascii="Open Sans" w:eastAsia="Open Sans" w:hAnsi="Open Sans" w:cs="Open Sans"/>
        </w:rPr>
        <w:t xml:space="preserve"> propose </w:t>
      </w:r>
      <w:proofErr w:type="gramStart"/>
      <w:r>
        <w:rPr>
          <w:rFonts w:ascii="Open Sans" w:eastAsia="Open Sans" w:hAnsi="Open Sans" w:cs="Open Sans"/>
        </w:rPr>
        <w:t>un</w:t>
      </w:r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outils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s’appuyant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sur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une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platefome</w:t>
      </w:r>
      <w:proofErr w:type="spellEnd"/>
      <w:r>
        <w:rPr>
          <w:rFonts w:ascii="Open Sans" w:eastAsia="Open Sans" w:hAnsi="Open Sans" w:cs="Open Sans"/>
        </w:rPr>
        <w:t xml:space="preserve"> web </w:t>
      </w:r>
      <w:proofErr w:type="spellStart"/>
      <w:r>
        <w:rPr>
          <w:rFonts w:ascii="Open Sans" w:eastAsia="Open Sans" w:hAnsi="Open Sans" w:cs="Open Sans"/>
        </w:rPr>
        <w:t>développé</w:t>
      </w:r>
      <w:proofErr w:type="spellEnd"/>
      <w:r>
        <w:rPr>
          <w:rFonts w:ascii="Open Sans" w:eastAsia="Open Sans" w:hAnsi="Open Sans" w:cs="Open Sans"/>
        </w:rPr>
        <w:t xml:space="preserve"> en J2EE. </w:t>
      </w:r>
    </w:p>
    <w:p w:rsidR="00BD731D" w:rsidRDefault="00E60011">
      <w:pPr>
        <w:pStyle w:val="normal0"/>
      </w:pPr>
      <w:r>
        <w:rPr>
          <w:rFonts w:ascii="Open Sans" w:eastAsia="Open Sans" w:hAnsi="Open Sans" w:cs="Open Sans"/>
        </w:rPr>
        <w:t xml:space="preserve">Des widget </w:t>
      </w:r>
      <w:proofErr w:type="spellStart"/>
      <w:r>
        <w:rPr>
          <w:rFonts w:ascii="Open Sans" w:eastAsia="Open Sans" w:hAnsi="Open Sans" w:cs="Open Sans"/>
        </w:rPr>
        <w:t>sont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gramStart"/>
      <w:r>
        <w:rPr>
          <w:rFonts w:ascii="Open Sans" w:eastAsia="Open Sans" w:hAnsi="Open Sans" w:cs="Open Sans"/>
        </w:rPr>
        <w:t>proposer pour</w:t>
      </w:r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chaque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société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permettant</w:t>
      </w:r>
      <w:proofErr w:type="spellEnd"/>
      <w:r>
        <w:rPr>
          <w:rFonts w:ascii="Open Sans" w:eastAsia="Open Sans" w:hAnsi="Open Sans" w:cs="Open Sans"/>
        </w:rPr>
        <w:t xml:space="preserve"> un </w:t>
      </w:r>
      <w:proofErr w:type="spellStart"/>
      <w:r>
        <w:rPr>
          <w:rFonts w:ascii="Open Sans" w:eastAsia="Open Sans" w:hAnsi="Open Sans" w:cs="Open Sans"/>
        </w:rPr>
        <w:t>comparatif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rapide</w:t>
      </w:r>
      <w:proofErr w:type="spellEnd"/>
      <w:r>
        <w:rPr>
          <w:rFonts w:ascii="Open Sans" w:eastAsia="Open Sans" w:hAnsi="Open Sans" w:cs="Open Sans"/>
        </w:rPr>
        <w:t xml:space="preserve"> entre </w:t>
      </w:r>
      <w:proofErr w:type="spellStart"/>
      <w:r>
        <w:rPr>
          <w:rFonts w:ascii="Open Sans" w:eastAsia="Open Sans" w:hAnsi="Open Sans" w:cs="Open Sans"/>
        </w:rPr>
        <w:t>celle</w:t>
      </w:r>
      <w:proofErr w:type="spellEnd"/>
      <w:r>
        <w:rPr>
          <w:rFonts w:ascii="Open Sans" w:eastAsia="Open Sans" w:hAnsi="Open Sans" w:cs="Open Sans"/>
        </w:rPr>
        <w:t>-ci.</w:t>
      </w:r>
    </w:p>
    <w:p w:rsidR="00BD731D" w:rsidRDefault="00BD731D">
      <w:pPr>
        <w:pStyle w:val="normal0"/>
      </w:pPr>
    </w:p>
    <w:p w:rsidR="00BD731D" w:rsidRDefault="00E60011">
      <w:pPr>
        <w:pStyle w:val="normal0"/>
      </w:pPr>
      <w:proofErr w:type="spellStart"/>
      <w:r>
        <w:rPr>
          <w:rFonts w:ascii="Open Sans" w:eastAsia="Open Sans" w:hAnsi="Open Sans" w:cs="Open Sans"/>
        </w:rPr>
        <w:t>Exemple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quelques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vues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sur</w:t>
      </w:r>
      <w:proofErr w:type="spellEnd"/>
      <w:r>
        <w:rPr>
          <w:rFonts w:ascii="Open Sans" w:eastAsia="Open Sans" w:hAnsi="Open Sans" w:cs="Open Sans"/>
        </w:rPr>
        <w:t xml:space="preserve"> la </w:t>
      </w:r>
      <w:proofErr w:type="spellStart"/>
      <w:r>
        <w:rPr>
          <w:rFonts w:ascii="Open Sans" w:eastAsia="Open Sans" w:hAnsi="Open Sans" w:cs="Open Sans"/>
        </w:rPr>
        <w:t>société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</w:rPr>
        <w:t>garmin</w:t>
      </w:r>
      <w:proofErr w:type="spellEnd"/>
      <w:r>
        <w:rPr>
          <w:rFonts w:ascii="Open Sans" w:eastAsia="Open Sans" w:hAnsi="Open Sans" w:cs="Open Sans"/>
        </w:rPr>
        <w:t> :</w:t>
      </w:r>
      <w:proofErr w:type="gramEnd"/>
    </w:p>
    <w:p w:rsidR="00BD731D" w:rsidRDefault="00E60011">
      <w:pPr>
        <w:pStyle w:val="normal0"/>
      </w:pPr>
      <w:r>
        <w:rPr>
          <w:noProof/>
          <w:lang w:val="fr-FR"/>
        </w:rPr>
        <w:drawing>
          <wp:inline distT="0" distB="0" distL="0" distR="0">
            <wp:extent cx="5760720" cy="3221355"/>
            <wp:effectExtent l="0" t="0" r="0" b="0"/>
            <wp:docPr id="4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731D" w:rsidRDefault="00E60011">
      <w:pPr>
        <w:pStyle w:val="normal0"/>
      </w:pPr>
      <w:r>
        <w:rPr>
          <w:noProof/>
          <w:lang w:val="fr-FR"/>
        </w:rPr>
        <w:drawing>
          <wp:inline distT="0" distB="0" distL="0" distR="0">
            <wp:extent cx="5760720" cy="3616325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731D" w:rsidRDefault="00BD731D">
      <w:pPr>
        <w:pStyle w:val="normal0"/>
      </w:pPr>
    </w:p>
    <w:p w:rsidR="00BD731D" w:rsidRDefault="00E60011">
      <w:pPr>
        <w:pStyle w:val="normal0"/>
      </w:pPr>
      <w:r>
        <w:rPr>
          <w:rFonts w:ascii="Open Sans" w:eastAsia="Open Sans" w:hAnsi="Open Sans" w:cs="Open Sans"/>
        </w:rPr>
        <w:t xml:space="preserve">Le GPRV </w:t>
      </w:r>
      <w:proofErr w:type="gramStart"/>
      <w:r>
        <w:rPr>
          <w:rFonts w:ascii="Open Sans" w:eastAsia="Open Sans" w:hAnsi="Open Sans" w:cs="Open Sans"/>
        </w:rPr>
        <w:t>( Growth</w:t>
      </w:r>
      <w:proofErr w:type="gramEnd"/>
      <w:r>
        <w:rPr>
          <w:rFonts w:ascii="Open Sans" w:eastAsia="Open Sans" w:hAnsi="Open Sans" w:cs="Open Sans"/>
        </w:rPr>
        <w:t xml:space="preserve"> Profitability Risk-Free Value ) </w:t>
      </w:r>
      <w:proofErr w:type="spellStart"/>
      <w:r>
        <w:rPr>
          <w:rFonts w:ascii="Open Sans" w:eastAsia="Open Sans" w:hAnsi="Open Sans" w:cs="Open Sans"/>
        </w:rPr>
        <w:t>est</w:t>
      </w:r>
      <w:proofErr w:type="spellEnd"/>
      <w:r>
        <w:rPr>
          <w:rFonts w:ascii="Open Sans" w:eastAsia="Open Sans" w:hAnsi="Open Sans" w:cs="Open Sans"/>
        </w:rPr>
        <w:t xml:space="preserve"> un </w:t>
      </w:r>
      <w:proofErr w:type="spellStart"/>
      <w:r>
        <w:rPr>
          <w:rFonts w:ascii="Open Sans" w:eastAsia="Open Sans" w:hAnsi="Open Sans" w:cs="Open Sans"/>
        </w:rPr>
        <w:t>outils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développer</w:t>
      </w:r>
      <w:proofErr w:type="spellEnd"/>
      <w:r>
        <w:rPr>
          <w:rFonts w:ascii="Open Sans" w:eastAsia="Open Sans" w:hAnsi="Open Sans" w:cs="Open Sans"/>
        </w:rPr>
        <w:t xml:space="preserve"> et </w:t>
      </w:r>
      <w:proofErr w:type="spellStart"/>
      <w:r>
        <w:rPr>
          <w:rFonts w:ascii="Open Sans" w:eastAsia="Open Sans" w:hAnsi="Open Sans" w:cs="Open Sans"/>
        </w:rPr>
        <w:t>breveté</w:t>
      </w:r>
      <w:proofErr w:type="spellEnd"/>
      <w:r>
        <w:rPr>
          <w:rFonts w:ascii="Open Sans" w:eastAsia="Open Sans" w:hAnsi="Open Sans" w:cs="Open Sans"/>
        </w:rPr>
        <w:t xml:space="preserve"> par </w:t>
      </w:r>
      <w:proofErr w:type="spellStart"/>
      <w:r>
        <w:rPr>
          <w:rFonts w:ascii="Open Sans" w:eastAsia="Open Sans" w:hAnsi="Open Sans" w:cs="Open Sans"/>
        </w:rPr>
        <w:t>Infinancials</w:t>
      </w:r>
      <w:proofErr w:type="spellEnd"/>
      <w:r>
        <w:rPr>
          <w:rFonts w:ascii="Open Sans" w:eastAsia="Open Sans" w:hAnsi="Open Sans" w:cs="Open Sans"/>
        </w:rPr>
        <w:t xml:space="preserve">. Il </w:t>
      </w:r>
      <w:proofErr w:type="spellStart"/>
      <w:r>
        <w:rPr>
          <w:rFonts w:ascii="Open Sans" w:eastAsia="Open Sans" w:hAnsi="Open Sans" w:cs="Open Sans"/>
        </w:rPr>
        <w:t>permet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visualiser</w:t>
      </w:r>
      <w:proofErr w:type="spellEnd"/>
      <w:r>
        <w:rPr>
          <w:rFonts w:ascii="Open Sans" w:eastAsia="Open Sans" w:hAnsi="Open Sans" w:cs="Open Sans"/>
        </w:rPr>
        <w:t xml:space="preserve"> les </w:t>
      </w:r>
      <w:proofErr w:type="spellStart"/>
      <w:r>
        <w:rPr>
          <w:rFonts w:ascii="Open Sans" w:eastAsia="Open Sans" w:hAnsi="Open Sans" w:cs="Open Sans"/>
        </w:rPr>
        <w:t>données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financière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d’une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société</w:t>
      </w:r>
      <w:proofErr w:type="spellEnd"/>
      <w:r>
        <w:rPr>
          <w:rFonts w:ascii="Open Sans" w:eastAsia="Open Sans" w:hAnsi="Open Sans" w:cs="Open Sans"/>
        </w:rPr>
        <w:t xml:space="preserve"> en </w:t>
      </w:r>
      <w:proofErr w:type="gramStart"/>
      <w:r>
        <w:rPr>
          <w:rFonts w:ascii="Open Sans" w:eastAsia="Open Sans" w:hAnsi="Open Sans" w:cs="Open Sans"/>
        </w:rPr>
        <w:t>un</w:t>
      </w:r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clin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d’œil</w:t>
      </w:r>
      <w:proofErr w:type="spellEnd"/>
      <w:r>
        <w:rPr>
          <w:rFonts w:ascii="Open Sans" w:eastAsia="Open Sans" w:hAnsi="Open Sans" w:cs="Open Sans"/>
        </w:rPr>
        <w:t xml:space="preserve">’. </w:t>
      </w:r>
    </w:p>
    <w:p w:rsidR="00BD731D" w:rsidRDefault="00E60011">
      <w:pPr>
        <w:pStyle w:val="normal0"/>
      </w:pPr>
      <w:proofErr w:type="spellStart"/>
      <w:proofErr w:type="gramStart"/>
      <w:r>
        <w:rPr>
          <w:rFonts w:ascii="Open Sans" w:eastAsia="Open Sans" w:hAnsi="Open Sans" w:cs="Open Sans"/>
        </w:rPr>
        <w:t>C’est</w:t>
      </w:r>
      <w:proofErr w:type="spellEnd"/>
      <w:proofErr w:type="gramEnd"/>
      <w:r>
        <w:rPr>
          <w:rFonts w:ascii="Open Sans" w:eastAsia="Open Sans" w:hAnsi="Open Sans" w:cs="Open Sans"/>
        </w:rPr>
        <w:t xml:space="preserve"> en </w:t>
      </w:r>
      <w:proofErr w:type="spellStart"/>
      <w:r>
        <w:rPr>
          <w:rFonts w:ascii="Open Sans" w:eastAsia="Open Sans" w:hAnsi="Open Sans" w:cs="Open Sans"/>
        </w:rPr>
        <w:t>quelque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sorte</w:t>
      </w:r>
      <w:proofErr w:type="spellEnd"/>
      <w:r>
        <w:rPr>
          <w:rFonts w:ascii="Open Sans" w:eastAsia="Open Sans" w:hAnsi="Open Sans" w:cs="Open Sans"/>
        </w:rPr>
        <w:t xml:space="preserve"> la plus-value de la </w:t>
      </w:r>
      <w:proofErr w:type="spellStart"/>
      <w:r>
        <w:rPr>
          <w:rFonts w:ascii="Open Sans" w:eastAsia="Open Sans" w:hAnsi="Open Sans" w:cs="Open Sans"/>
        </w:rPr>
        <w:t>société</w:t>
      </w:r>
      <w:proofErr w:type="spellEnd"/>
      <w:r>
        <w:rPr>
          <w:rFonts w:ascii="Open Sans" w:eastAsia="Open Sans" w:hAnsi="Open Sans" w:cs="Open Sans"/>
        </w:rPr>
        <w:t xml:space="preserve"> par rapport à </w:t>
      </w:r>
      <w:proofErr w:type="spellStart"/>
      <w:r>
        <w:rPr>
          <w:rFonts w:ascii="Open Sans" w:eastAsia="Open Sans" w:hAnsi="Open Sans" w:cs="Open Sans"/>
        </w:rPr>
        <w:t>nos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concurrents</w:t>
      </w:r>
      <w:proofErr w:type="spellEnd"/>
      <w:r>
        <w:rPr>
          <w:rFonts w:ascii="Open Sans" w:eastAsia="Open Sans" w:hAnsi="Open Sans" w:cs="Open Sans"/>
        </w:rPr>
        <w:t>.</w:t>
      </w:r>
    </w:p>
    <w:p w:rsidR="00BD731D" w:rsidRDefault="00BD731D">
      <w:pPr>
        <w:pStyle w:val="normal0"/>
      </w:pPr>
    </w:p>
    <w:p w:rsidR="00BD731D" w:rsidRDefault="00E60011">
      <w:pPr>
        <w:pStyle w:val="normal0"/>
      </w:pPr>
      <w:r>
        <w:rPr>
          <w:noProof/>
          <w:lang w:val="fr-FR"/>
        </w:rPr>
        <w:drawing>
          <wp:inline distT="0" distB="0" distL="0" distR="0">
            <wp:extent cx="5760720" cy="3190240"/>
            <wp:effectExtent l="0" t="0" r="0" b="0"/>
            <wp:docPr id="6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731D" w:rsidRDefault="00BD731D">
      <w:pPr>
        <w:pStyle w:val="normal0"/>
      </w:pPr>
    </w:p>
    <w:p w:rsidR="00BD731D" w:rsidRDefault="00E60011">
      <w:pPr>
        <w:pStyle w:val="normal0"/>
        <w:keepNext/>
        <w:keepLines/>
        <w:spacing w:before="160" w:after="0" w:line="240" w:lineRule="auto"/>
      </w:pPr>
      <w:proofErr w:type="spellStart"/>
      <w:r>
        <w:rPr>
          <w:color w:val="2E74B5"/>
          <w:sz w:val="28"/>
        </w:rPr>
        <w:t>Contexte</w:t>
      </w:r>
      <w:proofErr w:type="spellEnd"/>
      <w:r>
        <w:rPr>
          <w:color w:val="2E74B5"/>
          <w:sz w:val="28"/>
        </w:rPr>
        <w:t xml:space="preserve"> du </w:t>
      </w:r>
      <w:proofErr w:type="gramStart"/>
      <w:r>
        <w:rPr>
          <w:color w:val="2E74B5"/>
          <w:sz w:val="28"/>
        </w:rPr>
        <w:t>Poste</w:t>
      </w:r>
      <w:r>
        <w:rPr>
          <w:color w:val="2E74B5"/>
          <w:sz w:val="28"/>
        </w:rPr>
        <w:tab/>
        <w:t>:</w:t>
      </w:r>
      <w:proofErr w:type="gramEnd"/>
      <w:r>
        <w:rPr>
          <w:color w:val="2E74B5"/>
          <w:sz w:val="28"/>
        </w:rPr>
        <w:tab/>
      </w:r>
      <w:r>
        <w:rPr>
          <w:color w:val="2E74B5"/>
          <w:sz w:val="28"/>
        </w:rPr>
        <w:tab/>
      </w:r>
    </w:p>
    <w:p w:rsidR="00BD731D" w:rsidRDefault="00BD731D">
      <w:pPr>
        <w:pStyle w:val="normal0"/>
      </w:pPr>
    </w:p>
    <w:p w:rsidR="00BD731D" w:rsidRDefault="00E60011">
      <w:pPr>
        <w:pStyle w:val="normal0"/>
      </w:pPr>
      <w:r>
        <w:rPr>
          <w:sz w:val="28"/>
        </w:rPr>
        <w:t xml:space="preserve">Aux </w:t>
      </w:r>
      <w:proofErr w:type="spellStart"/>
      <w:r>
        <w:rPr>
          <w:sz w:val="28"/>
        </w:rPr>
        <w:t>seins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d’une</w:t>
      </w:r>
      <w:proofErr w:type="spellEnd"/>
      <w:r>
        <w:rPr>
          <w:sz w:val="28"/>
        </w:rPr>
        <w:t xml:space="preserve"> structure a </w:t>
      </w:r>
      <w:proofErr w:type="spellStart"/>
      <w:r>
        <w:rPr>
          <w:sz w:val="28"/>
        </w:rPr>
        <w:t>taille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humaine</w:t>
      </w:r>
      <w:proofErr w:type="spellEnd"/>
      <w:r>
        <w:rPr>
          <w:sz w:val="28"/>
        </w:rPr>
        <w:t xml:space="preserve"> de 11 </w:t>
      </w:r>
      <w:proofErr w:type="spellStart"/>
      <w:r>
        <w:rPr>
          <w:sz w:val="28"/>
        </w:rPr>
        <w:t>personnes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composé</w:t>
      </w:r>
      <w:proofErr w:type="spellEnd"/>
      <w:r>
        <w:rPr>
          <w:sz w:val="28"/>
        </w:rPr>
        <w:t xml:space="preserve"> de d’un </w:t>
      </w:r>
      <w:proofErr w:type="spellStart"/>
      <w:r>
        <w:rPr>
          <w:sz w:val="28"/>
        </w:rPr>
        <w:t>équipe</w:t>
      </w:r>
      <w:proofErr w:type="spellEnd"/>
      <w:r>
        <w:rPr>
          <w:sz w:val="28"/>
        </w:rPr>
        <w:t xml:space="preserve"> de (chef </w:t>
      </w:r>
      <w:proofErr w:type="spellStart"/>
      <w:r>
        <w:rPr>
          <w:sz w:val="28"/>
        </w:rPr>
        <w:t>produit</w:t>
      </w:r>
      <w:proofErr w:type="spellEnd"/>
      <w:r>
        <w:rPr>
          <w:sz w:val="28"/>
        </w:rPr>
        <w:t xml:space="preserve">, commercial, marketing) </w:t>
      </w:r>
      <w:proofErr w:type="gramStart"/>
      <w:r>
        <w:rPr>
          <w:sz w:val="28"/>
        </w:rPr>
        <w:t>et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d’informaticien</w:t>
      </w:r>
      <w:proofErr w:type="spellEnd"/>
      <w:r>
        <w:rPr>
          <w:sz w:val="28"/>
        </w:rPr>
        <w:t xml:space="preserve">. </w:t>
      </w:r>
    </w:p>
    <w:p w:rsidR="00BD731D" w:rsidRDefault="00E60011">
      <w:pPr>
        <w:pStyle w:val="normal0"/>
      </w:pPr>
      <w:proofErr w:type="spellStart"/>
      <w:proofErr w:type="gramStart"/>
      <w:r>
        <w:rPr>
          <w:sz w:val="28"/>
        </w:rPr>
        <w:t>J’ai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intégré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l’entreprise</w:t>
      </w:r>
      <w:proofErr w:type="spellEnd"/>
      <w:r>
        <w:rPr>
          <w:sz w:val="28"/>
        </w:rPr>
        <w:t xml:space="preserve"> en </w:t>
      </w:r>
      <w:proofErr w:type="spellStart"/>
      <w:r>
        <w:rPr>
          <w:sz w:val="28"/>
        </w:rPr>
        <w:t>tant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concepteur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développeur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Infinancials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proposant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nombreuses</w:t>
      </w:r>
      <w:proofErr w:type="spellEnd"/>
      <w:r>
        <w:rPr>
          <w:sz w:val="28"/>
        </w:rPr>
        <w:t xml:space="preserve"> options et </w:t>
      </w:r>
      <w:proofErr w:type="spellStart"/>
      <w:proofErr w:type="gramStart"/>
      <w:r>
        <w:rPr>
          <w:sz w:val="28"/>
        </w:rPr>
        <w:t>outils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je </w:t>
      </w:r>
      <w:proofErr w:type="spellStart"/>
      <w:r>
        <w:rPr>
          <w:sz w:val="28"/>
        </w:rPr>
        <w:t>suis</w:t>
      </w:r>
      <w:proofErr w:type="spellEnd"/>
      <w:r>
        <w:rPr>
          <w:sz w:val="28"/>
        </w:rPr>
        <w:t xml:space="preserve"> et </w:t>
      </w:r>
      <w:proofErr w:type="spellStart"/>
      <w:r>
        <w:rPr>
          <w:sz w:val="28"/>
        </w:rPr>
        <w:t>serais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amené</w:t>
      </w:r>
      <w:proofErr w:type="spellEnd"/>
      <w:r>
        <w:rPr>
          <w:sz w:val="28"/>
        </w:rPr>
        <w:t xml:space="preserve"> a programmer sous </w:t>
      </w:r>
      <w:proofErr w:type="spellStart"/>
      <w:r>
        <w:rPr>
          <w:sz w:val="28"/>
        </w:rPr>
        <w:t>plusieurs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langage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</w:t>
      </w:r>
      <w:proofErr w:type="spellEnd"/>
      <w:r>
        <w:rPr>
          <w:sz w:val="28"/>
        </w:rPr>
        <w:t xml:space="preserve"> JAVA EE , 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, C# …</w:t>
      </w:r>
    </w:p>
    <w:p w:rsidR="00BD731D" w:rsidRDefault="00E60011">
      <w:pPr>
        <w:pStyle w:val="normal0"/>
      </w:pPr>
      <w:r>
        <w:rPr>
          <w:i/>
          <w:color w:val="666666"/>
          <w:sz w:val="28"/>
        </w:rPr>
        <w:t xml:space="preserve"> Les </w:t>
      </w:r>
      <w:proofErr w:type="spellStart"/>
      <w:r>
        <w:rPr>
          <w:i/>
          <w:color w:val="666666"/>
          <w:sz w:val="28"/>
        </w:rPr>
        <w:t>processus</w:t>
      </w:r>
      <w:proofErr w:type="spellEnd"/>
      <w:r>
        <w:rPr>
          <w:i/>
          <w:color w:val="666666"/>
          <w:sz w:val="28"/>
        </w:rPr>
        <w:t xml:space="preserve"> de </w:t>
      </w:r>
      <w:proofErr w:type="gramStart"/>
      <w:r>
        <w:rPr>
          <w:i/>
          <w:color w:val="666666"/>
          <w:sz w:val="28"/>
        </w:rPr>
        <w:t>fabrication :</w:t>
      </w:r>
      <w:proofErr w:type="gramEnd"/>
    </w:p>
    <w:p w:rsidR="00BD731D" w:rsidRDefault="00E60011">
      <w:pPr>
        <w:pStyle w:val="normal0"/>
      </w:pPr>
      <w:r>
        <w:rPr>
          <w:sz w:val="28"/>
        </w:rPr>
        <w:t xml:space="preserve">New spec -&gt; </w:t>
      </w:r>
      <w:proofErr w:type="spellStart"/>
      <w:r>
        <w:rPr>
          <w:sz w:val="28"/>
        </w:rPr>
        <w:t>développement</w:t>
      </w:r>
      <w:proofErr w:type="spellEnd"/>
      <w:r>
        <w:rPr>
          <w:sz w:val="28"/>
        </w:rPr>
        <w:t xml:space="preserve"> des </w:t>
      </w:r>
      <w:proofErr w:type="spellStart"/>
      <w:r>
        <w:rPr>
          <w:sz w:val="28"/>
        </w:rPr>
        <w:t>taches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période</w:t>
      </w:r>
      <w:proofErr w:type="spellEnd"/>
      <w:r>
        <w:rPr>
          <w:sz w:val="28"/>
        </w:rPr>
        <w:t xml:space="preserve"> de validation -&gt; correction des bugs -&gt; 2 </w:t>
      </w:r>
      <w:proofErr w:type="spellStart"/>
      <w:r>
        <w:rPr>
          <w:sz w:val="28"/>
        </w:rPr>
        <w:t>eme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période</w:t>
      </w:r>
      <w:proofErr w:type="spellEnd"/>
      <w:r>
        <w:rPr>
          <w:sz w:val="28"/>
        </w:rPr>
        <w:t xml:space="preserve"> de validation -&gt; </w:t>
      </w:r>
      <w:proofErr w:type="spellStart"/>
      <w:r>
        <w:rPr>
          <w:sz w:val="28"/>
        </w:rPr>
        <w:t>mise</w:t>
      </w:r>
      <w:proofErr w:type="spellEnd"/>
      <w:r>
        <w:rPr>
          <w:sz w:val="28"/>
        </w:rPr>
        <w:t xml:space="preserve"> en production </w:t>
      </w:r>
    </w:p>
    <w:p w:rsidR="00BD731D" w:rsidRDefault="00BD731D">
      <w:pPr>
        <w:pStyle w:val="normal0"/>
      </w:pPr>
    </w:p>
    <w:p w:rsidR="00BD731D" w:rsidRDefault="00E60011">
      <w:pPr>
        <w:pStyle w:val="normal0"/>
        <w:keepNext/>
        <w:keepLines/>
        <w:spacing w:before="160" w:after="0" w:line="240" w:lineRule="auto"/>
      </w:pPr>
      <w:r>
        <w:rPr>
          <w:color w:val="2E74B5"/>
          <w:sz w:val="28"/>
        </w:rPr>
        <w:t xml:space="preserve">Mission et </w:t>
      </w:r>
      <w:proofErr w:type="spellStart"/>
      <w:proofErr w:type="gramStart"/>
      <w:r>
        <w:rPr>
          <w:color w:val="2E74B5"/>
          <w:sz w:val="28"/>
        </w:rPr>
        <w:t>projet</w:t>
      </w:r>
      <w:proofErr w:type="spellEnd"/>
      <w:r>
        <w:rPr>
          <w:color w:val="2E74B5"/>
          <w:sz w:val="28"/>
        </w:rPr>
        <w:t> :</w:t>
      </w:r>
      <w:proofErr w:type="gramEnd"/>
    </w:p>
    <w:p w:rsidR="00BD731D" w:rsidRDefault="00BD731D">
      <w:pPr>
        <w:pStyle w:val="normal0"/>
      </w:pPr>
    </w:p>
    <w:p w:rsidR="00BD731D" w:rsidRDefault="00E60011">
      <w:pPr>
        <w:pStyle w:val="normal0"/>
      </w:pPr>
      <w:r>
        <w:rPr>
          <w:sz w:val="28"/>
        </w:rPr>
        <w:t xml:space="preserve">Les missions </w:t>
      </w:r>
      <w:proofErr w:type="spellStart"/>
      <w:r>
        <w:rPr>
          <w:sz w:val="28"/>
        </w:rPr>
        <w:t>que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l’on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m’a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confié</w:t>
      </w:r>
      <w:proofErr w:type="spellEnd"/>
      <w:r>
        <w:rPr>
          <w:sz w:val="28"/>
        </w:rPr>
        <w:t xml:space="preserve"> les corrections de </w:t>
      </w:r>
      <w:proofErr w:type="gramStart"/>
      <w:r>
        <w:rPr>
          <w:sz w:val="28"/>
        </w:rPr>
        <w:t>bugs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l’integration</w:t>
      </w:r>
      <w:proofErr w:type="spellEnd"/>
      <w:r>
        <w:rPr>
          <w:sz w:val="28"/>
        </w:rPr>
        <w:t xml:space="preserve"> des nouveaux , </w:t>
      </w:r>
    </w:p>
    <w:p w:rsidR="00BD731D" w:rsidRDefault="00BD731D">
      <w:pPr>
        <w:pStyle w:val="normal0"/>
      </w:pPr>
    </w:p>
    <w:p w:rsidR="00BD731D" w:rsidRDefault="00BD731D">
      <w:pPr>
        <w:pStyle w:val="normal0"/>
      </w:pPr>
    </w:p>
    <w:sectPr w:rsidR="00BD731D">
      <w:footerReference w:type="default" r:id="rId14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74B" w:rsidRDefault="00A9674B">
      <w:pPr>
        <w:spacing w:after="0" w:line="240" w:lineRule="auto"/>
      </w:pPr>
      <w:r>
        <w:separator/>
      </w:r>
    </w:p>
  </w:endnote>
  <w:endnote w:type="continuationSeparator" w:id="0">
    <w:p w:rsidR="00A9674B" w:rsidRDefault="00A9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74B" w:rsidRDefault="00A9674B">
    <w:pPr>
      <w:pStyle w:val="normal0"/>
      <w:tabs>
        <w:tab w:val="center" w:pos="4536"/>
        <w:tab w:val="right" w:pos="9072"/>
      </w:tabs>
      <w:spacing w:after="0" w:line="240" w:lineRule="auto"/>
    </w:pPr>
    <w:r>
      <w:rPr>
        <w:noProof/>
        <w:lang w:val="fr-FR"/>
      </w:rPr>
      <w:drawing>
        <wp:inline distT="0" distB="0" distL="114300" distR="114300">
          <wp:extent cx="6159500" cy="266700"/>
          <wp:effectExtent l="0" t="0" r="0" b="0"/>
          <wp:docPr id="7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595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74B" w:rsidRDefault="00A9674B">
      <w:pPr>
        <w:spacing w:after="0" w:line="240" w:lineRule="auto"/>
      </w:pPr>
      <w:r>
        <w:separator/>
      </w:r>
    </w:p>
  </w:footnote>
  <w:footnote w:type="continuationSeparator" w:id="0">
    <w:p w:rsidR="00A9674B" w:rsidRDefault="00A96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B0503"/>
    <w:multiLevelType w:val="multilevel"/>
    <w:tmpl w:val="EBCEFD8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13A0682"/>
    <w:multiLevelType w:val="multilevel"/>
    <w:tmpl w:val="C6F06B9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F2963EA"/>
    <w:multiLevelType w:val="multilevel"/>
    <w:tmpl w:val="9D9865C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731D"/>
    <w:rsid w:val="00A9674B"/>
    <w:rsid w:val="00BD731D"/>
    <w:rsid w:val="00C925BB"/>
    <w:rsid w:val="00E6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00" w:after="40" w:line="240" w:lineRule="auto"/>
      <w:outlineLvl w:val="0"/>
    </w:pPr>
    <w:rPr>
      <w:color w:val="2E74B5"/>
      <w:sz w:val="36"/>
    </w:rPr>
  </w:style>
  <w:style w:type="paragraph" w:styleId="Titre2">
    <w:name w:val="heading 2"/>
    <w:basedOn w:val="normal0"/>
    <w:next w:val="normal0"/>
    <w:pPr>
      <w:keepNext/>
      <w:keepLines/>
      <w:spacing w:before="160" w:after="0" w:line="240" w:lineRule="auto"/>
      <w:outlineLvl w:val="1"/>
    </w:pPr>
    <w:rPr>
      <w:color w:val="2E74B5"/>
      <w:sz w:val="28"/>
    </w:rPr>
  </w:style>
  <w:style w:type="paragraph" w:styleId="Titre3">
    <w:name w:val="heading 3"/>
    <w:basedOn w:val="normal0"/>
    <w:next w:val="normal0"/>
    <w:pPr>
      <w:keepNext/>
      <w:keepLines/>
      <w:spacing w:before="80" w:after="0" w:line="240" w:lineRule="auto"/>
      <w:outlineLvl w:val="2"/>
    </w:pPr>
    <w:rPr>
      <w:color w:val="404040"/>
      <w:sz w:val="26"/>
    </w:rPr>
  </w:style>
  <w:style w:type="paragraph" w:styleId="Titre4">
    <w:name w:val="heading 4"/>
    <w:basedOn w:val="normal0"/>
    <w:next w:val="normal0"/>
    <w:pPr>
      <w:keepNext/>
      <w:keepLines/>
      <w:spacing w:before="80" w:after="0"/>
      <w:outlineLvl w:val="3"/>
    </w:pPr>
  </w:style>
  <w:style w:type="paragraph" w:styleId="Titre5">
    <w:name w:val="heading 5"/>
    <w:basedOn w:val="normal0"/>
    <w:next w:val="normal0"/>
    <w:pPr>
      <w:keepNext/>
      <w:keepLines/>
      <w:spacing w:before="80" w:after="0"/>
      <w:outlineLvl w:val="4"/>
    </w:pPr>
    <w:rPr>
      <w:i/>
      <w:sz w:val="22"/>
    </w:rPr>
  </w:style>
  <w:style w:type="paragraph" w:styleId="Titre6">
    <w:name w:val="heading 6"/>
    <w:basedOn w:val="normal0"/>
    <w:next w:val="normal0"/>
    <w:pPr>
      <w:keepNext/>
      <w:keepLines/>
      <w:spacing w:before="80" w:after="0"/>
      <w:outlineLvl w:val="5"/>
    </w:pPr>
    <w:rPr>
      <w:color w:val="595959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0" w:line="240" w:lineRule="auto"/>
    </w:pPr>
    <w:rPr>
      <w:color w:val="2E74B5"/>
      <w:sz w:val="80"/>
    </w:rPr>
  </w:style>
  <w:style w:type="paragraph" w:styleId="Sous-titre">
    <w:name w:val="Subtitle"/>
    <w:basedOn w:val="normal0"/>
    <w:next w:val="normal0"/>
    <w:pPr>
      <w:keepNext/>
      <w:keepLines/>
      <w:spacing w:after="240" w:line="240" w:lineRule="auto"/>
    </w:pPr>
    <w:rPr>
      <w:i/>
      <w:color w:val="404040"/>
      <w:sz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01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01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00" w:after="40" w:line="240" w:lineRule="auto"/>
      <w:outlineLvl w:val="0"/>
    </w:pPr>
    <w:rPr>
      <w:color w:val="2E74B5"/>
      <w:sz w:val="36"/>
    </w:rPr>
  </w:style>
  <w:style w:type="paragraph" w:styleId="Titre2">
    <w:name w:val="heading 2"/>
    <w:basedOn w:val="normal0"/>
    <w:next w:val="normal0"/>
    <w:pPr>
      <w:keepNext/>
      <w:keepLines/>
      <w:spacing w:before="160" w:after="0" w:line="240" w:lineRule="auto"/>
      <w:outlineLvl w:val="1"/>
    </w:pPr>
    <w:rPr>
      <w:color w:val="2E74B5"/>
      <w:sz w:val="28"/>
    </w:rPr>
  </w:style>
  <w:style w:type="paragraph" w:styleId="Titre3">
    <w:name w:val="heading 3"/>
    <w:basedOn w:val="normal0"/>
    <w:next w:val="normal0"/>
    <w:pPr>
      <w:keepNext/>
      <w:keepLines/>
      <w:spacing w:before="80" w:after="0" w:line="240" w:lineRule="auto"/>
      <w:outlineLvl w:val="2"/>
    </w:pPr>
    <w:rPr>
      <w:color w:val="404040"/>
      <w:sz w:val="26"/>
    </w:rPr>
  </w:style>
  <w:style w:type="paragraph" w:styleId="Titre4">
    <w:name w:val="heading 4"/>
    <w:basedOn w:val="normal0"/>
    <w:next w:val="normal0"/>
    <w:pPr>
      <w:keepNext/>
      <w:keepLines/>
      <w:spacing w:before="80" w:after="0"/>
      <w:outlineLvl w:val="3"/>
    </w:pPr>
  </w:style>
  <w:style w:type="paragraph" w:styleId="Titre5">
    <w:name w:val="heading 5"/>
    <w:basedOn w:val="normal0"/>
    <w:next w:val="normal0"/>
    <w:pPr>
      <w:keepNext/>
      <w:keepLines/>
      <w:spacing w:before="80" w:after="0"/>
      <w:outlineLvl w:val="4"/>
    </w:pPr>
    <w:rPr>
      <w:i/>
      <w:sz w:val="22"/>
    </w:rPr>
  </w:style>
  <w:style w:type="paragraph" w:styleId="Titre6">
    <w:name w:val="heading 6"/>
    <w:basedOn w:val="normal0"/>
    <w:next w:val="normal0"/>
    <w:pPr>
      <w:keepNext/>
      <w:keepLines/>
      <w:spacing w:before="80" w:after="0"/>
      <w:outlineLvl w:val="5"/>
    </w:pPr>
    <w:rPr>
      <w:color w:val="595959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0" w:line="240" w:lineRule="auto"/>
    </w:pPr>
    <w:rPr>
      <w:color w:val="2E74B5"/>
      <w:sz w:val="80"/>
    </w:rPr>
  </w:style>
  <w:style w:type="paragraph" w:styleId="Sous-titre">
    <w:name w:val="Subtitle"/>
    <w:basedOn w:val="normal0"/>
    <w:next w:val="normal0"/>
    <w:pPr>
      <w:keepNext/>
      <w:keepLines/>
      <w:spacing w:after="240" w:line="240" w:lineRule="auto"/>
    </w:pPr>
    <w:rPr>
      <w:i/>
      <w:color w:val="404040"/>
      <w:sz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01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01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445</Words>
  <Characters>2448</Characters>
  <Application>Microsoft Macintosh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Mémoire infinancials.docx</dc:title>
  <dc:subject/>
  <dc:creator>MOHAN Alexis</dc:creator>
  <cp:keywords/>
  <dc:description/>
  <cp:lastModifiedBy>MOHAN Alexis</cp:lastModifiedBy>
  <cp:revision>1</cp:revision>
  <dcterms:created xsi:type="dcterms:W3CDTF">2014-05-22T21:47:00Z</dcterms:created>
  <dcterms:modified xsi:type="dcterms:W3CDTF">2014-05-23T02:22:00Z</dcterms:modified>
</cp:coreProperties>
</file>