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3B66" w:rsidRPr="002E3B66" w:rsidRDefault="002E3B66" w:rsidP="002E3B66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sz w:val="29"/>
          <w:szCs w:val="29"/>
        </w:rPr>
      </w:pPr>
      <w:r w:rsidRPr="002E3B66">
        <w:rPr>
          <w:rFonts w:ascii="Georgia" w:eastAsia="Times New Roman" w:hAnsi="Georgia" w:cs="Times New Roman"/>
          <w:sz w:val="29"/>
          <w:szCs w:val="29"/>
        </w:rPr>
        <w:t>The text in a Word document is more than just a string. It has font, size, color, and other styling information associated with it. A </w:t>
      </w:r>
      <w:r w:rsidRPr="002E3B66">
        <w:rPr>
          <w:rFonts w:ascii="Georgia" w:eastAsia="Times New Roman" w:hAnsi="Georgia" w:cs="Times New Roman"/>
          <w:i/>
          <w:iCs/>
          <w:sz w:val="29"/>
          <w:szCs w:val="29"/>
        </w:rPr>
        <w:t>style</w:t>
      </w:r>
      <w:r w:rsidRPr="002E3B66">
        <w:rPr>
          <w:rFonts w:ascii="Georgia" w:eastAsia="Times New Roman" w:hAnsi="Georgia" w:cs="Times New Roman"/>
          <w:sz w:val="29"/>
          <w:szCs w:val="29"/>
        </w:rPr>
        <w:t> in Word is a collection of these attributes. A </w:t>
      </w:r>
      <w:r w:rsidRPr="002E3B66">
        <w:rPr>
          <w:rFonts w:ascii="Courier New" w:eastAsia="Times New Roman" w:hAnsi="Courier New" w:cs="Courier New"/>
          <w:sz w:val="20"/>
          <w:szCs w:val="20"/>
        </w:rPr>
        <w:t>Run</w:t>
      </w:r>
      <w:r w:rsidRPr="002E3B66">
        <w:rPr>
          <w:rFonts w:ascii="Georgia" w:eastAsia="Times New Roman" w:hAnsi="Georgia" w:cs="Times New Roman"/>
          <w:sz w:val="29"/>
          <w:szCs w:val="29"/>
        </w:rPr>
        <w:t> object is a contiguous run of text with the same style. A new </w:t>
      </w:r>
      <w:r w:rsidRPr="002E3B66">
        <w:rPr>
          <w:rFonts w:ascii="Courier New" w:eastAsia="Times New Roman" w:hAnsi="Courier New" w:cs="Courier New"/>
          <w:sz w:val="20"/>
          <w:szCs w:val="20"/>
        </w:rPr>
        <w:t>Run</w:t>
      </w:r>
      <w:r w:rsidRPr="002E3B66">
        <w:rPr>
          <w:rFonts w:ascii="Georgia" w:eastAsia="Times New Roman" w:hAnsi="Georgia" w:cs="Times New Roman"/>
          <w:sz w:val="29"/>
          <w:szCs w:val="29"/>
        </w:rPr>
        <w:t> object is needed whenever the text style changes.</w:t>
      </w:r>
    </w:p>
    <w:p w:rsidR="002E3B66" w:rsidRPr="002E3B66" w:rsidRDefault="002E3B66" w:rsidP="002E3B66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mallCaps/>
          <w:sz w:val="36"/>
          <w:szCs w:val="36"/>
        </w:rPr>
      </w:pPr>
      <w:r w:rsidRPr="002E3B66">
        <w:rPr>
          <w:rFonts w:ascii="Arial" w:eastAsia="Times New Roman" w:hAnsi="Arial" w:cs="Arial"/>
          <w:b/>
          <w:bCs/>
          <w:smallCaps/>
          <w:sz w:val="36"/>
          <w:szCs w:val="36"/>
        </w:rPr>
        <w:t>Reading Word Documents</w:t>
      </w:r>
    </w:p>
    <w:p w:rsidR="00EE12D3" w:rsidRDefault="00EE12D3">
      <w:bookmarkStart w:id="0" w:name="_GoBack"/>
      <w:bookmarkEnd w:id="0"/>
    </w:p>
    <w:sectPr w:rsidR="00EE12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2D3"/>
    <w:rsid w:val="002E3B66"/>
    <w:rsid w:val="00EE1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4B40C4-7FC6-451E-800F-54AB076BF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853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9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6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32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Naveed_Ai&amp;ML</dc:creator>
  <cp:keywords/>
  <dc:description/>
  <cp:lastModifiedBy>Naveed_Ai&amp;ML</cp:lastModifiedBy>
  <cp:revision>2</cp:revision>
  <dcterms:created xsi:type="dcterms:W3CDTF">2024-12-21T10:46:00Z</dcterms:created>
  <dcterms:modified xsi:type="dcterms:W3CDTF">2024-12-21T10:47:00Z</dcterms:modified>
</cp:coreProperties>
</file>