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6280150</wp:posOffset>
                </wp:positionH>
                <wp:positionV relativeFrom="page">
                  <wp:posOffset>-99695</wp:posOffset>
                </wp:positionV>
                <wp:extent cx="1468755" cy="10233660"/>
                <wp:effectExtent l="0" t="0" r="0" b="0"/>
                <wp:wrapNone/>
                <wp:docPr id="1" name="Group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080" cy="10233000"/>
                        </a:xfrm>
                      </wpg:grpSpPr>
                      <wps:wsp>
                        <wps:cNvSpPr/>
                        <wps:spPr>
                          <a:xfrm>
                            <a:off x="415440" y="0"/>
                            <a:ext cx="960120" cy="10233000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>
                            <a:solidFill>
                              <a:srgbClr val="bfb675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840" y="0"/>
                            <a:ext cx="720" cy="1023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7360" y="0"/>
                            <a:ext cx="720" cy="1023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920" y="0"/>
                            <a:ext cx="720" cy="1023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724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1022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5" style="position:absolute;margin-left:494.5pt;margin-top:-7.85pt;width:115.6pt;height:805.75pt" coordorigin="9890,-157" coordsize="2312,16115">
                <v:rect id="shape_0" ID="Rectangle 1" fillcolor="#b32c16" stroked="t" style="position:absolute;left:10544;top:-157;width:1511;height:16114;mso-position-horizontal-relative:page;mso-position-vertical-relative:page">
                  <w10:wrap type="none"/>
                  <v:fill o:detectmouseclick="t" type="solid" color2="#4cd3e9"/>
                  <v:stroke color="#bfb675" joinstyle="round" endcap="flat"/>
                </v:rect>
              </v:group>
            </w:pict>
          </mc:Fallback>
        </mc:AlternateContent>
        <w:drawing>
          <wp:anchor behindDoc="0" distT="0" distB="0" distL="114300" distR="114300" simplePos="0" locked="0" layoutInCell="1" allowOverlap="1" relativeHeight="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0" t="0" r="0" b="0"/>
            <wp:wrapSquare wrapText="bothSides"/>
            <wp:docPr id="2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</w:r>
    </w:p>
    <w:p>
      <w:pPr>
        <w:pStyle w:val="Normal"/>
        <w:jc w:val="center"/>
        <w:rPr>
          <w:b/>
          <w:b/>
          <w:sz w:val="26"/>
          <w:szCs w:val="26"/>
          <w:lang w:val="el-G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6010" cy="2329180"/>
                <wp:effectExtent l="0" t="0" r="0" b="0"/>
                <wp:wrapNone/>
                <wp:docPr id="3" name="Oval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200" cy="232848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240">
                          <a:solidFill>
                            <a:srgbClr val="fe863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3" fillcolor="#fe8637" stroked="t" style="position:absolute;margin-left:303.55pt;margin-top:1264.5pt;width:186.2pt;height:183.3pt;mso-position-horizontal-relative:page;mso-position-vertical-relative:page">
                <w10:wrap type="none"/>
                <v:fill o:detectmouseclick="t" type="solid" color2="#0179c8"/>
                <v:stroke color="#fe8637" weight="57240" joinstyle="round" endcap="flat"/>
              </v:oval>
            </w:pict>
          </mc:Fallback>
        </mc:AlternateContent>
      </w:r>
      <w:r>
        <w:rPr>
          <w:b/>
          <w:sz w:val="26"/>
          <w:szCs w:val="26"/>
          <w:lang w:val="el-GR"/>
        </w:rPr>
        <w:t>Πανεπιστήμιο Κρήτης –Τμήμα Επιστήμης Υπολογιστών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ΗΥ252– Αντικειμενοστρεφής Προγραμματισμός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>
      <w:pPr>
        <w:pStyle w:val="Normal"/>
        <w:jc w:val="center"/>
        <w:rPr/>
      </w:pPr>
      <w:r>
        <w:rPr>
          <w:b/>
          <w:sz w:val="28"/>
          <w:szCs w:val="28"/>
          <w:lang w:val="el-GR"/>
        </w:rPr>
        <w:t>Χειμερινό Εξάμηνο 201</w:t>
      </w:r>
      <w:r>
        <w:rPr>
          <w:b/>
          <w:sz w:val="28"/>
          <w:szCs w:val="28"/>
          <w:lang w:val="en-GB"/>
        </w:rPr>
        <w:t>9</w:t>
      </w:r>
      <w:r>
        <w:rPr>
          <w:b/>
          <w:sz w:val="28"/>
          <w:szCs w:val="28"/>
          <w:lang w:val="el-GR"/>
        </w:rPr>
        <w:t>-20</w:t>
      </w:r>
      <w:r>
        <w:rPr>
          <w:b/>
          <w:sz w:val="28"/>
          <w:szCs w:val="28"/>
          <w:lang w:val="en-GB"/>
        </w:rPr>
        <w:t>20</w:t>
      </w:r>
    </w:p>
    <w:p>
      <w:pPr>
        <w:pStyle w:val="111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-15875</wp:posOffset>
                </wp:positionH>
                <wp:positionV relativeFrom="paragraph">
                  <wp:posOffset>30480</wp:posOffset>
                </wp:positionV>
                <wp:extent cx="4664075" cy="1067435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0666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cs="Century Schoolbook"/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US" w:eastAsia="ja-JP"/>
                              </w:rPr>
                            </w:pPr>
                            <w:r>
                              <w:rPr>
                                <w:rFonts w:cs="Century Schoolbook"/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US" w:eastAsia="ja-JP"/>
                              </w:rPr>
                              <w:t xml:space="preserve">Phase A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cs="Century Schoolbook"/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US" w:eastAsia="ja-JP"/>
                              </w:rPr>
                            </w:pPr>
                            <w:r>
                              <w:rPr>
                                <w:rFonts w:cs="Century Schoolbook"/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US" w:eastAsia="ja-JP"/>
                              </w:rPr>
                              <w:t>Sorry! game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t" style="position:absolute;margin-left:-1.25pt;margin-top:2.4pt;width:367.15pt;height:83.9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cs="Century Schoolbook"/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US" w:eastAsia="ja-JP"/>
                        </w:rPr>
                      </w:pPr>
                      <w:r>
                        <w:rPr>
                          <w:rFonts w:cs="Century Schoolbook"/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US" w:eastAsia="ja-JP"/>
                        </w:rPr>
                        <w:t xml:space="preserve">Phase A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cs="Century Schoolbook"/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US" w:eastAsia="ja-JP"/>
                        </w:rPr>
                      </w:pPr>
                      <w:r>
                        <w:rPr>
                          <w:rFonts w:cs="Century Schoolbook"/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US" w:eastAsia="ja-JP"/>
                        </w:rPr>
                        <w:t>Sorry! game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111"/>
        <w:rPr>
          <w:lang w:val="el-GR"/>
        </w:rPr>
      </w:pPr>
      <w:r>
        <w:rPr>
          <w:lang w:val="el-GR"/>
        </w:rPr>
      </w:r>
    </w:p>
    <w:p>
      <w:pPr>
        <w:pStyle w:val="111"/>
        <w:tabs>
          <w:tab w:val="clear" w:pos="720"/>
          <w:tab w:val="left" w:pos="1680" w:leader="none"/>
        </w:tabs>
        <w:rPr>
          <w:lang w:val="el-GR"/>
        </w:rPr>
      </w:pPr>
      <w:r>
        <w:rPr>
          <w:lang w:val="el-GR"/>
        </w:rPr>
        <w:tab/>
      </w:r>
    </w:p>
    <w:p>
      <w:pPr>
        <w:pStyle w:val="111"/>
        <w:tabs>
          <w:tab w:val="clear" w:pos="720"/>
          <w:tab w:val="left" w:pos="168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635</wp:posOffset>
                </wp:positionH>
                <wp:positionV relativeFrom="margin">
                  <wp:posOffset>5600700</wp:posOffset>
                </wp:positionV>
                <wp:extent cx="4663440" cy="125793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720" cy="12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00"/>
                              <w:rPr/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>
                              <w:rPr>
                                <w:rFonts w:cs="Century Schoolbook"/>
                                <w:color w:val="E65B01"/>
                                <w:sz w:val="32"/>
                                <w:szCs w:val="32"/>
                                <w:lang w:val="el-GR" w:eastAsia="ja-JP"/>
                              </w:rPr>
                              <w:t>Μιχάλης Τουτουδάκης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00"/>
                              <w:rPr/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>
                              <w:rPr>
                                <w:rFonts w:cs="Century Schoolbook"/>
                                <w:color w:val="E65B01"/>
                                <w:sz w:val="32"/>
                                <w:szCs w:val="32"/>
                                <w:lang w:val="en-US" w:eastAsia="ja-JP"/>
                              </w:rPr>
                              <w:t>csd4054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>
                            <w:pPr>
                              <w:pStyle w:val="FrameContents"/>
                              <w:spacing w:before="0" w:after="100"/>
                              <w:rPr/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cs="Century Schoolbook"/>
                                <w:color w:val="E65B01"/>
                                <w:sz w:val="28"/>
                                <w:szCs w:val="28"/>
                                <w:lang w:val="el-GR" w:eastAsia="ja-JP"/>
                              </w:rPr>
                              <w:t>7/12/2019</w:t>
                            </w: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0.05pt;margin-top:441pt;width:367.1pt;height:98.95pt;mso-position-vertical-relative:margin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00"/>
                        <w:rPr/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>
                        <w:rPr>
                          <w:rFonts w:cs="Century Schoolbook"/>
                          <w:color w:val="E65B01"/>
                          <w:sz w:val="32"/>
                          <w:szCs w:val="32"/>
                          <w:lang w:val="el-GR" w:eastAsia="ja-JP"/>
                        </w:rPr>
                        <w:t>Μιχάλης Τουτουδάκης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00"/>
                        <w:rPr/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>
                        <w:rPr>
                          <w:rFonts w:cs="Century Schoolbook"/>
                          <w:color w:val="E65B01"/>
                          <w:sz w:val="32"/>
                          <w:szCs w:val="32"/>
                          <w:lang w:val="en-US" w:eastAsia="ja-JP"/>
                        </w:rPr>
                        <w:t>csd4054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>
                      <w:pPr>
                        <w:pStyle w:val="FrameContents"/>
                        <w:spacing w:before="0" w:after="100"/>
                        <w:rPr/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cs="Century Schoolbook"/>
                          <w:color w:val="E65B01"/>
                          <w:sz w:val="28"/>
                          <w:szCs w:val="28"/>
                          <w:lang w:val="el-GR" w:eastAsia="ja-JP"/>
                        </w:rPr>
                        <w:t>7/12/2019</w:t>
                      </w:r>
                      <w:r>
                        <w:rPr>
                          <w:color w:val="E65B0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635</wp:posOffset>
                </wp:positionH>
                <wp:positionV relativeFrom="page">
                  <wp:posOffset>5441950</wp:posOffset>
                </wp:positionV>
                <wp:extent cx="4664075" cy="959485"/>
                <wp:effectExtent l="0" t="0" r="0" b="0"/>
                <wp:wrapSquare wrapText="bothSides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9586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t" style="position:absolute;margin-left:0.05pt;margin-top:428.5pt;width:367.15pt;height:75.45pt;mso-position-vertical-relative:page">
                <w10:wrap type="non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Εισαγωγ</w:t>
      </w:r>
      <w:r>
        <w:rPr>
          <w:sz w:val="36"/>
          <w:szCs w:val="36"/>
          <w:lang w:val="el-GR"/>
        </w:rPr>
        <w:t>ή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Think and describe what you plan to do and why it will be useful. </w:t>
      </w:r>
    </w:p>
    <w:p>
      <w:pPr>
        <w:pStyle w:val="Subtitle"/>
        <w:rPr>
          <w:lang w:val="en-GB"/>
        </w:rPr>
      </w:pPr>
      <w:r>
        <w:rPr>
          <w:lang w:val="en-GB"/>
        </w:rPr>
      </w:r>
    </w:p>
    <w:p>
      <w:pPr>
        <w:pStyle w:val="Subtitle"/>
        <w:rPr>
          <w:lang w:val="en-GB"/>
        </w:rPr>
      </w:pPr>
      <w:r>
        <w:rPr>
          <w:lang w:val="en-GB"/>
        </w:rPr>
      </w:r>
    </w:p>
    <w:p>
      <w:pPr>
        <w:pStyle w:val="Subtitle"/>
        <w:rPr>
          <w:lang w:val="en-GB"/>
        </w:rPr>
      </w:pPr>
      <w:r>
        <w:rPr>
          <w:lang w:val="en-GB"/>
        </w:rPr>
      </w:r>
    </w:p>
    <w:p>
      <w:pPr>
        <w:pStyle w:val="Subtitle"/>
        <w:rPr>
          <w:lang w:val="en-GB"/>
        </w:rPr>
      </w:pPr>
      <w:r>
        <w:rPr>
          <w:lang w:val="en-GB"/>
        </w:rPr>
      </w:r>
    </w:p>
    <w:p>
      <w:pPr>
        <w:pStyle w:val="TOCHeading"/>
        <w:rPr/>
      </w:pPr>
      <w:r>
        <w:rPr/>
        <w:t>Περιεχόμενα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800" w:right="2317" w:header="720" w:top="1440" w:footer="720" w:bottom="1440" w:gutter="0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530045458">
            <w:r>
              <w:rPr>
                <w:rStyle w:val="IndexLink"/>
                <w:lang w:val="el-GR"/>
              </w:rPr>
              <w:t>1.</w:t>
            </w:r>
          </w:hyperlink>
          <w:hyperlink w:anchor="_Toc530045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>Εισαγωγή</w:t>
            </w:r>
            <w:r>
              <w:rPr>
                <w:webHidden/>
              </w:rPr>
              <w:fldChar w:fldCharType="end"/>
            </w:r>
          </w:hyperlink>
          <w:hyperlink w:anchor="_Toc530045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59">
            <w:r>
              <w:rPr>
                <w:rStyle w:val="IndexLink"/>
                <w:lang w:val="el-GR"/>
              </w:rPr>
              <w:t>2.</w:t>
            </w:r>
          </w:hyperlink>
          <w:hyperlink w:anchor="_Toc530045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 xml:space="preserve">Η Σχεδίαση και οι Κλάσεις του Πακέτου </w:t>
            </w:r>
            <w:r>
              <w:rPr>
                <w:webHidden/>
              </w:rPr>
              <w:fldChar w:fldCharType="end"/>
            </w:r>
          </w:hyperlink>
          <w:hyperlink w:anchor="_Toc530045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GB"/>
              </w:rPr>
              <w:t>Model</w:t>
            </w:r>
            <w:r>
              <w:rPr>
                <w:webHidden/>
              </w:rPr>
              <w:fldChar w:fldCharType="end"/>
            </w:r>
          </w:hyperlink>
          <w:hyperlink w:anchor="_Toc530045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60">
            <w:r>
              <w:rPr>
                <w:rStyle w:val="IndexLink"/>
                <w:lang w:val="el-GR"/>
              </w:rPr>
              <w:t>3.</w:t>
            </w:r>
          </w:hyperlink>
          <w:hyperlink w:anchor="_Toc530045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 xml:space="preserve">Η Σχεδίαση και οι Κλάσεις του Πακέτου  </w:t>
            </w:r>
            <w:r>
              <w:rPr>
                <w:webHidden/>
              </w:rPr>
              <w:fldChar w:fldCharType="end"/>
            </w:r>
          </w:hyperlink>
          <w:hyperlink w:anchor="_Toc530045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GB"/>
              </w:rPr>
              <w:t>Controller</w:t>
            </w:r>
            <w:r>
              <w:rPr>
                <w:webHidden/>
              </w:rPr>
              <w:fldChar w:fldCharType="end"/>
            </w:r>
          </w:hyperlink>
          <w:hyperlink w:anchor="_Toc530045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61">
            <w:r>
              <w:rPr>
                <w:rStyle w:val="IndexLink"/>
                <w:lang w:val="el-GR"/>
              </w:rPr>
              <w:t>4.</w:t>
            </w:r>
          </w:hyperlink>
          <w:hyperlink w:anchor="_Toc530045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 xml:space="preserve">Η Σχεδίαση και οι Κλάσεις του Πακέτου  </w:t>
            </w:r>
            <w:r>
              <w:rPr>
                <w:webHidden/>
              </w:rPr>
              <w:fldChar w:fldCharType="end"/>
            </w:r>
          </w:hyperlink>
          <w:hyperlink w:anchor="_Toc530045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GB"/>
              </w:rPr>
              <w:t>View</w:t>
            </w:r>
            <w:r>
              <w:rPr>
                <w:webHidden/>
              </w:rPr>
              <w:fldChar w:fldCharType="end"/>
            </w:r>
          </w:hyperlink>
          <w:hyperlink w:anchor="_Toc530045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62">
            <w:r>
              <w:rPr>
                <w:rStyle w:val="IndexLink"/>
                <w:lang w:val="el-GR"/>
              </w:rPr>
              <w:t>5.</w:t>
            </w:r>
          </w:hyperlink>
          <w:hyperlink w:anchor="_Toc530045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 xml:space="preserve">Η Αλληλεπίδραση μεταξύ των κλάσεων – Διαγράμματα </w:t>
            </w:r>
            <w:r>
              <w:rPr>
                <w:webHidden/>
              </w:rPr>
              <w:fldChar w:fldCharType="end"/>
            </w:r>
          </w:hyperlink>
          <w:hyperlink w:anchor="_Toc530045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GB"/>
              </w:rPr>
              <w:t>UML</w:t>
            </w:r>
            <w:r>
              <w:rPr>
                <w:webHidden/>
              </w:rPr>
              <w:fldChar w:fldCharType="end"/>
            </w:r>
          </w:hyperlink>
          <w:hyperlink w:anchor="_Toc530045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63">
            <w:r>
              <w:rPr>
                <w:rStyle w:val="IndexLink"/>
                <w:lang w:val="el-GR"/>
              </w:rPr>
              <w:t>6.</w:t>
            </w:r>
          </w:hyperlink>
          <w:hyperlink w:anchor="_Toc530045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>Λειτουργικότητα (Β Φάση)</w:t>
            </w:r>
            <w:r>
              <w:rPr>
                <w:webHidden/>
              </w:rPr>
              <w:fldChar w:fldCharType="end"/>
            </w:r>
          </w:hyperlink>
          <w:hyperlink w:anchor="_Toc530045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400" w:leader="none"/>
              <w:tab w:val="right" w:pos="8113" w:leader="dot"/>
            </w:tabs>
            <w:rPr/>
          </w:pPr>
          <w:hyperlink w:anchor="_Toc530045464">
            <w:r>
              <w:rPr>
                <w:rStyle w:val="IndexLink"/>
                <w:lang w:val="el-GR"/>
              </w:rPr>
              <w:t>7.</w:t>
            </w:r>
          </w:hyperlink>
          <w:hyperlink w:anchor="_Toc530045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false"/>
                <w:color w:val="auto"/>
                <w:sz w:val="22"/>
                <w:szCs w:val="22"/>
                <w:lang w:val="el-GR" w:eastAsia="el-G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530045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l-GR"/>
              </w:rPr>
              <w:t>Συμπεράσματα</w:t>
            </w:r>
            <w:r>
              <w:rPr>
                <w:webHidden/>
              </w:rPr>
              <w:fldChar w:fldCharType="end"/>
            </w:r>
          </w:hyperlink>
          <w:hyperlink w:anchor="_Toc530045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_Toc530045464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l-GR"/>
            </w:rPr>
          </w:pPr>
          <w:r>
            <w:rPr>
              <w:lang w:val="el-GR"/>
            </w:rPr>
          </w:r>
          <w:r>
            <w:rPr/>
            <w:fldChar w:fldCharType="end"/>
          </w:r>
        </w:p>
        <w:p>
          <w:pPr>
            <w:sectPr>
              <w:type w:val="continuous"/>
              <w:pgSz w:w="12240" w:h="15840"/>
              <w:pgMar w:left="1800" w:right="2317" w:header="720" w:top="1440" w:footer="720" w:bottom="1440" w:gutter="0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</w:r>
    </w:p>
    <w:p>
      <w:pPr>
        <w:pStyle w:val="Heading2"/>
        <w:numPr>
          <w:ilvl w:val="0"/>
          <w:numId w:val="1"/>
        </w:numPr>
        <w:rPr>
          <w:lang w:val="el-GR"/>
        </w:rPr>
      </w:pPr>
      <w:bookmarkStart w:id="0" w:name="_Toc530045458"/>
      <w:r>
        <w:rPr>
          <w:lang w:val="el-GR"/>
        </w:rPr>
        <w:t>Εισαγωγή</w:t>
      </w:r>
      <w:bookmarkEnd w:id="0"/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>Εδώ θα περιγράψετε σε γενικές γραμμές ποιο μοντέλο  χρησιμοποιήσατε για την εργασία σας (</w:t>
      </w:r>
      <w:r>
        <w:rPr>
          <w:lang w:val="en-GB"/>
        </w:rPr>
        <w:t>MVC</w:t>
      </w:r>
      <w:r>
        <w:rPr>
          <w:lang w:val="el-GR"/>
        </w:rPr>
        <w:t>) και θα αναφέρετε πολύ συνοπτικά τι περιέχουν οι υπόλοιπες ενότητες της αναφοράς.</w:t>
      </w:r>
    </w:p>
    <w:p>
      <w:pPr>
        <w:pStyle w:val="Normal"/>
        <w:jc w:val="both"/>
        <w:rPr>
          <w:sz w:val="20"/>
          <w:szCs w:val="20"/>
        </w:rPr>
      </w:pP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Η εργασία βασίζεται στο μοντέλο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MVC(Model View Controller).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>Τ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o Model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αναπαριστά τα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objects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που έχουν τα δεδομένα που χρειάζονται για την λειτουργία του προγράμματος. 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View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>αναπαριστά το οπτικό κομμάτι(Graphic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 User Interface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) των περιεχομένων του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Model.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>Controller συνδέετ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αι με 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Model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και 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View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και ελέγχει την ροή των δεδομένων στο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Model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και ανανεώνει 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View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όταν αλλάζουν τα δεδομένα και κρατάει το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View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 xml:space="preserve">και </w:t>
      </w:r>
      <w:r>
        <w:rPr>
          <w:rFonts w:cs="Times New Roman"/>
          <w:i/>
          <w:color w:val="575F6D"/>
          <w:spacing w:val="5"/>
          <w:sz w:val="20"/>
          <w:szCs w:val="20"/>
          <w:lang w:val="en-US"/>
        </w:rPr>
        <w:t xml:space="preserve">Model </w:t>
      </w:r>
      <w:r>
        <w:rPr>
          <w:rFonts w:cs="Times New Roman"/>
          <w:i/>
          <w:color w:val="575F6D"/>
          <w:spacing w:val="5"/>
          <w:sz w:val="20"/>
          <w:szCs w:val="20"/>
          <w:lang w:val="el-GR"/>
        </w:rPr>
        <w:t>ξεχωριστά.</w:t>
      </w:r>
    </w:p>
    <w:p>
      <w:pPr>
        <w:pStyle w:val="Normal"/>
        <w:rPr>
          <w:rFonts w:cs="Times New Roman"/>
          <w:i/>
          <w:i/>
          <w:color w:val="575F6D"/>
          <w:spacing w:val="5"/>
          <w:sz w:val="24"/>
          <w:szCs w:val="24"/>
          <w:lang w:val="el-GR"/>
        </w:rPr>
      </w:pPr>
      <w:r>
        <w:rPr>
          <w:rFonts w:cs="Times New Roman"/>
          <w:i/>
          <w:color w:val="575F6D"/>
          <w:spacing w:val="5"/>
          <w:sz w:val="24"/>
          <w:szCs w:val="24"/>
          <w:lang w:val="el-GR"/>
        </w:rPr>
      </w:r>
    </w:p>
    <w:p>
      <w:pPr>
        <w:pStyle w:val="Heading2"/>
        <w:numPr>
          <w:ilvl w:val="0"/>
          <w:numId w:val="1"/>
        </w:numPr>
        <w:rPr/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>
      <w:pPr>
        <w:pStyle w:val="Normal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>Εδώ θα περιγράψετε τ</w:t>
      </w:r>
      <w:r>
        <w:rPr>
          <w:lang w:val="en-GB"/>
        </w:rPr>
        <w:t>o</w:t>
      </w:r>
      <w:r>
        <w:rPr>
          <w:lang w:val="el-GR"/>
        </w:rPr>
        <w:t xml:space="preserve"> </w:t>
      </w:r>
      <w:r>
        <w:rPr>
          <w:kern w:val="2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model</w:t>
      </w:r>
      <w:r>
        <w:rPr>
          <w:lang w:val="el-GR"/>
        </w:rPr>
        <w:t xml:space="preserve">. Συγκεκριμένα. στην Α φάση του </w:t>
      </w:r>
      <w:r>
        <w:rPr>
          <w:lang w:val="en-GB"/>
        </w:rPr>
        <w:t>Project</w:t>
      </w:r>
      <w:r>
        <w:rPr>
          <w:lang w:val="el-GR"/>
        </w:rPr>
        <w:t xml:space="preserve"> θα περιγράψετε τη σχεδίαση κάθε κλάσης (π.χ., αν χωρίσατε μία κλάση σε υποκλάσεις και για ποιους λόγους), ποιες μεθόδους σκοπεύετε να χρησιμοποιήσετε στη Β φάση του </w:t>
      </w:r>
      <w:r>
        <w:rPr>
          <w:lang w:val="en-GB"/>
        </w:rPr>
        <w:t>Project</w:t>
      </w:r>
      <w:r>
        <w:rPr>
          <w:lang w:val="el-GR"/>
        </w:rPr>
        <w:t xml:space="preserve"> (και για ποιο λόγο είναι χρήσιμες, ποια είναι η λειτουργικότητα τους).   Μπορείτε να το χωρίσετε και σε υπό ενότητες την ενότητα αυτή (πχ ενότητα για την κλάση και τις υποκλάσεις της </w:t>
      </w:r>
      <w:r>
        <w:rPr>
          <w:lang w:val="en-GB"/>
        </w:rPr>
        <w:t>Card</w:t>
      </w:r>
      <w:r>
        <w:rPr>
          <w:lang w:val="el-GR"/>
        </w:rPr>
        <w:t xml:space="preserve">, ενότητα για την κλάση </w:t>
      </w:r>
      <w:r>
        <w:rPr>
          <w:lang w:val="en-GB"/>
        </w:rPr>
        <w:t>Player</w:t>
      </w:r>
      <w:r>
        <w:rPr>
          <w:lang w:val="el-GR"/>
        </w:rPr>
        <w:t xml:space="preserve"> κλπ.). Επιπλέον, μπορείτε να συμπεριλάβετε διαγράμματα </w:t>
      </w:r>
      <w:r>
        <w:rPr>
          <w:lang w:val="en-GB"/>
        </w:rPr>
        <w:t>UML</w:t>
      </w:r>
      <w:r>
        <w:rPr>
          <w:lang w:val="el-GR"/>
        </w:rPr>
        <w:t xml:space="preserve"> για να σας βοηθήσουν στην επεξήγηση των κλάσεων. Στη Β φάση του </w:t>
      </w:r>
      <w:r>
        <w:rPr>
          <w:lang w:val="en-GB"/>
        </w:rPr>
        <w:t>project</w:t>
      </w:r>
      <w:r>
        <w:rPr>
          <w:lang w:val="el-GR"/>
        </w:rPr>
        <w:t>, συμπληρώνετε  τις λεπτομέρειες της υλοποίησης (πχ αλγόριθμοι που χρησιμοποιήθηκαν) και τυχόν αλλαγές.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Package Model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l-GR"/>
        </w:rPr>
      </w:pPr>
      <w:r>
        <w:rPr>
          <w:b/>
          <w:bCs/>
          <w:sz w:val="20"/>
          <w:szCs w:val="20"/>
          <w:u w:val="none"/>
          <w:lang w:val="el-GR"/>
        </w:rPr>
        <w:t xml:space="preserve">Σε αυτό το πακέτο περιέχονται </w:t>
      </w:r>
      <w:r>
        <w:rPr>
          <w:b/>
          <w:bCs/>
          <w:sz w:val="20"/>
          <w:szCs w:val="20"/>
          <w:u w:val="none"/>
          <w:lang w:val="en-US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  <w:lang w:val="en-US"/>
        </w:rPr>
      </w:pPr>
      <w:r>
        <w:rPr>
          <w:b/>
          <w:bCs/>
          <w:sz w:val="20"/>
          <w:szCs w:val="20"/>
          <w:u w:val="none"/>
          <w:lang w:val="en-US"/>
        </w:rPr>
        <w:t>Abstract class Card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την οποία κάνουν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extend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οι κλάσεις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NumberCard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και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SorryCard.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Την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NumberCard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κάνουν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extend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οι κλάσεις </w:t>
      </w:r>
      <w:r>
        <w:rPr>
          <w:b w:val="false"/>
          <w:bCs w:val="false"/>
          <w:sz w:val="20"/>
          <w:szCs w:val="20"/>
          <w:u w:val="none"/>
          <w:lang w:val="en-US"/>
        </w:rPr>
        <w:t>SimpleNumberCard , OneNumberCard , TwoNumberCard , FourNumberCard , NumberSevenCard , NumberTenCard , NumberElevenCard.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b/>
          <w:bCs/>
          <w:sz w:val="20"/>
          <w:szCs w:val="20"/>
          <w:u w:val="none"/>
          <w:lang w:val="en-US"/>
        </w:rPr>
        <w:t xml:space="preserve">Abstract class Square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την οποία κάνουν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extend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οι κλάσεις </w:t>
      </w:r>
      <w:r>
        <w:rPr>
          <w:b w:val="false"/>
          <w:bCs w:val="false"/>
          <w:sz w:val="20"/>
          <w:szCs w:val="20"/>
          <w:u w:val="none"/>
          <w:lang w:val="en-US"/>
        </w:rPr>
        <w:t>StartSquare , SafetySquare , HomeSquare , SimpleSquare , SlideSquare(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Την κανουν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extend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οι </w:t>
      </w:r>
      <w:r>
        <w:rPr>
          <w:b w:val="false"/>
          <w:bCs w:val="false"/>
          <w:sz w:val="20"/>
          <w:szCs w:val="20"/>
          <w:u w:val="none"/>
          <w:lang w:val="en-US"/>
        </w:rPr>
        <w:t>StartSlideSquare , InternalSlideSquare , EndSlideSquare).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l-GR"/>
        </w:rPr>
      </w:pPr>
      <w:r>
        <w:rPr>
          <w:b w:val="false"/>
          <w:bCs w:val="false"/>
          <w:sz w:val="20"/>
          <w:szCs w:val="20"/>
          <w:u w:val="none"/>
          <w:lang w:val="el-GR"/>
        </w:rPr>
        <w:t>Επίσης έχουμε τις κλάσεις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 class Pawn(</w:t>
      </w:r>
      <w:r>
        <w:rPr>
          <w:b w:val="false"/>
          <w:bCs w:val="false"/>
          <w:sz w:val="20"/>
          <w:szCs w:val="20"/>
          <w:u w:val="none"/>
          <w:lang w:val="el-GR"/>
        </w:rPr>
        <w:t>Αναπαριστά ένα πιόνι</w:t>
      </w:r>
      <w:r>
        <w:rPr>
          <w:b w:val="false"/>
          <w:bCs w:val="false"/>
          <w:sz w:val="20"/>
          <w:szCs w:val="20"/>
          <w:u w:val="none"/>
          <w:lang w:val="en-US"/>
        </w:rPr>
        <w:t>) ,class Player(</w:t>
      </w:r>
      <w:r>
        <w:rPr>
          <w:b w:val="false"/>
          <w:bCs w:val="false"/>
          <w:sz w:val="20"/>
          <w:szCs w:val="20"/>
          <w:u w:val="none"/>
          <w:lang w:val="el-GR"/>
        </w:rPr>
        <w:t>Αναπαριστά έναν παίχτη</w:t>
      </w:r>
      <w:r>
        <w:rPr>
          <w:b w:val="false"/>
          <w:bCs w:val="false"/>
          <w:sz w:val="20"/>
          <w:szCs w:val="20"/>
          <w:u w:val="none"/>
          <w:lang w:val="en-US"/>
        </w:rPr>
        <w:t>) , class Deck</w:t>
      </w:r>
      <w:r>
        <w:rPr>
          <w:b w:val="false"/>
          <w:bCs w:val="false"/>
          <w:sz w:val="20"/>
          <w:szCs w:val="20"/>
          <w:u w:val="none"/>
          <w:lang w:val="el-GR"/>
        </w:rPr>
        <w:t>(Αναπαριστά το ταμπλό του παιχνιδιού με τα πιόνια , κουτάκια , κάρτες , παίχτες)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b w:val="false"/>
          <w:bCs w:val="false"/>
          <w:sz w:val="20"/>
          <w:szCs w:val="20"/>
          <w:u w:val="none"/>
          <w:lang w:val="el-GR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  <w:u w:val="none"/>
          <w:lang w:val="en-US"/>
        </w:rPr>
      </w:pPr>
      <w:r>
        <w:rPr>
          <w:b/>
          <w:bCs/>
          <w:i/>
          <w:iCs/>
          <w:sz w:val="30"/>
          <w:szCs w:val="30"/>
          <w:u w:val="none"/>
          <w:lang w:val="en-US"/>
        </w:rPr>
        <w:t>Abstract class Card and subclasses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/>
          <w:bCs/>
          <w:i w:val="false"/>
          <w:iCs w:val="false"/>
          <w:sz w:val="20"/>
          <w:szCs w:val="20"/>
          <w:u w:val="none"/>
          <w:lang w:val="en-US"/>
        </w:rPr>
        <w:t xml:space="preserve">H abstract class Card </w:t>
      </w:r>
      <w:r>
        <w:rPr>
          <w:b/>
          <w:bCs/>
          <w:i w:val="false"/>
          <w:iCs w:val="false"/>
          <w:sz w:val="20"/>
          <w:szCs w:val="20"/>
          <w:u w:val="none"/>
          <w:lang w:val="el-GR"/>
        </w:rPr>
        <w:t xml:space="preserve">έχει τα εξής </w:t>
      </w:r>
      <w:r>
        <w:rPr>
          <w:b/>
          <w:bCs/>
          <w:i w:val="false"/>
          <w:iCs w:val="false"/>
          <w:sz w:val="20"/>
          <w:szCs w:val="20"/>
          <w:u w:val="none"/>
          <w:lang w:val="en-US"/>
        </w:rPr>
        <w:t>attributes: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  <w:lang w:val="el-GR"/>
        </w:rPr>
      </w:pPr>
      <w:r>
        <w:rPr>
          <w:b/>
          <w:bCs/>
          <w:i w:val="false"/>
          <w:iCs w:val="false"/>
          <w:sz w:val="20"/>
          <w:szCs w:val="20"/>
          <w:u w:val="none"/>
          <w:lang w:val="el-GR"/>
        </w:rPr>
        <w:t xml:space="preserve">α) </w:t>
      </w:r>
      <w:r>
        <w:rPr>
          <w:b/>
          <w:bCs/>
          <w:i w:val="false"/>
          <w:iCs w:val="false"/>
          <w:sz w:val="20"/>
          <w:szCs w:val="20"/>
          <w:u w:val="none"/>
          <w:lang w:val="en-US"/>
        </w:rPr>
        <w:t>private String description;(Description of the card)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/>
          <w:bCs/>
          <w:i w:val="false"/>
          <w:iCs w:val="false"/>
          <w:sz w:val="20"/>
          <w:szCs w:val="20"/>
          <w:u w:val="none"/>
          <w:lang w:val="en-US"/>
        </w:rPr>
        <w:t>b) private boolean isPlayed; (Card is played or not)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/>
          <w:bCs/>
          <w:i w:val="false"/>
          <w:iCs w:val="false"/>
          <w:sz w:val="20"/>
          <w:szCs w:val="20"/>
          <w:u w:val="none"/>
          <w:lang w:val="en-US"/>
        </w:rPr>
        <w:t>c) private int value;(The value of the card)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/>
          <w:bCs/>
          <w:i w:val="false"/>
          <w:iCs w:val="false"/>
          <w:sz w:val="20"/>
          <w:szCs w:val="20"/>
          <w:u w:val="none"/>
          <w:lang w:val="en-US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Η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abstract class Card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παρέχει τις εξής μεθόδους :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public void setPlayed(boolean isPlayed)  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Card as played or not.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b) public boolean getPlayed()  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 xml:space="preserve">Accessor(Observer)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if a Card is played or not.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public void setDescription (String description)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description of the Card.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public String getDescription()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description of the Card.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e) public void movePawn(Pawn p , Deck b)  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Moves a pawn with with the card value if possible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f)  public void movePawn( Deck b)   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Moves a pawn with with the card value if possible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(Used as a special movePawn for </w:t>
        <w:tab/>
        <w:t>Card7, Card11, SorryCard).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Έπειτα έχουμε τις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NumberCard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SorryCard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που κάνουν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extend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Card.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Class SorryCard</w:t>
      </w:r>
    </w:p>
    <w:p>
      <w:pPr>
        <w:pStyle w:val="Normal"/>
        <w:jc w:val="left"/>
        <w:rPr/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αναφέρεται στις κάρτες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Sorry.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Τα υπόλοιπα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μεθόδους που έχει η κλάση(Εκτός αυτών που κληρονομεί από την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Card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)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SorryCard()   Constructor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Creates a sorry card with description and isPlayed = false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Επίσης η κλάση υλοποιεί τις </w:t>
      </w:r>
      <w:r>
        <w:rPr>
          <w:rFonts w:eastAsia="Century Schoolbook" w:cs="Century Schoolbook"/>
          <w:b/>
          <w:bCs/>
          <w:i w:val="false"/>
          <w:iCs w:val="false"/>
          <w:color w:val="414751"/>
          <w:kern w:val="0"/>
          <w:sz w:val="20"/>
          <w:szCs w:val="20"/>
          <w:u w:val="none"/>
          <w:lang w:val="el-GR" w:eastAsia="ja-JP" w:bidi="ar-SA"/>
        </w:rPr>
        <w:t>μεθόδους</w:t>
      </w:r>
      <w:r>
        <w:rPr>
          <w:rFonts w:eastAsia="Century Schoolbook" w:cs="Century Schoolbook"/>
          <w:b/>
          <w:bCs/>
          <w:i w:val="false"/>
          <w:iCs w:val="false"/>
          <w:color w:val="414751"/>
          <w:kern w:val="0"/>
          <w:sz w:val="20"/>
          <w:szCs w:val="20"/>
          <w:u w:val="none"/>
          <w:lang w:val="en-US" w:eastAsia="ja-JP" w:bidi="ar-SA"/>
        </w:rPr>
        <w:t>: public int movePawn(Deck b) , public void setValue(int value) , public int getValue()</w:t>
      </w:r>
      <w:r>
        <w:rPr>
          <w:rFonts w:eastAsia="Century Schoolbook" w:cs="Century Schoolbook"/>
          <w:b/>
          <w:bCs/>
          <w:i w:val="false"/>
          <w:iCs w:val="false"/>
          <w:color w:val="414751"/>
          <w:kern w:val="0"/>
          <w:sz w:val="20"/>
          <w:szCs w:val="20"/>
          <w:u w:val="none"/>
          <w:lang w:val="el-GR" w:eastAsia="ja-JP" w:bidi="ar-SA"/>
        </w:rPr>
        <w:t xml:space="preserve"> που κληρονομεί από την</w:t>
      </w:r>
      <w:r>
        <w:rPr>
          <w:rFonts w:eastAsia="Century Schoolbook" w:cs="Century Schoolbook"/>
          <w:b/>
          <w:bCs/>
          <w:i w:val="false"/>
          <w:iCs w:val="false"/>
          <w:color w:val="414751"/>
          <w:kern w:val="0"/>
          <w:sz w:val="20"/>
          <w:szCs w:val="20"/>
          <w:u w:val="none"/>
          <w:lang w:val="en-US" w:eastAsia="ja-JP" w:bidi="ar-SA"/>
        </w:rPr>
        <w:t xml:space="preserve"> abstract Card.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αναφέρεται στις κάρτες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Sorry. </w:t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Class NumberCard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αναφέρεται στις κάρτες που έχουν αριθμό. Τα υπόλοιπα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μεθόδους που έχει αυτή η κλάση(εκτός αυτών που κληρονομεί από την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Card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).</w:t>
      </w:r>
    </w:p>
    <w:p>
      <w:pPr>
        <w:pStyle w:val="Normal"/>
        <w:jc w:val="left"/>
        <w:rPr>
          <w:rFonts w:cs="Century Schoolbook"/>
          <w:b/>
          <w:b/>
          <w:bCs/>
          <w:i/>
          <w:i/>
          <w:iCs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Attributes</w:t>
      </w:r>
      <w:r>
        <w:rPr>
          <w:rFonts w:cs="Century Schoolbook"/>
          <w:b/>
          <w:bCs/>
          <w:i/>
          <w:iCs/>
          <w:color w:val="414751"/>
          <w:sz w:val="20"/>
          <w:szCs w:val="20"/>
          <w:u w:val="single"/>
          <w:lang w:val="en-US" w:eastAsia="ja-JP"/>
        </w:rPr>
        <w:t>: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</w:t>
      </w:r>
    </w:p>
    <w:p>
      <w:pPr>
        <w:pStyle w:val="Normal"/>
        <w:jc w:val="left"/>
        <w:rPr>
          <w:rFonts w:cs="Century Schoolbook"/>
          <w:b/>
          <w:b/>
          <w:bCs/>
          <w:i/>
          <w:i/>
          <w:iCs/>
          <w:color w:val="414751"/>
          <w:sz w:val="20"/>
          <w:szCs w:val="20"/>
          <w:u w:val="singl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α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private int value; (The number that represents what card it is)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void setValue(int value)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Sets the value of the card.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b) public int getValue()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value of the card.</w:t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Sub classes of NumberCard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>SimpleNumberCard , NumberOneCard , NumberTwoCard, NumberFourCard , NumberSevenCard , NumberTenCard , NumberElevenCard.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Αυτές οι κλάσεις όλες κάνουν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extend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την κλάση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>NumberCard.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 Με την χρήση του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contructor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  αρχικοποιούν τα πεδία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description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 και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value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 με τις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setDescription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setValue.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Κάθε κάρτα έχει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value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description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>ανάλογο.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>Οι κλάσεις αυτές υλοποιούν την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public boolean movePawn(Pawn p , Deck b)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: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>NumberOneCard ,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>NumberTwoCard ,  NumberFourCard ,  NumberTenCard ,  NumberElevenCard , SimpleNumberCard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Οι κλάσεις αυτές υλοποιούν την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public int movePawn(Deck b): 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>NumberElevenCard ,  NumberSevenCard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Αναπαράσταση των κλάσεων με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>UML: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105" cy="556895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Abstract class Square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Η κλάση αυτή θα είναι υπεύθυνη για τα κουτάκια που είναι στο ταμπλό. Μέσω αυτής της κλάσης κατασκευάζονται τα κουτάκια ανάλογα με τις ιδιότητες του κάθε ενός.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Attributes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: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boolean empty (has the bool value wheter a square is empty or not).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private String color (Contains the color of the square).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private final int posX , posY (Coordinates of the square).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private Pawn pawn; (The pawn that sits on the square)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Methods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;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Square(int posX, int posY, String color)   Constructor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Creates a Square and sets coordinates, color , empty = false;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void setColor(String color)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color for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public String getColor()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color of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public int getPosX()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X coordinate of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e) public int getPosY()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Y coordinate of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f) public void setEmpty(boolean empty) Transformer 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value whether the Square is empty or not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g) public boolean getEmpty()   Accessor(observer)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value if a square is empty or not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h) public void setPawn(Pawn p) Transformer: (mutative)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 the pawn on the square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I) public Pawn getPawn() Accessor(selector):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pawn that is on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Subs classes of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8"/>
          <w:szCs w:val="28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StartSquare 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αναπαριστά το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Start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κουτάκι του ταμπλό και κληρονομεί τις μεθόδους και τα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Square.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Επιπλέον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method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του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StartSquare: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Attributes: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String canEnter; (A String that stores the color of the player that can enter the square).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a)public StartSquare(int posX, int posY, String color)   Constructor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 xml:space="preserve">Creates the StartSquare(calls super contructor and sets the canEnter </w:t>
        <w:tab/>
        <w:t>to the color of the player that can enter it).</w:t>
      </w:r>
    </w:p>
    <w:p>
      <w:pPr>
        <w:pStyle w:val="Normal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String getEnter()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color of the player that can enter the square.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8"/>
          <w:szCs w:val="28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HomeSquare :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αναπαριστά το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Home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κουτάκι του ταμπλό και κληρονομεί τις μεθόδους 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Square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Επιπλέον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methods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HomeSquare: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Attributes: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String canEnter; (A String that stores the color of the player that can enter the square).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Methods: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a)public HomeSquare(int posX, int posY, String color)   Constructor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 xml:space="preserve">Creates the HomeSquare(calls super contructor and sets the canEnter </w:t>
        <w:tab/>
        <w:t>to the color of the player that can enter it).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String getEnter()  Accessor(selector)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who can enter the square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SafetySquare :</w:t>
      </w:r>
    </w:p>
    <w:p>
      <w:pPr>
        <w:pStyle w:val="Normal"/>
        <w:jc w:val="left"/>
        <w:rPr/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αναπαριστά το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Safety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κουτάκι του ταμπλό και κληρονομεί τις μεθόδους 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Square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Επιπλέον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methods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SafetySquare: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Attributes: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String canEnter; (A String that stores the color of the player that can enter the square).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2"/>
          <w:szCs w:val="22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Methods: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a)public SafetySquare(int posX, int posY, String color)   Constructor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 xml:space="preserve">Creates the SafetySquare(calls super constructor and sets the </w:t>
        <w:tab/>
        <w:t>canEnter to the color of the player that can enter it).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String getEnter()  Accessor(selector)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who can enter the square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8"/>
          <w:szCs w:val="28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SimpleSquare: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Αυτή η κλάση αναπαριστά τα απλά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κουτάκια του ταμπλό και κληρονομεί τις μεθόδους 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Square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Αυτή η κλάση δεν έχει κάποια επιπλέον ιδιότητα. Ο constructor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καλεί τον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super constructor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και δίνει το χρώμα άσπρο μαζί με τις συντεταγμένες.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single"/>
          <w:lang w:val="en-US" w:eastAsia="ja-JP"/>
        </w:rPr>
        <w:t xml:space="preserve">Contructor :  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 xml:space="preserve">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public SimpleSquare(int posX, int posY)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ab/>
        <w:t>Creates a SimpleSquare using super.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8"/>
          <w:szCs w:val="28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SlideSquare:</w:t>
      </w:r>
    </w:p>
    <w:p>
      <w:pPr>
        <w:pStyle w:val="Normal"/>
        <w:jc w:val="left"/>
        <w:rPr/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Η κλάση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SlideSquare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κληρονομεί τα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 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Square.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Δεν έχει κάποια επιπλέον ιδιότητα καθώς ο λόγος ύπαρξης της είναι για να την κάνουν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extend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οι κλάσεις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StartSlideSquare , InternalSlideSquare , EndSlideSquare .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Έχει μόνο έναν constructor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που χρησιμοποιεί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super.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Contrctuctor: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public SlideSquare(int posX , int posY, String color)</w:t>
      </w:r>
    </w:p>
    <w:p>
      <w:pPr>
        <w:pStyle w:val="Normal"/>
        <w:jc w:val="left"/>
        <w:rPr/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Creates a SlideSquare using super.</w:t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rFonts w:cs="Century Schoolbook"/>
          <w:b/>
          <w:bCs/>
          <w:i w:val="false"/>
          <w:iCs w:val="false"/>
          <w:color w:val="414751"/>
          <w:sz w:val="28"/>
          <w:szCs w:val="28"/>
          <w:u w:val="single"/>
          <w:lang w:val="en-US" w:eastAsia="ja-JP"/>
        </w:rPr>
        <w:t>Class StartSlideSquare: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Η κλάση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StartSlideSquare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κληρονομεί τα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 της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Square.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  <w:lang w:val="el-GR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Επιπλέον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attributes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και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>methods:</w:t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 xml:space="preserve">Attributes: 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int length (Stores how many squares to reach the EndSlideSquare).</w:t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Methods: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StartSlideSquare(int posX,int posY,String color,int length)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Creates the StartSlideSquare and sets values to the attributes.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int getLength()   Accessor(selector)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length of the slide</w:t>
      </w:r>
    </w:p>
    <w:p>
      <w:pPr>
        <w:pStyle w:val="Normal"/>
        <w:jc w:val="left"/>
        <w:rPr>
          <w:rFonts w:cs="Century Schoolbook"/>
          <w:i w:val="false"/>
          <w:i w:val="false"/>
          <w:iCs w:val="false"/>
          <w:color w:val="414751"/>
          <w:lang w:eastAsia="ja-JP"/>
        </w:rPr>
      </w:pPr>
      <w:r>
        <w:rPr>
          <w:rFonts w:cs="Century Schoolbook"/>
          <w:i w:val="false"/>
          <w:iCs w:val="false"/>
          <w:color w:val="414751"/>
          <w:lang w:eastAsia="ja-JP"/>
        </w:rPr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l-GR"/>
        </w:rPr>
      </w:pP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Οι κλάσεις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InternalSlideSquare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και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EndSlideSquare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δεν έχουν κάποια επιπλέον ιδιότητα και έχουν όλα τα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attributes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 xml:space="preserve">και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n-US" w:eastAsia="ja-JP"/>
        </w:rPr>
        <w:t xml:space="preserve">methods </w:t>
      </w:r>
      <w:r>
        <w:rPr>
          <w:rFonts w:cs="Century Schoolbook"/>
          <w:b/>
          <w:bCs/>
          <w:i w:val="false"/>
          <w:iCs w:val="false"/>
          <w:color w:val="414751"/>
          <w:sz w:val="22"/>
          <w:szCs w:val="22"/>
          <w:u w:val="none"/>
          <w:lang w:val="el-GR" w:eastAsia="ja-JP"/>
        </w:rPr>
        <w:t>που κληρονομούν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26"/>
          <w:szCs w:val="26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n-US" w:eastAsia="ja-JP"/>
        </w:rPr>
        <w:t xml:space="preserve">UML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l-GR" w:eastAsia="ja-JP"/>
        </w:rPr>
        <w:t xml:space="preserve">διάγραμμα για το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n-US" w:eastAsia="ja-JP"/>
        </w:rPr>
        <w:t xml:space="preserve">Square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l-GR" w:eastAsia="ja-JP"/>
        </w:rPr>
        <w:t xml:space="preserve">και τις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n-US" w:eastAsia="ja-JP"/>
        </w:rPr>
        <w:t xml:space="preserve">sub classes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single"/>
          <w:lang w:val="el-GR" w:eastAsia="ja-JP"/>
        </w:rPr>
        <w:t>του.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105" cy="481584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Class Player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Αυτή η κλάση αναπαριστά έναν παίχτη του παιχνιδιού.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Attributes 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α)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private String color (The color of the player).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private Pawn pawn1 ,pawn2(The pawns the player has).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Player(int x, int y ,String color)   Constructor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Initializes the color and the pawns of the player.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public Pawn getPawn1()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pawn1 of the player.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public Pawn getPawn2()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pawn2 of the player.</w:t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26"/>
          <w:szCs w:val="26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n-US" w:eastAsia="ja-JP"/>
        </w:rPr>
        <w:t xml:space="preserve">UML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l-GR" w:eastAsia="ja-JP"/>
        </w:rPr>
        <w:t xml:space="preserve">για την κλάση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n-US" w:eastAsia="ja-JP"/>
        </w:rPr>
        <w:t>Player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1428750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l-GR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Class Pawn</w:t>
      </w:r>
    </w:p>
    <w:p>
      <w:pPr>
        <w:pStyle w:val="Normal"/>
        <w:jc w:val="left"/>
        <w:rPr>
          <w:rFonts w:cs="Century Schoolbook"/>
          <w:b w:val="false"/>
          <w:b w:val="false"/>
          <w:bCs w:val="false"/>
          <w:i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</w:pP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Η κλάση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Pawn </w:t>
      </w:r>
      <w:r>
        <w:rPr>
          <w:rFonts w:cs="Century Schoolbook"/>
          <w:b w:val="false"/>
          <w:bCs w:val="false"/>
          <w:i w:val="false"/>
          <w:iCs w:val="false"/>
          <w:color w:val="414751"/>
          <w:sz w:val="20"/>
          <w:szCs w:val="20"/>
          <w:u w:val="none"/>
          <w:lang w:val="el-GR" w:eastAsia="ja-JP"/>
        </w:rPr>
        <w:t>αναπαριστά ένα πιόνι του παιχνιδιού.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Attributes 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private int posX , posY (Coordinates of the current position of the pawn).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private int startX ,startY (Coordinates of the starting position of the pawn).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private String color (The color of the pawn(basically which player has it)).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private boolean active (If the pawn is in the game or not).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e) private int square (The square identifier of the pawn)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Methods: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a) public Pawn(int x , int y, String color)   contructor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Creates a pawn and sets the initial values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b) public void move(int x, int y)   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Moves the pawn to the square with x,y coordinates.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public void setPosX(int x)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X coordinate for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public void setPosY(int y)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Y coordinate for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e)public void setColor(String c)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color for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f) public void setActive(boolean active)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activity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g) public int getPosX    Accessor(selector)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X coordinate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h) public int getPosY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Y coordinate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i) public String getColor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color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j) public int getStartX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starting X coordinate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k) public int getStartY   Accessor(selector)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starting Y coordinate of the pawn.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/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l) public boolean getActive   Accessor(observer)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activity of the pawn.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m) public void setSquare(int s)  Transformer(mutative)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square the pawn sits on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n) public int getSquare() Accessor(observer)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square that the pawn sits on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26"/>
          <w:szCs w:val="26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n-US" w:eastAsia="ja-JP"/>
        </w:rPr>
        <w:t xml:space="preserve">UML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l-GR" w:eastAsia="ja-JP"/>
        </w:rPr>
        <w:t xml:space="preserve">για την κλάση </w:t>
      </w:r>
      <w:r>
        <w:rPr>
          <w:rFonts w:cs="Century Schoolbook"/>
          <w:b/>
          <w:bCs/>
          <w:i w:val="false"/>
          <w:iCs w:val="false"/>
          <w:color w:val="414751"/>
          <w:sz w:val="26"/>
          <w:szCs w:val="26"/>
          <w:u w:val="none"/>
          <w:lang w:val="en-US" w:eastAsia="ja-JP"/>
        </w:rPr>
        <w:t>Pawn: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574040</wp:posOffset>
            </wp:positionH>
            <wp:positionV relativeFrom="paragraph">
              <wp:posOffset>49530</wp:posOffset>
            </wp:positionV>
            <wp:extent cx="1228725" cy="3333750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center"/>
        <w:rPr>
          <w:rFonts w:cs="Century Schoolbook"/>
          <w:b/>
          <w:b/>
          <w:bCs/>
          <w:i w:val="false"/>
          <w:i w:val="false"/>
          <w:iCs w:val="false"/>
          <w:color w:val="414751"/>
          <w:sz w:val="30"/>
          <w:szCs w:val="3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30"/>
          <w:szCs w:val="30"/>
          <w:u w:val="single"/>
          <w:lang w:val="en-US" w:eastAsia="ja-JP"/>
        </w:rPr>
        <w:t>Class Deck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H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κλάση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Deck  περιέχει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 xml:space="preserve"> το ταμπλό του παιχνιδιού(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Pawns , Players, Cards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l-GR" w:eastAsia="ja-JP"/>
        </w:rPr>
        <w:t>).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singl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Attributes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 :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a) private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S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quare[]  grid;(Contains all the squares of the game).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b) private Player redPlayer,yellowPlayer; (The two players of the game).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) private Stack&lt;Card&gt; stackOfCards; (All of the cards in the game).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) private Card currentCard; (The card the player just drew).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e)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private String choice;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(The choice of the player used in cards)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f)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private Player whoPlays;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(Which player is playing right now)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g)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private int slide ;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(Used to store the value if a pawn used a slide or not)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/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single"/>
          <w:lang w:val="en-US" w:eastAsia="ja-JP"/>
        </w:rPr>
        <w:t>Methods: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a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) public boolean CheckIfStackEmpty(Stack&lt;Card&gt; stackOfCards) </w:t>
        <w:tab/>
        <w:t>Accessor(observer).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true if stack is empty else returns false.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 xml:space="preserve">b) 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public Stack&lt;Card&gt; fillStack() Transformer</w:t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(mutative)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Fills the stack with cards and then returns it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c) public Stack&lt;Card&gt;  Shuffle()    Transformer(mutative)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Shuffles the cards and returns the stack.</w:t>
      </w:r>
    </w:p>
    <w:p>
      <w:pPr>
        <w:pStyle w:val="Normal"/>
        <w:jc w:val="left"/>
        <w:rPr/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d) public Player getRedPlayer()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red player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e) public Player getYellowPlayer()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yellow player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f) public Stack&lt;Card&gt; getStack()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Returns the stack of cards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g) public int getStackSize()     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how many cards left in the stack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h) public Card peekTopCard() 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peeks the top card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i) public Card getCurrentCard()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current card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j) public void setCurrentCard(Card c) 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current card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k) public Square getGrid(int I)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grid[i]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l) public boolean doSlide(Pawn p ,Deck b,int I)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Check is the pawn lands on a StartSlideSquare if it lands on StartSlideSquare then moves to EndSlideSquare else it stays on the square. Also if the StartSlideSquare is of same color then it stays on the square.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m) public void setOption(String choice) 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option of the player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n) public String getOption()    Accesor(selective)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the option of the player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o) public void setWhoPlays(Player currentPlayer) 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who is playing right now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p) public Player getWhoPlays() 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Gets who is playing right now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q) public void setdidSlide(int slide)    Transformer(mutative)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Sets the value slide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r) public int getdidSlide()     Accessor(selector)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2054860</wp:posOffset>
            </wp:positionH>
            <wp:positionV relativeFrom="paragraph">
              <wp:posOffset>263525</wp:posOffset>
            </wp:positionV>
            <wp:extent cx="1733550" cy="4219575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ab/>
        <w:t>Method to get if a pawn did a slide or not(0 if no pawns slided, 1 if one pawn slided and 2 if 2 pawns slided)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  <w:t>UML of the class Deck.</w:t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Normal"/>
        <w:jc w:val="left"/>
        <w:rPr>
          <w:rFonts w:cs="Century Schoolbook"/>
          <w:b/>
          <w:b/>
          <w:bCs/>
          <w:i w:val="false"/>
          <w:i w:val="false"/>
          <w:iCs w:val="false"/>
          <w:color w:val="414751"/>
          <w:sz w:val="20"/>
          <w:szCs w:val="20"/>
          <w:u w:val="none"/>
          <w:lang w:val="en-US" w:eastAsia="ja-JP"/>
        </w:rPr>
      </w:pPr>
      <w:r>
        <w:rPr>
          <w:rFonts w:cs="Century Schoolbook"/>
          <w:b/>
          <w:bCs/>
          <w:i w:val="false"/>
          <w:iCs w:val="false"/>
          <w:color w:val="414751"/>
          <w:sz w:val="20"/>
          <w:szCs w:val="20"/>
          <w:u w:val="none"/>
          <w:lang w:val="en-US" w:eastAsia="ja-JP"/>
        </w:rPr>
      </w:r>
    </w:p>
    <w:p>
      <w:pPr>
        <w:pStyle w:val="Heading2"/>
        <w:numPr>
          <w:ilvl w:val="0"/>
          <w:numId w:val="1"/>
        </w:numPr>
        <w:rPr/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>
      <w:pPr>
        <w:pStyle w:val="Normal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>Εδώ θα περιγράψετε τ</w:t>
      </w:r>
      <w:r>
        <w:rPr>
          <w:lang w:val="en-GB"/>
        </w:rPr>
        <w:t>o</w:t>
      </w:r>
      <w:r>
        <w:rPr>
          <w:lang w:val="el-GR"/>
        </w:rPr>
        <w:t xml:space="preserve"> </w:t>
      </w:r>
      <w:r>
        <w:rPr>
          <w:kern w:val="2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controller</w:t>
      </w:r>
      <w:r>
        <w:rPr>
          <w:lang w:val="el-GR"/>
        </w:rPr>
        <w:t xml:space="preserve">. Συγκεκριμένα, στην Α φάση του </w:t>
      </w:r>
      <w:r>
        <w:rPr>
          <w:lang w:val="en-GB"/>
        </w:rPr>
        <w:t>Project</w:t>
      </w:r>
      <w:r>
        <w:rPr>
          <w:lang w:val="el-GR"/>
        </w:rPr>
        <w:t xml:space="preserve">  θα περιγράψετε ποιες μεθόδους σκοπεύετε να χρησιμοποιήσετε στη Β φάση του </w:t>
      </w:r>
      <w:r>
        <w:rPr>
          <w:lang w:val="en-GB"/>
        </w:rPr>
        <w:t>Project</w:t>
      </w:r>
      <w:r>
        <w:rPr>
          <w:lang w:val="el-GR"/>
        </w:rPr>
        <w:t xml:space="preserve"> (και για ποιο λόγο είναι χρήσιμες, ποια είναι η λειτουργικότητα τους), ενώ θα πρέπει να εξηγήσετε με ποιο τρόπο ο </w:t>
      </w:r>
      <w:r>
        <w:rPr>
          <w:lang w:val="en-GB"/>
        </w:rPr>
        <w:t>controller</w:t>
      </w:r>
      <w:r>
        <w:rPr>
          <w:lang w:val="el-GR"/>
        </w:rPr>
        <w:t xml:space="preserve"> θα αλληλεπιδρά με το </w:t>
      </w:r>
      <w:r>
        <w:rPr>
          <w:lang w:val="en-GB"/>
        </w:rPr>
        <w:t>model</w:t>
      </w:r>
      <w:r>
        <w:rPr>
          <w:lang w:val="el-GR"/>
        </w:rPr>
        <w:t xml:space="preserve"> και το </w:t>
      </w:r>
      <w:r>
        <w:rPr>
          <w:lang w:val="en-GB"/>
        </w:rPr>
        <w:t>view</w:t>
      </w:r>
      <w:r>
        <w:rPr>
          <w:lang w:val="el-GR"/>
        </w:rPr>
        <w:t xml:space="preserve">. Αντίστοιχα στη Β φάση του </w:t>
      </w:r>
      <w:r>
        <w:rPr>
          <w:lang w:val="en-GB"/>
        </w:rPr>
        <w:t>project</w:t>
      </w:r>
      <w:r>
        <w:rPr>
          <w:lang w:val="el-GR"/>
        </w:rPr>
        <w:t>, συμπληρώνετε  τις λεπτομέρειες της υλοποίησης και τυχόν αλλαγές.</w:t>
      </w:r>
    </w:p>
    <w:p>
      <w:pPr>
        <w:pStyle w:val="Normal"/>
        <w:jc w:val="center"/>
        <w:rPr>
          <w:b/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Class Controller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  <w:lang w:val="el-GR"/>
        </w:rPr>
        <w:t xml:space="preserve">Η κλάση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Controller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λειτουργεί σαν τον εγκέφαλο του παιχνιδιού. Είναι υπεύθυνη για να ξεκινήσει το παιχνίδι και να δημιουργήσει όλα τα απαραίτητα στιγμιότυπα. Μέσω του 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View 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παίρνει τις επιλογές των παιχτών και κάνει τις κατάλληλες ενέργειες. Επίσης είναι υπεύθυνη για να ανακατεύει την τράπουλα όταν αυτή τελειώνει και επίσης θα </w:t>
      </w:r>
      <w:r>
        <w:rPr>
          <w:rFonts w:cs="Century Schoolbook"/>
          <w:b w:val="false"/>
          <w:bCs w:val="false"/>
          <w:color w:val="414751"/>
          <w:sz w:val="20"/>
          <w:szCs w:val="20"/>
          <w:u w:val="none"/>
          <w:lang w:val="el-GR" w:eastAsia="ja-JP"/>
        </w:rPr>
        <w:t>κηρύξει</w:t>
      </w:r>
      <w:r>
        <w:rPr>
          <w:b w:val="false"/>
          <w:bCs w:val="false"/>
          <w:sz w:val="20"/>
          <w:szCs w:val="20"/>
          <w:u w:val="none"/>
          <w:lang w:val="el-GR"/>
        </w:rPr>
        <w:t xml:space="preserve"> τον νικητή όταν υπάρξει.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single"/>
          <w:lang w:val="en-US"/>
        </w:rPr>
        <w:t>Attributes :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a</w:t>
      </w:r>
      <w:r>
        <w:rPr>
          <w:b/>
          <w:bCs/>
          <w:sz w:val="20"/>
          <w:szCs w:val="20"/>
          <w:u w:val="none"/>
          <w:lang w:val="en-US"/>
        </w:rPr>
        <w:t>) private Pawn[] redPawns,yellowPawns(The pawns of each player).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b</w:t>
      </w:r>
      <w:r>
        <w:rPr>
          <w:b/>
          <w:bCs/>
          <w:sz w:val="20"/>
          <w:szCs w:val="20"/>
          <w:u w:val="none"/>
          <w:lang w:val="en-US"/>
        </w:rPr>
        <w:t>) private Card currentCard(The card the player just drew).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c</w:t>
      </w:r>
      <w:r>
        <w:rPr>
          <w:b/>
          <w:bCs/>
          <w:sz w:val="20"/>
          <w:szCs w:val="20"/>
          <w:u w:val="none"/>
          <w:lang w:val="en-US"/>
        </w:rPr>
        <w:t>) private Pawn pickedPawn(The pawn the player just clicked).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d</w:t>
      </w:r>
      <w:r>
        <w:rPr>
          <w:b/>
          <w:bCs/>
          <w:sz w:val="20"/>
          <w:szCs w:val="20"/>
          <w:u w:val="none"/>
          <w:lang w:val="en-US"/>
        </w:rPr>
        <w:t>) private Player whoPlays(The player that is playing right now).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e</w:t>
      </w:r>
      <w:r>
        <w:rPr>
          <w:b/>
          <w:bCs/>
          <w:sz w:val="20"/>
          <w:szCs w:val="20"/>
          <w:u w:val="none"/>
          <w:lang w:val="en-US"/>
        </w:rPr>
        <w:t>) private Player winner</w:t>
      </w:r>
      <w:r>
        <w:rPr>
          <w:b/>
          <w:bCs/>
          <w:sz w:val="20"/>
          <w:szCs w:val="20"/>
          <w:u w:val="none"/>
          <w:lang w:val="en-US"/>
        </w:rPr>
        <w:t>Player</w:t>
      </w:r>
      <w:r>
        <w:rPr>
          <w:b/>
          <w:bCs/>
          <w:sz w:val="20"/>
          <w:szCs w:val="20"/>
          <w:u w:val="none"/>
          <w:lang w:val="en-US"/>
        </w:rPr>
        <w:t xml:space="preserve"> (The winner of the game).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 xml:space="preserve">f) private String </w:t>
        <w:tab/>
        <w:t>winner (The color of the winner);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g) private String playerChoice;(The choice  the player made on card movements)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h) private Deck deck;(instance of  the Deck class)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Methods: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a) public void drawCard()   Transformer(mutative)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</w:r>
      <w:r>
        <w:rPr>
          <w:rFonts w:cs="Century Schoolbook"/>
          <w:b/>
          <w:bCs/>
          <w:color w:val="414751"/>
          <w:sz w:val="20"/>
          <w:szCs w:val="20"/>
          <w:u w:val="none"/>
          <w:lang w:val="en-US" w:eastAsia="ja-JP"/>
        </w:rPr>
        <w:t>This method pops a card from the stack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 xml:space="preserve">b) public void checkWinner() </w:t>
        <w:tab/>
        <w:t>Transformer(mutative).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Checks if there is a winner in the game.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c) public String getWinner() Accessor 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the winner of the game(the color)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d) public Player getWinnerPlayer() 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the winner of the game in Player class form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e</w:t>
      </w:r>
      <w:r>
        <w:rPr>
          <w:b/>
          <w:bCs/>
          <w:sz w:val="20"/>
          <w:szCs w:val="20"/>
          <w:u w:val="none"/>
          <w:lang w:val="en-US"/>
        </w:rPr>
        <w:t>) public void setWhoPlays(Player currentPlayer)   Transfomer(mutative)</w:t>
      </w:r>
    </w:p>
    <w:p>
      <w:pPr>
        <w:pStyle w:val="Normal"/>
        <w:jc w:val="left"/>
        <w:rPr>
          <w:b/>
          <w:b/>
          <w:bCs/>
          <w:u w:val="none"/>
          <w:lang w:val="en-US"/>
        </w:rPr>
      </w:pPr>
      <w:r>
        <w:rPr>
          <w:b/>
          <w:bCs/>
          <w:sz w:val="20"/>
          <w:szCs w:val="20"/>
          <w:u w:val="none"/>
          <w:lang w:val="en-US"/>
        </w:rPr>
        <w:tab/>
        <w:t>Sets the whoPlays(Player that is playing right now).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f</w:t>
      </w:r>
      <w:r>
        <w:rPr>
          <w:b/>
          <w:bCs/>
          <w:sz w:val="20"/>
          <w:szCs w:val="20"/>
          <w:u w:val="none"/>
          <w:lang w:val="en-US"/>
        </w:rPr>
        <w:t>) public Player getWhoPlays()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who is playing right now.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g) public Deck getDeck()  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the Deck instance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h) public void setPickedPawn(int pawn)     Transformer(mutative)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Sets the pawn that was picked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I)  public Pawn getPickedPawn()  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the picked pawn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j)  public Card getCurrentCard()  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the current card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k)  public Pawn getPawns(int pawn)     Accessor(selector)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a pawn depending on a the parameter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 xml:space="preserve">l)  public void doChoice()     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ab/>
        <w:t>Gets and stores the option of the player</w:t>
      </w:r>
    </w:p>
    <w:p>
      <w:pPr>
        <w:pStyle w:val="Normal"/>
        <w:jc w:val="left"/>
        <w:rPr/>
      </w:pPr>
      <w:r>
        <w:rPr>
          <w:b/>
          <w:bCs/>
          <w:sz w:val="20"/>
          <w:szCs w:val="20"/>
          <w:u w:val="none"/>
          <w:lang w:val="en-US"/>
        </w:rPr>
        <w:t>UML controller :</w:t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6850" cy="3257550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  <w:u w:val="none"/>
          <w:lang w:val="en-US"/>
        </w:rPr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</w:p>
    <w:p>
      <w:pPr>
        <w:pStyle w:val="Normal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Normal"/>
        <w:jc w:val="center"/>
        <w:rPr>
          <w:b/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Class GUI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Attributes: 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Controller </w:t>
        <w:tab/>
        <w:tab/>
        <w:t>game; Instance of Controler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myDesktopPane </w:t>
        <w:tab/>
        <w:tab/>
        <w:t>panel; panel that has all GUI components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URL </w:t>
        <w:tab/>
        <w:tab/>
        <w:tab/>
        <w:t>imageURL, soundURL; paths to lead sound and images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JButton </w:t>
        <w:tab/>
        <w:tab/>
        <w:tab/>
        <w:t>FoldButton; Button for Fold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JButton </w:t>
        <w:tab/>
        <w:tab/>
        <w:tab/>
        <w:t>drawcard;  Button to draw card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</w:t>
        <w:tab/>
        <w:tab/>
        <w:tab/>
        <w:t>text1,text2;  texts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ClassLoader </w:t>
        <w:tab/>
        <w:tab/>
        <w:t>cldr;  instance of class loader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JDesktopPane </w:t>
        <w:tab/>
        <w:tab/>
        <w:t>blueBack;   blue background inside the board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JTextArea</w:t>
        <w:tab/>
        <w:tab/>
        <w:t>textArea,winnerLabel;  text area and winner test area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JButton[] </w:t>
        <w:tab/>
        <w:tab/>
        <w:t>pawns;  buttons of pawns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</w:t>
        <w:tab/>
        <w:tab/>
        <w:tab/>
        <w:t>sorryImage,musicIcon; images and music icon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JLabel[]</w:t>
        <w:tab/>
        <w:tab/>
        <w:tab/>
        <w:t>squares;   the squares of the game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</w:t>
        <w:tab/>
        <w:tab/>
        <w:tab/>
        <w:t>yellowHome , redHome   Home locations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</w:t>
        <w:tab/>
        <w:t xml:space="preserve">  </w:t>
        <w:tab/>
        <w:tab/>
        <w:t>yellowStart , redStart;    Start locations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int </w:t>
        <w:tab/>
        <w:tab/>
        <w:tab/>
        <w:t xml:space="preserve">counterX = 0 , counterY = 0;    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String</w:t>
        <w:tab/>
        <w:tab/>
        <w:tab/>
        <w:t>turn,cardsLeft,description;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JLabel </w:t>
        <w:tab/>
        <w:tab/>
        <w:tab/>
        <w:t>currentCard;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JLabel</w:t>
        <w:tab/>
        <w:tab/>
        <w:tab/>
        <w:t>message10;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int</w:t>
        <w:tab/>
        <w:tab/>
        <w:tab/>
        <w:t>card10 = 0;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JFrame</w:t>
        <w:tab/>
        <w:tab/>
        <w:tab/>
        <w:t>parent;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private JSlider</w:t>
        <w:tab/>
        <w:tab/>
        <w:tab/>
        <w:t>volumeSlider;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private Clip </w:t>
        <w:tab/>
        <w:tab/>
        <w:tab/>
        <w:t>clipMusic;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Methods :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a) private void initComponents()     transformer(mutative)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ab/>
        <w:t>initializes some buttons and labels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b) public void playSound(String sound,double volume)   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ab/>
        <w:t>Method to play sounds of the game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c) private static void setVol(double volume,Clip clip)   Transfomer(mutative)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ab/>
        <w:t>Change the volume of the game</w:t>
      </w:r>
    </w:p>
    <w:p>
      <w:pPr>
        <w:pStyle w:val="Normal"/>
        <w:jc w:val="left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Action Listeners: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private class CardListener implements ActionListener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  <w:t>Does the actions required when the card button is pressed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private class FoldListener implements ActionListener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  <w:t>Does the actions required to fold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private class PawnListener implements ActionListener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  <w:t>Does the actions required when a pawn is clicked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private class VolumeListener implements ChangeListener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ab/>
        <w:t>Does the actions required to adjust the volume</w:t>
      </w:r>
    </w:p>
    <w:p>
      <w:pPr>
        <w:pStyle w:val="Normal"/>
        <w:jc w:val="center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Class OptionDialog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Attributes: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a) private String s;  String that stores the decision of the Player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b) private URL imageURL   URL to load an image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c) ClassLoader cldr;   class loader to load an image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Methods: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a) public OptionDialog(int value)   Constructor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>Creates a new Option Dialog Window for cards 7 AND 10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b) public OptionDialog(int value ,boolean redPawn1,boolean redPawn2,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ab/>
        <w:tab/>
        <w:t xml:space="preserve">boolean yellowPawn1 , boolean yellowPawn2 ) 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>Creates a new Option Dialog Window for card 11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c) public OptionDialog(int value ,boolean redPawn1,boolean redPawn2,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ab/>
        <w:tab/>
        <w:t>boolean yellowPawn1 , boolean yellowPawn2 ,String color)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>Creates a new Option Dialog Window for card Sorry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d) public String choice()    accessor(selector)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ab/>
        <w:t>Returns the choice of a player</w:t>
      </w:r>
    </w:p>
    <w:p>
      <w:pPr>
        <w:pStyle w:val="Heading2"/>
        <w:numPr>
          <w:ilvl w:val="0"/>
          <w:numId w:val="1"/>
        </w:numPr>
        <w:rPr/>
      </w:pPr>
      <w:bookmarkStart w:id="4" w:name="_Toc53004546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 xml:space="preserve">Σε αυτήν την ενότητα μπορείτε να συμπεριλάβετε διαγράμματα </w:t>
      </w:r>
      <w:r>
        <w:rPr>
          <w:lang w:val="en-GB"/>
        </w:rPr>
        <w:t>UML</w:t>
      </w:r>
      <w:r>
        <w:rPr>
          <w:lang w:val="el-GR"/>
        </w:rPr>
        <w:t>, και να εξηγήσετε μέσω αυτών την αλληλεπίδραση των κλάσεων (πχ μεταξύ των κλάσεων διαφορετικών πακέτων.</w:t>
      </w:r>
    </w:p>
    <w:p>
      <w:pPr>
        <w:pStyle w:val="Normal"/>
        <w:jc w:val="both"/>
        <w:rPr/>
      </w:pPr>
      <w:r>
        <w:rPr>
          <w:color w:val="auto"/>
          <w:lang w:val="el-GR"/>
        </w:rPr>
        <w:t xml:space="preserve">Το διάγραμμα </w:t>
      </w:r>
      <w:r>
        <w:rPr>
          <w:color w:val="auto"/>
          <w:lang w:val="en-US"/>
        </w:rPr>
        <w:t xml:space="preserve">UML </w:t>
      </w:r>
      <w:r>
        <w:rPr>
          <w:color w:val="auto"/>
          <w:lang w:val="el-GR"/>
        </w:rPr>
        <w:t xml:space="preserve">ειναι στον φάκελο της άσκησης(Δεν μπορώ να το βάλω μέσα σε αυτό το </w:t>
      </w:r>
      <w:r>
        <w:rPr>
          <w:color w:val="auto"/>
          <w:lang w:val="en-US"/>
        </w:rPr>
        <w:t xml:space="preserve">docx </w:t>
      </w:r>
      <w:r>
        <w:rPr>
          <w:color w:val="auto"/>
          <w:lang w:val="el-GR"/>
        </w:rPr>
        <w:t xml:space="preserve">γιατί είναι μεγάλο).Το </w:t>
      </w:r>
      <w:r>
        <w:rPr>
          <w:color w:val="auto"/>
          <w:lang w:val="en-US"/>
        </w:rPr>
        <w:t xml:space="preserve">Controller </w:t>
      </w:r>
      <w:r>
        <w:rPr>
          <w:color w:val="auto"/>
          <w:lang w:val="el-GR"/>
        </w:rPr>
        <w:t xml:space="preserve">αλληλεπιδρά με όλα τα πακέτα αφού είναι υπεύθυνο για να γίνεται σωστά η σύνδεση με τον </w:t>
      </w:r>
      <w:r>
        <w:rPr>
          <w:color w:val="auto"/>
          <w:lang w:val="en-US"/>
        </w:rPr>
        <w:t xml:space="preserve">View </w:t>
      </w:r>
      <w:r>
        <w:rPr>
          <w:color w:val="auto"/>
          <w:lang w:val="el-GR"/>
        </w:rPr>
        <w:t xml:space="preserve">και </w:t>
      </w:r>
      <w:r>
        <w:rPr>
          <w:color w:val="auto"/>
          <w:lang w:val="en-US"/>
        </w:rPr>
        <w:t>Model.</w:t>
      </w:r>
    </w:p>
    <w:p>
      <w:pPr>
        <w:pStyle w:val="Normal"/>
        <w:jc w:val="both"/>
        <w:rPr>
          <w:color w:val="auto"/>
          <w:lang w:val="el-GR"/>
        </w:rPr>
      </w:pPr>
      <w:r>
        <w:rPr/>
      </w:r>
    </w:p>
    <w:p>
      <w:pPr>
        <w:pStyle w:val="Normal"/>
        <w:jc w:val="both"/>
        <w:rPr>
          <w:color w:val="auto"/>
          <w:lang w:val="el-GR"/>
        </w:rPr>
      </w:pPr>
      <w:r>
        <w:rPr/>
      </w:r>
    </w:p>
    <w:p>
      <w:pPr>
        <w:pStyle w:val="Heading2"/>
        <w:numPr>
          <w:ilvl w:val="0"/>
          <w:numId w:val="1"/>
        </w:numPr>
        <w:rPr>
          <w:lang w:val="el-GR"/>
        </w:rPr>
      </w:pPr>
      <w:bookmarkStart w:id="5" w:name="_Toc530045463"/>
      <w:r>
        <w:rPr>
          <w:lang w:val="el-GR"/>
        </w:rPr>
        <w:t>Λειτουργικότητα (Β Φάση)</w:t>
      </w:r>
      <w:bookmarkEnd w:id="5"/>
    </w:p>
    <w:p>
      <w:pPr>
        <w:pStyle w:val="Normal"/>
        <w:ind w:left="360" w:right="0" w:hanging="0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>
      <w:pPr>
        <w:pStyle w:val="Normal"/>
        <w:jc w:val="both"/>
        <w:rPr/>
      </w:pPr>
      <w:r>
        <w:rPr>
          <w:lang w:val="el-GR"/>
        </w:rPr>
        <w:t xml:space="preserve">Υλοποίησα όλες τις λειτουργίες του προγράμματος. Δεν έκανα </w:t>
      </w:r>
      <w:r>
        <w:rPr>
          <w:lang w:val="en-US"/>
        </w:rPr>
        <w:t xml:space="preserve">Junit tests. </w:t>
      </w:r>
      <w:r>
        <w:rPr>
          <w:lang w:val="el-GR"/>
        </w:rPr>
        <w:t xml:space="preserve">Το παιχνίδι ξεκινάει όταν πατιέται το κουμπί για να τραβηχτεί η πρώτη κάρτα. Ο κάθε παίχτης πρέπει να δοκιμάσει να κάνει κίνηση και με τα 2 πιόνια και αν δεν έχει νόμιμη κίνηση τότε θα αλλάξει η σειρά αυτόματα στον επόμενο παίχτη. Οι κάρτες είναι φτιαγμένες έτσι ώστε όταν αλλάζει η σειρά να τραβιούνται αυτόματα χωρίς να χρειάζεται να κάνει κλικ ο χρήστης(εκτός της πρώτης φοράς). Επίσης για να πάρει το παιχνίδι την απόφαση του κάθε παίχτη για κάρτες που δεν έχουν αποκλειστική κίνηση(κάρτες 7, 10, 11, </w:t>
      </w:r>
      <w:r>
        <w:rPr>
          <w:lang w:val="en-US"/>
        </w:rPr>
        <w:t>Sorry</w:t>
      </w:r>
      <w:r>
        <w:rPr>
          <w:lang w:val="el-GR"/>
        </w:rPr>
        <w:t>) το παιχνίδι εμφανίζει ένα παράθυρο διαλόγου.</w:t>
      </w:r>
    </w:p>
    <w:p>
      <w:pPr>
        <w:pStyle w:val="Normal"/>
        <w:jc w:val="both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Normal"/>
        <w:jc w:val="both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Normal"/>
        <w:jc w:val="both"/>
        <w:rPr>
          <w:color w:val="auto"/>
          <w:lang w:val="el-GR"/>
        </w:rPr>
      </w:pPr>
      <w:r>
        <w:rPr>
          <w:color w:val="auto"/>
          <w:lang w:val="el-GR"/>
        </w:rPr>
      </w:r>
    </w:p>
    <w:p>
      <w:pPr>
        <w:pStyle w:val="Heading2"/>
        <w:numPr>
          <w:ilvl w:val="0"/>
          <w:numId w:val="1"/>
        </w:numPr>
        <w:rPr>
          <w:lang w:val="el-GR"/>
        </w:rPr>
      </w:pPr>
      <w:bookmarkStart w:id="6" w:name="_Toc530045464"/>
      <w:r>
        <w:rPr>
          <w:lang w:val="el-GR"/>
        </w:rPr>
        <w:t>Συμπεράσματα</w:t>
      </w:r>
      <w:bookmarkStart w:id="7" w:name="_Toc258268212"/>
      <w:bookmarkEnd w:id="6"/>
      <w:bookmarkEnd w:id="7"/>
    </w:p>
    <w:p>
      <w:pPr>
        <w:pStyle w:val="Normal"/>
        <w:ind w:left="360" w:right="0" w:hanging="0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/>
      </w:pPr>
      <w:r>
        <w:rPr>
          <w:lang w:val="el-GR"/>
        </w:rPr>
        <w:t>Γενικά είχα πρόβλημα να καταλάβω από την εκφώνηση κάποια πράγματα που πρότεινε ο καθηγητής στην εκφώνηση(Οπως το να έχουμε μέθοδο να κουνάει πιόνια και στις κάρτες(</w:t>
      </w:r>
      <w:r>
        <w:rPr>
          <w:lang w:val="en-US"/>
        </w:rPr>
        <w:t>movePawn</w:t>
      </w:r>
      <w:r>
        <w:rPr>
          <w:lang w:val="el-GR"/>
        </w:rPr>
        <w:t xml:space="preserve">) , και στο </w:t>
      </w:r>
      <w:r>
        <w:rPr>
          <w:lang w:val="en-US"/>
        </w:rPr>
        <w:t xml:space="preserve">Deck </w:t>
      </w:r>
      <w:r>
        <w:rPr>
          <w:lang w:val="el-GR"/>
        </w:rPr>
        <w:t xml:space="preserve">και στο </w:t>
      </w:r>
      <w:r>
        <w:rPr>
          <w:lang w:val="en-US"/>
        </w:rPr>
        <w:t>Controller</w:t>
      </w:r>
      <w:r>
        <w:rPr>
          <w:lang w:val="el-GR"/>
        </w:rPr>
        <w:t xml:space="preserve">).Επίσης είχα θέμα για να φτιάξω το </w:t>
      </w:r>
      <w:r>
        <w:rPr>
          <w:lang w:val="en-US"/>
        </w:rPr>
        <w:t xml:space="preserve">UML </w:t>
      </w:r>
      <w:r>
        <w:rPr>
          <w:lang w:val="el-GR"/>
        </w:rPr>
        <w:t xml:space="preserve">επειδή το </w:t>
      </w:r>
      <w:r>
        <w:rPr>
          <w:lang w:val="en-US"/>
        </w:rPr>
        <w:t xml:space="preserve">ObjectAid </w:t>
      </w:r>
      <w:r>
        <w:rPr>
          <w:lang w:val="el-GR"/>
        </w:rPr>
        <w:t xml:space="preserve">είναι προβληματικό και το </w:t>
      </w:r>
      <w:r>
        <w:rPr>
          <w:lang w:val="en-US"/>
        </w:rPr>
        <w:t xml:space="preserve">licence </w:t>
      </w:r>
      <w:r>
        <w:rPr>
          <w:lang w:val="el-GR"/>
        </w:rPr>
        <w:t xml:space="preserve">δεν έκανε </w:t>
      </w:r>
      <w:r>
        <w:rPr>
          <w:lang w:val="en-US"/>
        </w:rPr>
        <w:t xml:space="preserve">renew </w:t>
      </w:r>
      <w:r>
        <w:rPr>
          <w:lang w:val="el-GR"/>
        </w:rPr>
        <w:t>για να το χρησιμποιήσω</w:t>
      </w:r>
    </w:p>
    <w:p>
      <w:pPr>
        <w:pStyle w:val="Subtitle"/>
        <w:spacing w:before="0" w:after="200"/>
        <w:rPr/>
      </w:pPr>
      <w:r>
        <w:rPr/>
      </w:r>
    </w:p>
    <w:sectPr>
      <w:headerReference w:type="default" r:id="rId11"/>
      <w:footerReference w:type="default" r:id="rId12"/>
      <w:type w:val="continuous"/>
      <w:pgSz w:w="12240" w:h="15840"/>
      <w:pgMar w:left="1800" w:right="2317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Schoolbook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  <w:r>
      <w:rPr/>
      <w:t xml:space="preserve"> </w:t>
    </w:r>
    <w:r>
      <w:rPr/>
      <mc:AlternateContent>
        <mc:Choice Requires="wps">
          <w:drawing>
            <wp:inline distT="0" distB="0" distL="0" distR="0">
              <wp:extent cx="92710" cy="92710"/>
              <wp:effectExtent l="0" t="0" r="0" b="0"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60" cy="9216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oval id="shape_0" stroked="t" style="position:absolute;margin-left:0pt;margin-top:-7.3pt;width:7.2pt;height:7.2pt;mso-position-vertical:top">
              <w10:wrap type="none"/>
              <v:fill o:detectmouseclick="t" on="false"/>
              <v:stroke color="#fe8637" weight="38160" joinstyle="round" endcap="flat"/>
            </v:oval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  <w:r>
      <w:rPr/>
      <w:t xml:space="preserve"> </w:t>
    </w:r>
    <w:r>
      <w:rPr/>
      <mc:AlternateContent>
        <mc:Choice Requires="wps">
          <w:drawing>
            <wp:inline distT="0" distB="0" distL="0" distR="0">
              <wp:extent cx="92710" cy="92710"/>
              <wp:effectExtent l="0" t="0" r="0" b="0"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60" cy="9216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oval id="shape_0" stroked="t" style="position:absolute;margin-left:0pt;margin-top:-7.3pt;width:7.2pt;height:7.2pt;mso-position-vertical:top">
              <w10:wrap type="none"/>
              <v:fill o:detectmouseclick="t" on="false"/>
              <v:stroke color="#fe8637" weight="38160" joinstyle="round" endcap="flat"/>
            </v:oval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7552055</wp:posOffset>
              </wp:positionH>
              <wp:positionV relativeFrom="page">
                <wp:posOffset>-88900</wp:posOffset>
              </wp:positionV>
              <wp:extent cx="1905" cy="10220325"/>
              <wp:effectExtent l="0" t="0" r="0" b="0"/>
              <wp:wrapNone/>
              <wp:docPr id="10" name="Auto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02196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16"/>
        <w:szCs w:val="16"/>
      </w:rPr>
      <w:t>[</w:t>
    </w:r>
    <w:r>
      <w:rPr>
        <w:sz w:val="16"/>
        <w:szCs w:val="16"/>
        <w:lang w:val="el-GR"/>
      </w:rPr>
      <w:t>Μιχάλης Τουτουδάκης</w:t>
    </w:r>
    <w:r>
      <w:rPr>
        <w:sz w:val="16"/>
        <w:szCs w:val="16"/>
      </w:rPr>
      <w:t>]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7552055</wp:posOffset>
              </wp:positionH>
              <wp:positionV relativeFrom="page">
                <wp:posOffset>-88900</wp:posOffset>
              </wp:positionV>
              <wp:extent cx="1905" cy="10220325"/>
              <wp:effectExtent l="0" t="0" r="0" b="0"/>
              <wp:wrapNone/>
              <wp:docPr id="18" name="Auto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02196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16"/>
        <w:szCs w:val="16"/>
      </w:rPr>
      <w:t>[</w:t>
    </w:r>
    <w:r>
      <w:rPr>
        <w:sz w:val="16"/>
        <w:szCs w:val="16"/>
        <w:lang w:val="el-GR"/>
      </w:rPr>
      <w:t>Μιχάλης Τουτουδάκης</w:t>
    </w:r>
    <w:r>
      <w:rPr>
        <w:sz w:val="16"/>
        <w:szCs w:val="16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Times New Roman"/>
        <w:lang w:val="el-GR" w:eastAsia="el-G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entury Schoolbook" w:hAnsi="Century Schoolbook" w:eastAsia="Century Schoolbook" w:cs="Century Schoolbook"/>
      <w:color w:val="414751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0"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0"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0"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qFormat/>
    <w:pPr>
      <w:spacing w:before="0"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qFormat/>
    <w:pPr>
      <w:spacing w:before="0"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qFormat/>
    <w:pPr>
      <w:spacing w:before="0"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qFormat/>
    <w:pPr>
      <w:spacing w:before="0"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qFormat/>
    <w:pPr>
      <w:spacing w:before="0"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styleId="DefaultParagraphFont">
    <w:name w:val="Default Paragraph Font"/>
    <w:qFormat/>
    <w:rPr/>
  </w:style>
  <w:style w:type="character" w:styleId="1Char">
    <w:name w:val="Επικεφαλίδα 1 Char"/>
    <w:qFormat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styleId="2Char">
    <w:name w:val="Επικεφαλίδα 2 Char"/>
    <w:qFormat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character" w:styleId="Char">
    <w:name w:val="Τίτλος Char"/>
    <w:qFormat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character" w:styleId="Char1">
    <w:name w:val="Υπότιτλος Char"/>
    <w:qFormat/>
    <w:rPr>
      <w:rFonts w:cs="Century Schoolbook"/>
      <w:i/>
      <w:color w:val="575F6D"/>
      <w:spacing w:val="5"/>
      <w:sz w:val="24"/>
      <w:szCs w:val="24"/>
      <w:lang w:eastAsia="ja-JP"/>
    </w:rPr>
  </w:style>
  <w:style w:type="character" w:styleId="Char2">
    <w:name w:val="Κείμενο πλαισίου Char"/>
    <w:qFormat/>
    <w:rPr>
      <w:rFonts w:ascii="Tahoma" w:hAnsi="Tahoma" w:cs="Tahoma"/>
      <w:color w:val="414751"/>
      <w:sz w:val="16"/>
      <w:szCs w:val="16"/>
      <w:lang w:eastAsia="ja-JP"/>
    </w:rPr>
  </w:style>
  <w:style w:type="character" w:styleId="1">
    <w:name w:val="Τίτλος βιβλίου1"/>
    <w:qFormat/>
    <w:rPr>
      <w:rFonts w:cs="Times New Roman"/>
      <w:smallCaps/>
      <w:color w:val="000000"/>
      <w:spacing w:val="10"/>
    </w:rPr>
  </w:style>
  <w:style w:type="character" w:styleId="Emphasis">
    <w:name w:val="Emphasis"/>
    <w:qFormat/>
    <w:rPr>
      <w:b/>
      <w:i/>
      <w:color w:val="2B2F36"/>
      <w:spacing w:val="10"/>
      <w:sz w:val="18"/>
      <w:szCs w:val="18"/>
    </w:rPr>
  </w:style>
  <w:style w:type="character" w:styleId="Char3">
    <w:name w:val="Υποσέλιδο Char"/>
    <w:qFormat/>
    <w:rPr>
      <w:rFonts w:cs="Century Schoolbook"/>
      <w:color w:val="414751"/>
      <w:sz w:val="20"/>
      <w:szCs w:val="20"/>
      <w:lang w:eastAsia="ja-JP"/>
    </w:rPr>
  </w:style>
  <w:style w:type="character" w:styleId="Char4">
    <w:name w:val="Κεφαλίδα Char"/>
    <w:qFormat/>
    <w:rPr>
      <w:rFonts w:cs="Century Schoolbook"/>
      <w:color w:val="414751"/>
      <w:sz w:val="20"/>
      <w:szCs w:val="20"/>
      <w:lang w:eastAsia="ja-JP"/>
    </w:rPr>
  </w:style>
  <w:style w:type="character" w:styleId="3Char">
    <w:name w:val="Επικεφαλίδα 3 Char"/>
    <w:qFormat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styleId="4Char">
    <w:name w:val="Επικεφαλίδα 4 Char"/>
    <w:qFormat/>
    <w:rPr>
      <w:rFonts w:ascii="Century Schoolbook" w:hAnsi="Century Schoolbook" w:cs="Century Schoolbook"/>
      <w:color w:val="E65B01"/>
      <w:lang w:eastAsia="ja-JP"/>
    </w:rPr>
  </w:style>
  <w:style w:type="character" w:styleId="5Char">
    <w:name w:val="Επικεφαλίδα 5 Char"/>
    <w:qFormat/>
    <w:rPr>
      <w:rFonts w:cs="Century Schoolbook"/>
      <w:i/>
      <w:color w:val="E65B01"/>
      <w:lang w:eastAsia="ja-JP"/>
    </w:rPr>
  </w:style>
  <w:style w:type="character" w:styleId="6Char">
    <w:name w:val="Επικεφαλίδα 6 Char"/>
    <w:qFormat/>
    <w:rPr>
      <w:rFonts w:cs="Century Schoolbook"/>
      <w:b/>
      <w:color w:val="E65B01"/>
      <w:sz w:val="20"/>
      <w:szCs w:val="20"/>
      <w:lang w:eastAsia="ja-JP"/>
    </w:rPr>
  </w:style>
  <w:style w:type="character" w:styleId="7Char">
    <w:name w:val="Επικεφαλίδα 7 Char"/>
    <w:qFormat/>
    <w:rPr>
      <w:rFonts w:cs="Century Schoolbook"/>
      <w:b/>
      <w:i/>
      <w:color w:val="E65B01"/>
      <w:sz w:val="20"/>
      <w:szCs w:val="20"/>
      <w:lang w:eastAsia="ja-JP"/>
    </w:rPr>
  </w:style>
  <w:style w:type="character" w:styleId="8Char">
    <w:name w:val="Επικεφαλίδα 8 Char"/>
    <w:qFormat/>
    <w:rPr>
      <w:rFonts w:cs="Century Schoolbook"/>
      <w:b/>
      <w:color w:val="3667C3"/>
      <w:sz w:val="20"/>
      <w:szCs w:val="20"/>
      <w:lang w:eastAsia="ja-JP"/>
    </w:rPr>
  </w:style>
  <w:style w:type="character" w:styleId="9Char">
    <w:name w:val="Επικεφαλίδα 9 Char"/>
    <w:qFormat/>
    <w:rPr>
      <w:rFonts w:cs="Century Schoolbook"/>
      <w:b/>
      <w:i/>
      <w:color w:val="3667C3"/>
      <w:sz w:val="18"/>
      <w:szCs w:val="18"/>
      <w:lang w:eastAsia="ja-JP"/>
    </w:rPr>
  </w:style>
  <w:style w:type="character" w:styleId="11">
    <w:name w:val="Έντονη έμφαση1"/>
    <w:qFormat/>
    <w:rPr>
      <w:i/>
      <w:caps/>
      <w:color w:val="E65B01"/>
      <w:spacing w:val="10"/>
      <w:sz w:val="18"/>
      <w:szCs w:val="18"/>
    </w:rPr>
  </w:style>
  <w:style w:type="character" w:styleId="1Char1">
    <w:name w:val="Πολύχρωμο πλέγμα - ΄Εμφαση 1 Char"/>
    <w:qFormat/>
    <w:rPr>
      <w:rFonts w:cs="Century Schoolbook"/>
      <w:i/>
      <w:color w:val="414751"/>
      <w:sz w:val="20"/>
      <w:szCs w:val="20"/>
      <w:lang w:eastAsia="ja-JP"/>
    </w:rPr>
  </w:style>
  <w:style w:type="character" w:styleId="2Char1">
    <w:name w:val="Ανοιχτόχρωμη σκίαση - ΄Εμφαση 2 Char"/>
    <w:qFormat/>
    <w:rPr>
      <w:rFonts w:cs="Century Schoolbook"/>
      <w:color w:val="E65B01"/>
      <w:sz w:val="20"/>
      <w:szCs w:val="20"/>
      <w:lang w:eastAsia="ja-JP"/>
    </w:rPr>
  </w:style>
  <w:style w:type="character" w:styleId="12">
    <w:name w:val="Έντονη αναφορά1"/>
    <w:qFormat/>
    <w:rPr>
      <w:rFonts w:cs="Times New Roman"/>
      <w:b/>
      <w:caps/>
      <w:color w:val="3667C3"/>
      <w:spacing w:val="5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13">
    <w:name w:val="Διακριτική έμφαση1"/>
    <w:qFormat/>
    <w:rPr>
      <w:i/>
      <w:color w:val="E65B01"/>
    </w:rPr>
  </w:style>
  <w:style w:type="character" w:styleId="14">
    <w:name w:val="Διακριτική αναφορά1"/>
    <w:qFormat/>
    <w:rPr>
      <w:rFonts w:cs="Times New Roman"/>
      <w:b/>
      <w:i/>
      <w:color w:val="3667C3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/>
    <w:rPr>
      <w:rFonts w:cs="Times New Roman"/>
      <w:smallCaps/>
      <w:color w:val="FE8637"/>
      <w:spacing w:val="10"/>
      <w:sz w:val="48"/>
      <w:szCs w:val="48"/>
    </w:rPr>
  </w:style>
  <w:style w:type="paragraph" w:styleId="Subtitle">
    <w:name w:val="Subtitle"/>
    <w:basedOn w:val="Normal"/>
    <w:qFormat/>
    <w:pPr/>
    <w:rPr>
      <w:rFonts w:cs="Times New Roman"/>
      <w:i/>
      <w:color w:val="575F6D"/>
      <w:spacing w:val="5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imes New Roman"/>
      <w:sz w:val="16"/>
      <w:szCs w:val="16"/>
    </w:rPr>
  </w:style>
  <w:style w:type="paragraph" w:styleId="Caption1">
    <w:name w:val="caption"/>
    <w:basedOn w:val="Normal"/>
    <w:next w:val="Normal"/>
    <w:qFormat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Times New Roma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Times New Roman"/>
    </w:rPr>
  </w:style>
  <w:style w:type="paragraph" w:styleId="111">
    <w:name w:val="Πολύχρωμο πλέγμα - ΄Εμφαση 11"/>
    <w:basedOn w:val="Normal"/>
    <w:qFormat/>
    <w:pPr/>
    <w:rPr>
      <w:rFonts w:cs="Times New Roman"/>
      <w:i/>
    </w:rPr>
  </w:style>
  <w:style w:type="paragraph" w:styleId="21">
    <w:name w:val="Ανοιχτόχρωμη σκίαση - ΄Εμφαση 21"/>
    <w:basedOn w:val="111"/>
    <w:qFormat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color w:val="E65B01"/>
    </w:rPr>
  </w:style>
  <w:style w:type="paragraph" w:styleId="112">
    <w:name w:val="Πολύχρωμη λίστα - ΄Εμφαση 11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Indent">
    <w:name w:val="Normal Indent"/>
    <w:basedOn w:val="Normal"/>
    <w:qFormat/>
    <w:pPr>
      <w:spacing w:before="0" w:after="20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Contents2">
    <w:name w:val="TOC 2"/>
    <w:basedOn w:val="Normal"/>
    <w:next w:val="Normal"/>
    <w:autoRedefine/>
    <w:pPr>
      <w:spacing w:before="240" w:after="0"/>
    </w:pPr>
    <w:rPr>
      <w:rFonts w:ascii="Cambria" w:hAnsi="Cambria"/>
      <w:b/>
    </w:rPr>
  </w:style>
  <w:style w:type="paragraph" w:styleId="Contents3">
    <w:name w:val="TOC 3"/>
    <w:basedOn w:val="Normal"/>
    <w:next w:val="Normal"/>
    <w:autoRedefine/>
    <w:pPr>
      <w:spacing w:before="0" w:after="0"/>
      <w:ind w:left="200" w:right="0" w:hanging="0"/>
    </w:pPr>
    <w:rPr>
      <w:rFonts w:ascii="Cambria" w:hAnsi="Cambria"/>
    </w:rPr>
  </w:style>
  <w:style w:type="paragraph" w:styleId="Contents4">
    <w:name w:val="TOC 4"/>
    <w:basedOn w:val="Normal"/>
    <w:next w:val="Normal"/>
    <w:autoRedefine/>
    <w:pPr>
      <w:spacing w:before="0" w:after="0"/>
      <w:ind w:left="400" w:right="0" w:hanging="0"/>
    </w:pPr>
    <w:rPr>
      <w:rFonts w:ascii="Cambria" w:hAnsi="Cambria"/>
    </w:rPr>
  </w:style>
  <w:style w:type="paragraph" w:styleId="Contents5">
    <w:name w:val="TOC 5"/>
    <w:basedOn w:val="Normal"/>
    <w:next w:val="Normal"/>
    <w:autoRedefine/>
    <w:pPr>
      <w:spacing w:before="0" w:after="0"/>
      <w:ind w:left="600" w:right="0" w:hanging="0"/>
    </w:pPr>
    <w:rPr>
      <w:rFonts w:ascii="Cambria" w:hAnsi="Cambria"/>
    </w:rPr>
  </w:style>
  <w:style w:type="paragraph" w:styleId="Contents6">
    <w:name w:val="TOC 6"/>
    <w:basedOn w:val="Normal"/>
    <w:next w:val="Normal"/>
    <w:autoRedefine/>
    <w:pPr>
      <w:spacing w:before="0" w:after="0"/>
      <w:ind w:left="800" w:right="0" w:hanging="0"/>
    </w:pPr>
    <w:rPr>
      <w:rFonts w:ascii="Cambria" w:hAnsi="Cambria"/>
    </w:rPr>
  </w:style>
  <w:style w:type="paragraph" w:styleId="Contents7">
    <w:name w:val="TOC 7"/>
    <w:basedOn w:val="Normal"/>
    <w:next w:val="Normal"/>
    <w:autoRedefine/>
    <w:pPr>
      <w:spacing w:before="0" w:after="0"/>
      <w:ind w:left="1000" w:right="0" w:hanging="0"/>
    </w:pPr>
    <w:rPr>
      <w:rFonts w:ascii="Cambria" w:hAnsi="Cambria"/>
    </w:rPr>
  </w:style>
  <w:style w:type="paragraph" w:styleId="Contents8">
    <w:name w:val="TOC 8"/>
    <w:basedOn w:val="Normal"/>
    <w:next w:val="Normal"/>
    <w:autoRedefine/>
    <w:pPr>
      <w:spacing w:before="0" w:after="0"/>
      <w:ind w:left="1200" w:right="0" w:hanging="0"/>
    </w:pPr>
    <w:rPr>
      <w:rFonts w:ascii="Cambria" w:hAnsi="Cambria"/>
    </w:rPr>
  </w:style>
  <w:style w:type="paragraph" w:styleId="Contents9">
    <w:name w:val="TOC 9"/>
    <w:basedOn w:val="Normal"/>
    <w:next w:val="Normal"/>
    <w:autoRedefine/>
    <w:pPr>
      <w:spacing w:before="0" w:after="0"/>
      <w:ind w:left="1400" w:right="0" w:hanging="0"/>
    </w:pPr>
    <w:rPr>
      <w:rFonts w:ascii="Cambria" w:hAnsi="Cambria"/>
    </w:rPr>
  </w:style>
  <w:style w:type="paragraph" w:styleId="TOCHeading">
    <w:name w:val="TOC Heading"/>
    <w:basedOn w:val="Heading1"/>
    <w:next w:val="Normal"/>
    <w:qFormat/>
    <w:pPr>
      <w:keepNext w:val="true"/>
      <w:keepLines/>
      <w:spacing w:before="480" w:after="0"/>
    </w:pPr>
    <w:rPr>
      <w:rFonts w:ascii="Cambria" w:hAnsi="Cambria" w:eastAsia="Times New Roman"/>
      <w:b/>
      <w:bCs/>
      <w:caps w:val="false"/>
      <w:smallCaps w:val="false"/>
      <w:color w:val="365F91"/>
      <w:spacing w:val="0"/>
      <w:sz w:val="28"/>
      <w:szCs w:val="28"/>
      <w:lang w:val="el-GR" w:eastAsia="en-US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BulletedList">
    <w:name w:val="Bulleted List"/>
    <w:qFormat/>
  </w:style>
  <w:style w:type="numbering" w:styleId="NumberedList">
    <w:name w:val="Numbered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LibreOffice/6.3.4.2$Windows_X86_64 LibreOffice_project/60da17e045e08f1793c57c00ba83cdfce946d0aa</Application>
  <Pages>21</Pages>
  <Words>3097</Words>
  <Characters>17561</Characters>
  <CharactersWithSpaces>20700</CharactersWithSpaces>
  <Paragraphs>355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2019-09-23T13:41:00Z</dcterms:created>
  <dc:creator>T</dc:creator>
  <dc:description/>
  <dc:language>en-US</dc:language>
  <cp:lastModifiedBy/>
  <dcterms:modified xsi:type="dcterms:W3CDTF">2020-01-14T20:21:02Z</dcterms:modified>
  <cp:revision>56</cp:revision>
  <dc:subject>Objectives and Query Requirements (Phase A - Step 1)</dc:subject>
  <dc:title>Project Progress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TC101927499990</vt:lpwstr>
  </property>
</Properties>
</file>