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143125" cy="21431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ndara" w:cs="Candara" w:eastAsia="Candara" w:hAnsi="Candara"/>
          <w:b w:val="1"/>
          <w:sz w:val="52"/>
          <w:szCs w:val="52"/>
        </w:rPr>
      </w:pPr>
      <w:r w:rsidDel="00000000" w:rsidR="00000000" w:rsidRPr="00000000">
        <w:rPr>
          <w:rFonts w:ascii="Candara" w:cs="Candara" w:eastAsia="Candara" w:hAnsi="Candara"/>
          <w:b w:val="1"/>
          <w:sz w:val="52"/>
          <w:szCs w:val="52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ndara" w:cs="Candara" w:eastAsia="Candara" w:hAnsi="Candara"/>
          <w:b w:val="1"/>
          <w:sz w:val="52"/>
          <w:szCs w:val="52"/>
        </w:rPr>
      </w:pPr>
      <w:r w:rsidDel="00000000" w:rsidR="00000000" w:rsidRPr="00000000">
        <w:rPr>
          <w:rFonts w:ascii="Candara" w:cs="Candara" w:eastAsia="Candara" w:hAnsi="Candara"/>
          <w:b w:val="1"/>
          <w:sz w:val="52"/>
          <w:szCs w:val="52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color w:val="1967d2"/>
          <w:sz w:val="46"/>
          <w:szCs w:val="46"/>
          <w:rtl w:val="0"/>
        </w:rPr>
        <w:t xml:space="preserve">MAPA DE CONVERSOR DE PIES A METROS</w:t>
      </w:r>
      <w:r w:rsidDel="00000000" w:rsidR="00000000" w:rsidRPr="00000000">
        <w:rPr>
          <w:rFonts w:ascii="Candara" w:cs="Candara" w:eastAsia="Candara" w:hAnsi="Candara"/>
          <w:b w:val="1"/>
          <w:sz w:val="52"/>
          <w:szCs w:val="52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Student: Juan de Jesus Tovar Reyes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Date: 07/03/2023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273039</wp:posOffset>
            </wp:positionV>
            <wp:extent cx="5943600" cy="48133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nda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center" w:leader="none" w:pos="4419"/>
        <w:tab w:val="right" w:leader="none" w:pos="8838"/>
      </w:tabs>
      <w:spacing w:after="200" w:line="276" w:lineRule="auto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114300" distR="114300">
          <wp:extent cx="5943600" cy="914400"/>
          <wp:effectExtent b="0" l="0" r="0" t="0"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ndara-regular.ttf"/><Relationship Id="rId6" Type="http://schemas.openxmlformats.org/officeDocument/2006/relationships/font" Target="fonts/Candara-bold.ttf"/><Relationship Id="rId7" Type="http://schemas.openxmlformats.org/officeDocument/2006/relationships/font" Target="fonts/Candara-italic.ttf"/><Relationship Id="rId8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