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FD9" w:rsidRDefault="00A94FD9" w:rsidP="00A94FD9">
      <w:pPr>
        <w:spacing w:after="0"/>
        <w:jc w:val="center"/>
      </w:pPr>
      <w:r>
        <w:t>ШАХМАТЫ</w:t>
      </w:r>
    </w:p>
    <w:p w:rsidR="00A94FD9" w:rsidRDefault="00A94FD9" w:rsidP="00A94FD9">
      <w:pPr>
        <w:spacing w:after="0"/>
        <w:jc w:val="center"/>
      </w:pPr>
      <w:r>
        <w:t>Прое</w:t>
      </w:r>
      <w:r>
        <w:t>кт выполнил Торгашинов Андрей Юр</w:t>
      </w:r>
      <w:r>
        <w:t>ьевич</w:t>
      </w:r>
    </w:p>
    <w:p w:rsidR="002B0E10" w:rsidRDefault="002B0E10" w:rsidP="002B0E10">
      <w:pPr>
        <w:pStyle w:val="a3"/>
        <w:numPr>
          <w:ilvl w:val="0"/>
          <w:numId w:val="3"/>
        </w:numPr>
        <w:spacing w:after="0"/>
      </w:pPr>
      <w:r>
        <w:t xml:space="preserve">Идея проекта: идеей проекта является реализация шахмат при помощи </w:t>
      </w:r>
      <w:r w:rsidRPr="00A94FD9">
        <w:rPr>
          <w:lang w:val="en-US"/>
        </w:rPr>
        <w:t>Python</w:t>
      </w:r>
      <w:r>
        <w:t xml:space="preserve"> с</w:t>
      </w:r>
      <w:r w:rsidRPr="00A94FD9">
        <w:t xml:space="preserve"> </w:t>
      </w:r>
      <w:r>
        <w:t xml:space="preserve">интерфейсом на </w:t>
      </w:r>
      <w:proofErr w:type="spellStart"/>
      <w:r w:rsidRPr="00A94FD9">
        <w:rPr>
          <w:lang w:val="en-US"/>
        </w:rPr>
        <w:t>PyQt</w:t>
      </w:r>
      <w:proofErr w:type="spellEnd"/>
      <w:r w:rsidRPr="00A94FD9">
        <w:t>5.</w:t>
      </w:r>
      <w:r>
        <w:t xml:space="preserve"> Учтены должны быть все правила игры,</w:t>
      </w:r>
    </w:p>
    <w:p w:rsidR="002B0E10" w:rsidRDefault="002B0E10" w:rsidP="002B0E10">
      <w:pPr>
        <w:spacing w:after="0"/>
      </w:pPr>
      <w:r>
        <w:t xml:space="preserve">     цвет игрока должен выбираться с</w:t>
      </w:r>
      <w:r>
        <w:t>лучайным образом, игроки должны</w:t>
      </w:r>
    </w:p>
    <w:p w:rsidR="002B0E10" w:rsidRDefault="002B0E10" w:rsidP="002B0E10">
      <w:pPr>
        <w:spacing w:after="0"/>
      </w:pPr>
      <w:r>
        <w:t xml:space="preserve">     иметь </w:t>
      </w:r>
      <w:r>
        <w:t>свои учетные записи с</w:t>
      </w:r>
      <w:r>
        <w:t>о статистикой, игроки</w:t>
      </w:r>
    </w:p>
    <w:p w:rsidR="00951276" w:rsidRDefault="002B0E10" w:rsidP="002B0E10">
      <w:pPr>
        <w:spacing w:after="0"/>
      </w:pPr>
      <w:r>
        <w:t xml:space="preserve">     имеют </w:t>
      </w:r>
      <w:r>
        <w:t>возможность видеть</w:t>
      </w:r>
      <w:r>
        <w:t xml:space="preserve"> все </w:t>
      </w:r>
      <w:r>
        <w:t>изменения на доске.</w:t>
      </w:r>
    </w:p>
    <w:p w:rsidR="005971B8" w:rsidRDefault="005971B8" w:rsidP="005971B8">
      <w:pPr>
        <w:pStyle w:val="a3"/>
        <w:numPr>
          <w:ilvl w:val="0"/>
          <w:numId w:val="3"/>
        </w:numPr>
        <w:spacing w:after="0"/>
      </w:pPr>
      <w:r>
        <w:t>Реализация (классы):</w:t>
      </w:r>
    </w:p>
    <w:p w:rsidR="005971B8" w:rsidRDefault="005971B8" w:rsidP="005971B8">
      <w:pPr>
        <w:pStyle w:val="a3"/>
        <w:spacing w:after="0"/>
        <w:ind w:left="360"/>
      </w:pPr>
      <w:r>
        <w:t xml:space="preserve">    2.1) Класс </w:t>
      </w:r>
      <w:r>
        <w:rPr>
          <w:lang w:val="en-US"/>
        </w:rPr>
        <w:t>Board</w:t>
      </w:r>
      <w:r>
        <w:t>, содержащий и отправляющий сведения о фигурах на доске, их цвете, типе (конь, слон и т. д.)</w:t>
      </w:r>
      <w:r w:rsidR="00261B01">
        <w:t>. Этот класс также отвечает за передвижение фигур, рокировку, превращение пешки, возвращает сведения о кроле данного цвета (под шахом ли он).</w:t>
      </w:r>
    </w:p>
    <w:p w:rsidR="00261B01" w:rsidRDefault="00261B01" w:rsidP="005971B8">
      <w:pPr>
        <w:pStyle w:val="a3"/>
        <w:spacing w:after="0"/>
        <w:ind w:left="360"/>
      </w:pPr>
      <w:r>
        <w:t xml:space="preserve">    2.2) Классы фигур</w:t>
      </w:r>
      <w:r w:rsidR="001E2232">
        <w:t xml:space="preserve"> (</w:t>
      </w:r>
      <w:r w:rsidR="001E2232">
        <w:rPr>
          <w:lang w:val="en-US"/>
        </w:rPr>
        <w:t>King</w:t>
      </w:r>
      <w:r w:rsidR="001E2232" w:rsidRPr="001E2232">
        <w:t xml:space="preserve">, </w:t>
      </w:r>
      <w:r w:rsidR="001E2232">
        <w:rPr>
          <w:lang w:val="en-US"/>
        </w:rPr>
        <w:t>Queen</w:t>
      </w:r>
      <w:r w:rsidR="001E2232" w:rsidRPr="001E2232">
        <w:t xml:space="preserve">, </w:t>
      </w:r>
      <w:r w:rsidR="001E2232">
        <w:rPr>
          <w:lang w:val="en-US"/>
        </w:rPr>
        <w:t>Bishop</w:t>
      </w:r>
      <w:r w:rsidR="001E2232" w:rsidRPr="001E2232">
        <w:t xml:space="preserve">, </w:t>
      </w:r>
      <w:r w:rsidR="001E2232">
        <w:rPr>
          <w:lang w:val="en-US"/>
        </w:rPr>
        <w:t>Rook</w:t>
      </w:r>
      <w:r w:rsidR="001E2232" w:rsidRPr="001E2232">
        <w:t xml:space="preserve">, </w:t>
      </w:r>
      <w:r w:rsidR="001E2232">
        <w:rPr>
          <w:lang w:val="en-US"/>
        </w:rPr>
        <w:t>Knight</w:t>
      </w:r>
      <w:r w:rsidR="001E2232" w:rsidRPr="001E2232">
        <w:t xml:space="preserve">, </w:t>
      </w:r>
      <w:r w:rsidR="001E2232">
        <w:rPr>
          <w:lang w:val="en-US"/>
        </w:rPr>
        <w:t>Pawn</w:t>
      </w:r>
      <w:r w:rsidR="001E2232" w:rsidRPr="001E2232">
        <w:t>)</w:t>
      </w:r>
      <w:r>
        <w:t xml:space="preserve"> содержат цвет фигуры, </w:t>
      </w:r>
      <w:r w:rsidR="001E2232">
        <w:t>могут возвращать его, а также тип фигуры, может ли она ходить в определенную клетку или атаковать фигуру в ней. Классы короля и ладьи содержат информацию о способности рокироваться.</w:t>
      </w:r>
    </w:p>
    <w:p w:rsidR="001E2232" w:rsidRDefault="001E2232" w:rsidP="005971B8">
      <w:pPr>
        <w:pStyle w:val="a3"/>
        <w:spacing w:after="0"/>
        <w:ind w:left="360"/>
      </w:pPr>
      <w:r>
        <w:t xml:space="preserve">    2.3) Класс </w:t>
      </w:r>
      <w:r>
        <w:rPr>
          <w:lang w:val="en-US"/>
        </w:rPr>
        <w:t>Starter</w:t>
      </w:r>
      <w:r>
        <w:t>, отвечающий за регистрацию и вход пользователей.</w:t>
      </w:r>
    </w:p>
    <w:p w:rsidR="001E2232" w:rsidRDefault="001E2232" w:rsidP="005971B8">
      <w:pPr>
        <w:pStyle w:val="a3"/>
        <w:spacing w:after="0"/>
        <w:ind w:left="360"/>
      </w:pPr>
      <w:r>
        <w:t xml:space="preserve">    2.4) Класс </w:t>
      </w:r>
      <w:r>
        <w:rPr>
          <w:lang w:val="en-US"/>
        </w:rPr>
        <w:t>Counter</w:t>
      </w:r>
      <w:r>
        <w:t>, случайно определяющий цвета игроков, выводящий их и информацию о игроках (победы, поражения, статистика).</w:t>
      </w:r>
    </w:p>
    <w:p w:rsidR="001E2232" w:rsidRDefault="001E2232" w:rsidP="005971B8">
      <w:pPr>
        <w:pStyle w:val="a3"/>
        <w:spacing w:after="0"/>
        <w:ind w:left="360"/>
      </w:pPr>
      <w:r>
        <w:t xml:space="preserve">    2.6) Класс </w:t>
      </w:r>
      <w:r>
        <w:rPr>
          <w:lang w:val="en-US"/>
        </w:rPr>
        <w:t>Chess</w:t>
      </w:r>
      <w:r w:rsidRPr="001E2232">
        <w:t>_</w:t>
      </w:r>
      <w:r>
        <w:rPr>
          <w:lang w:val="en-US"/>
        </w:rPr>
        <w:t>Game</w:t>
      </w:r>
      <w:r>
        <w:t xml:space="preserve">, который производит операции с фигурами по запросу пользователя, визуализирует изменения, показывает чей сейчас ход, </w:t>
      </w:r>
      <w:r w:rsidR="00765FB7">
        <w:t xml:space="preserve">под шахом ли король игрока, </w:t>
      </w:r>
      <w:bookmarkStart w:id="0" w:name="_GoBack"/>
      <w:bookmarkEnd w:id="0"/>
      <w:r w:rsidR="00765FB7">
        <w:t>сообщает о возникновении ошибки.</w:t>
      </w:r>
    </w:p>
    <w:p w:rsidR="00ED78D8" w:rsidRDefault="00ED78D8" w:rsidP="00ED78D8">
      <w:pPr>
        <w:spacing w:after="0"/>
      </w:pPr>
      <w:r w:rsidRPr="00ED78D8">
        <w:t xml:space="preserve">3.  </w:t>
      </w:r>
      <w:r>
        <w:t xml:space="preserve">Программа использует следующие библиотеки: </w:t>
      </w:r>
      <w:r>
        <w:rPr>
          <w:lang w:val="en-US"/>
        </w:rPr>
        <w:t>sys</w:t>
      </w:r>
      <w:r w:rsidR="00794AED">
        <w:t xml:space="preserve"> (запуск программы)</w:t>
      </w:r>
      <w:r w:rsidRPr="00ED78D8">
        <w:t xml:space="preserve">, </w:t>
      </w:r>
      <w:proofErr w:type="spellStart"/>
      <w:r>
        <w:rPr>
          <w:lang w:val="en-US"/>
        </w:rPr>
        <w:t>PyQt</w:t>
      </w:r>
      <w:proofErr w:type="spellEnd"/>
      <w:r w:rsidRPr="00ED78D8">
        <w:t>5</w:t>
      </w:r>
      <w:r w:rsidR="00794AED">
        <w:t xml:space="preserve"> (визуализация, работа с вводом данных)</w:t>
      </w:r>
      <w:r w:rsidRPr="00ED78D8">
        <w:t xml:space="preserve">, </w:t>
      </w:r>
      <w:r>
        <w:rPr>
          <w:lang w:val="en-US"/>
        </w:rPr>
        <w:t>random</w:t>
      </w:r>
      <w:r w:rsidR="00794AED">
        <w:t xml:space="preserve"> (случайная выдача цвета игрокам)</w:t>
      </w:r>
      <w:r w:rsidRPr="00ED78D8">
        <w:t xml:space="preserve">, </w:t>
      </w:r>
      <w:proofErr w:type="spellStart"/>
      <w:r>
        <w:rPr>
          <w:lang w:val="en-US"/>
        </w:rPr>
        <w:t>sqlite</w:t>
      </w:r>
      <w:proofErr w:type="spellEnd"/>
      <w:r w:rsidRPr="00ED78D8">
        <w:t>3</w:t>
      </w:r>
      <w:r w:rsidR="00794AED">
        <w:t xml:space="preserve"> (работа с базой данных)</w:t>
      </w:r>
      <w:r w:rsidRPr="00ED78D8">
        <w:t>.</w:t>
      </w:r>
      <w:r w:rsidR="007238B8" w:rsidRPr="007238B8">
        <w:t xml:space="preserve"> </w:t>
      </w:r>
      <w:r w:rsidR="007238B8">
        <w:t>Также для комфортной игры желательн</w:t>
      </w:r>
      <w:r w:rsidR="00794AED">
        <w:t>о изучить правила шахмат.</w:t>
      </w:r>
    </w:p>
    <w:p w:rsidR="00F13AD0" w:rsidRDefault="00F13AD0" w:rsidP="00ED78D8">
      <w:pPr>
        <w:spacing w:after="0"/>
      </w:pPr>
      <w:r>
        <w:t>4. Скриншоты:</w:t>
      </w:r>
    </w:p>
    <w:p w:rsidR="00276CD4" w:rsidRDefault="00276CD4" w:rsidP="00ED78D8">
      <w:pPr>
        <w:spacing w:after="0"/>
      </w:pPr>
      <w:r>
        <w:rPr>
          <w:noProof/>
          <w:lang w:eastAsia="ru-RU"/>
        </w:rPr>
        <w:drawing>
          <wp:inline distT="0" distB="0" distL="0" distR="0" wp14:anchorId="18763EE1" wp14:editId="6FCF095C">
            <wp:extent cx="5939790" cy="371221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CD4" w:rsidRDefault="00276CD4" w:rsidP="00ED78D8">
      <w:pPr>
        <w:spacing w:after="0"/>
      </w:pPr>
      <w:r>
        <w:rPr>
          <w:noProof/>
          <w:lang w:eastAsia="ru-RU"/>
        </w:rPr>
        <w:lastRenderedPageBreak/>
        <w:drawing>
          <wp:inline distT="0" distB="0" distL="0" distR="0" wp14:anchorId="42154691" wp14:editId="22A7ADF8">
            <wp:extent cx="5939790" cy="37122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0" w:rsidRPr="007238B8" w:rsidRDefault="00276CD4" w:rsidP="00ED78D8">
      <w:pPr>
        <w:spacing w:after="0"/>
      </w:pPr>
      <w:r>
        <w:rPr>
          <w:noProof/>
          <w:lang w:eastAsia="ru-RU"/>
        </w:rPr>
        <w:drawing>
          <wp:inline distT="0" distB="0" distL="0" distR="0" wp14:anchorId="6232B67C" wp14:editId="7E2AC72A">
            <wp:extent cx="5939790" cy="3712210"/>
            <wp:effectExtent l="0" t="0" r="381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3AD0" w:rsidRPr="007238B8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A22666"/>
    <w:multiLevelType w:val="hybridMultilevel"/>
    <w:tmpl w:val="BD4EEE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0173A4"/>
    <w:multiLevelType w:val="hybridMultilevel"/>
    <w:tmpl w:val="56E06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4C759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33A"/>
    <w:rsid w:val="001A3A0F"/>
    <w:rsid w:val="001E2232"/>
    <w:rsid w:val="00261B01"/>
    <w:rsid w:val="00276CD4"/>
    <w:rsid w:val="002B0E10"/>
    <w:rsid w:val="005971B8"/>
    <w:rsid w:val="006C0B77"/>
    <w:rsid w:val="007238B8"/>
    <w:rsid w:val="00765FB7"/>
    <w:rsid w:val="00794AED"/>
    <w:rsid w:val="008242FF"/>
    <w:rsid w:val="0084433A"/>
    <w:rsid w:val="00870751"/>
    <w:rsid w:val="00922C48"/>
    <w:rsid w:val="00951276"/>
    <w:rsid w:val="00A94FD9"/>
    <w:rsid w:val="00B915B7"/>
    <w:rsid w:val="00C97AAE"/>
    <w:rsid w:val="00EA59DF"/>
    <w:rsid w:val="00ED78D8"/>
    <w:rsid w:val="00EE4070"/>
    <w:rsid w:val="00F12C76"/>
    <w:rsid w:val="00F13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7B9801D-FA8F-4B76-BFA1-EA258CC02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94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19</cp:revision>
  <dcterms:created xsi:type="dcterms:W3CDTF">2020-11-20T20:36:00Z</dcterms:created>
  <dcterms:modified xsi:type="dcterms:W3CDTF">2020-11-20T21:49:00Z</dcterms:modified>
</cp:coreProperties>
</file>