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AA9" w:rsidRDefault="00E64D12" w:rsidP="00E64D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tbl>
      <w:tblPr>
        <w:tblStyle w:val="a3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4814"/>
        <w:gridCol w:w="4814"/>
      </w:tblGrid>
      <w:tr w:rsidR="00E64D12" w:rsidRPr="00E64D12" w:rsidTr="00E64D12">
        <w:tc>
          <w:tcPr>
            <w:tcW w:w="4814" w:type="dxa"/>
            <w:shd w:val="clear" w:color="auto" w:fill="FFFF00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4D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Означення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r w:rsidRPr="00E64D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це високорівнева, інтерпретована мова програмування, яка використовується для створення динамічних веб-сайтів і взаємодії з користувачем на стороні клієнта. </w:t>
            </w: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Вона найчастіше використовується для вдосконалення веб-сторінок та забезпечення їхньої більшої інтерактивності.</w:t>
            </w:r>
          </w:p>
        </w:tc>
      </w:tr>
      <w:tr w:rsidR="00E64D12" w:rsidRPr="00E64D12" w:rsidTr="00E64D12">
        <w:tc>
          <w:tcPr>
            <w:tcW w:w="4814" w:type="dxa"/>
            <w:shd w:val="clear" w:color="auto" w:fill="FFFF00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4D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Іконка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Не має конкретної іконки, але часто зображується як "JS".</w:t>
            </w:r>
          </w:p>
        </w:tc>
      </w:tr>
      <w:tr w:rsidR="00E64D12" w:rsidRPr="00E64D12" w:rsidTr="00E64D12">
        <w:tc>
          <w:tcPr>
            <w:tcW w:w="4814" w:type="dxa"/>
            <w:shd w:val="clear" w:color="auto" w:fill="FFFF00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4D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Засновник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JavaScript була створена Бренданом Ейком у 1995 році, коли вона була представлена як мова для розробки веб-сторінок в браузері Netscape Navigator.</w:t>
            </w:r>
          </w:p>
        </w:tc>
        <w:bookmarkStart w:id="0" w:name="_GoBack"/>
        <w:bookmarkEnd w:id="0"/>
      </w:tr>
      <w:tr w:rsidR="00E64D12" w:rsidRPr="00E64D12" w:rsidTr="00E64D12">
        <w:tc>
          <w:tcPr>
            <w:tcW w:w="4814" w:type="dxa"/>
            <w:shd w:val="clear" w:color="auto" w:fill="FFFF00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4D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Специфіка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r w:rsidRPr="00E64D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базується на стандарті </w:t>
            </w: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ECMAScript</w:t>
            </w:r>
            <w:r w:rsidRPr="00E64D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а останніми роками використовується переважно </w:t>
            </w: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ECMAScript</w:t>
            </w:r>
            <w:r w:rsidRPr="00E64D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6 (</w:t>
            </w: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ES</w:t>
            </w:r>
            <w:r w:rsidRPr="00E64D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6) і новіші версії.</w:t>
            </w:r>
          </w:p>
        </w:tc>
      </w:tr>
      <w:tr w:rsidR="00E64D12" w:rsidRPr="00E64D12" w:rsidTr="00E64D12">
        <w:tc>
          <w:tcPr>
            <w:tcW w:w="4814" w:type="dxa"/>
            <w:shd w:val="clear" w:color="auto" w:fill="FFFF00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4D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Сфери використання 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r w:rsidRPr="00E64D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використовується для розробки динамічних веб-сторінок, однак вона також застосовується в інших областях, таких як розробка серверних додатків (з використанням </w:t>
            </w: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  <w:r w:rsidRPr="00E64D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r w:rsidRPr="00E64D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), мобільних додатків (з використанням фреймворків, таких як </w:t>
            </w: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React</w:t>
            </w:r>
            <w:r w:rsidRPr="00E64D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Native</w:t>
            </w:r>
            <w:r w:rsidRPr="00E64D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розробка розширень для браузерів та інше.</w:t>
            </w:r>
          </w:p>
        </w:tc>
      </w:tr>
      <w:tr w:rsidR="00E64D12" w:rsidRPr="00E64D12" w:rsidTr="00E64D12">
        <w:tc>
          <w:tcPr>
            <w:tcW w:w="4814" w:type="dxa"/>
            <w:tcBorders>
              <w:bottom w:val="single" w:sz="4" w:space="0" w:color="auto"/>
            </w:tcBorders>
            <w:shd w:val="clear" w:color="auto" w:fill="FFFF00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4D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Компанії, що використовують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12">
              <w:rPr>
                <w:rFonts w:ascii="Times New Roman" w:hAnsi="Times New Roman" w:cs="Times New Roman"/>
                <w:sz w:val="28"/>
                <w:szCs w:val="28"/>
              </w:rPr>
              <w:t>Багато великих компаній використовують JavaScript для своїх веб-сайтів і додатків. Деякі з них включають Google, Facebook, Microsoft, Airbnb, Netflix та інші.</w:t>
            </w:r>
          </w:p>
        </w:tc>
      </w:tr>
      <w:tr w:rsidR="00E64D12" w:rsidRPr="00E64D12" w:rsidTr="00E64D12">
        <w:tc>
          <w:tcPr>
            <w:tcW w:w="4814" w:type="dxa"/>
            <w:tcBorders>
              <w:bottom w:val="single" w:sz="4" w:space="0" w:color="auto"/>
            </w:tcBorders>
            <w:shd w:val="clear" w:color="auto" w:fill="FFFF00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///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4D12" w:rsidRPr="00E64D12" w:rsidTr="00E64D12">
        <w:tc>
          <w:tcPr>
            <w:tcW w:w="4814" w:type="dxa"/>
            <w:tcBorders>
              <w:top w:val="single" w:sz="4" w:space="0" w:color="auto"/>
            </w:tcBorders>
            <w:shd w:val="clear" w:color="auto" w:fill="FFFF00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///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E64D12" w:rsidRPr="00E64D12" w:rsidRDefault="00E64D12" w:rsidP="00E64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4D12" w:rsidRPr="00E64D12" w:rsidRDefault="00E64D12" w:rsidP="00E64D1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4D12" w:rsidRPr="00E64D12" w:rsidSect="00E64D1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87"/>
    <w:rsid w:val="00213C87"/>
    <w:rsid w:val="004A1AA9"/>
    <w:rsid w:val="00E6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29364E"/>
  <w15:chartTrackingRefBased/>
  <w15:docId w15:val="{A0D93FCC-4107-4737-B800-FD01EB03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1037</Characters>
  <Application>Microsoft Office Word</Application>
  <DocSecurity>0</DocSecurity>
  <Lines>47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2023-12-20T18:20:00Z</dcterms:created>
  <dcterms:modified xsi:type="dcterms:W3CDTF">2023-12-20T18:31:00Z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9d66c4971c6c028193b9eb35b8018a6aed2d4b0ecab9c8725058607c2236131d</vt:lpwstr>
  </property>
</Properties>
</file>