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75DAD" w14:textId="77777777" w:rsidR="0082723E" w:rsidRPr="0082723E" w:rsidRDefault="0082723E" w:rsidP="0082723E">
      <w:pPr>
        <w:widowControl/>
        <w:shd w:val="clear" w:color="auto" w:fill="FFFFFF"/>
        <w:spacing w:after="100" w:afterAutospacing="1"/>
        <w:ind w:left="840"/>
        <w:jc w:val="left"/>
        <w:outlineLvl w:val="2"/>
        <w:rPr>
          <w:rFonts w:ascii="Nunito" w:eastAsia="ＭＳ Ｐゴシック" w:hAnsi="Nunito" w:cs="ＭＳ Ｐゴシック"/>
          <w:color w:val="212529"/>
          <w:kern w:val="0"/>
          <w:sz w:val="27"/>
          <w:szCs w:val="27"/>
        </w:rPr>
      </w:pPr>
      <w:r w:rsidRPr="0082723E">
        <w:rPr>
          <w:rFonts w:ascii="Nunito" w:eastAsia="ＭＳ Ｐゴシック" w:hAnsi="Nunito" w:cs="ＭＳ Ｐゴシック"/>
          <w:color w:val="212529"/>
          <w:kern w:val="0"/>
          <w:sz w:val="27"/>
          <w:szCs w:val="27"/>
        </w:rPr>
        <w:t xml:space="preserve">■ </w:t>
      </w:r>
      <w:r w:rsidRPr="0082723E">
        <w:rPr>
          <w:rFonts w:ascii="Nunito" w:eastAsia="ＭＳ Ｐゴシック" w:hAnsi="Nunito" w:cs="ＭＳ Ｐゴシック"/>
          <w:color w:val="212529"/>
          <w:kern w:val="0"/>
          <w:sz w:val="27"/>
          <w:szCs w:val="27"/>
        </w:rPr>
        <w:t>ネットワーク</w:t>
      </w:r>
    </w:p>
    <w:p w14:paraId="64E1B67F" w14:textId="77777777" w:rsidR="0082723E" w:rsidRPr="0082723E" w:rsidRDefault="0082723E" w:rsidP="0082723E">
      <w:pPr>
        <w:widowControl/>
        <w:numPr>
          <w:ilvl w:val="0"/>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LAN</w:t>
      </w:r>
    </w:p>
    <w:p w14:paraId="422321B2" w14:textId="4B4BC268" w:rsidR="0082723E" w:rsidRPr="0082723E" w:rsidRDefault="0082723E" w:rsidP="0082723E">
      <w:pPr>
        <w:widowControl/>
        <w:numPr>
          <w:ilvl w:val="1"/>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有線</w:t>
      </w:r>
      <w:r w:rsidRPr="0082723E">
        <w:rPr>
          <w:rFonts w:ascii="Nunito" w:eastAsia="ＭＳ Ｐゴシック" w:hAnsi="Nunito" w:cs="ＭＳ Ｐゴシック"/>
          <w:color w:val="212529"/>
          <w:kern w:val="0"/>
          <w:sz w:val="22"/>
        </w:rPr>
        <w:t>LAN</w:t>
      </w:r>
      <w:r>
        <w:rPr>
          <w:rFonts w:ascii="Nunito" w:eastAsia="ＭＳ Ｐゴシック" w:hAnsi="Nunito" w:cs="ＭＳ Ｐゴシック" w:hint="eastAsia"/>
          <w:color w:val="212529"/>
          <w:kern w:val="0"/>
          <w:sz w:val="22"/>
        </w:rPr>
        <w:t xml:space="preserve">　</w:t>
      </w:r>
      <w:proofErr w:type="spellStart"/>
      <w:r w:rsidR="00906B2C">
        <w:rPr>
          <w:rFonts w:ascii="Nunito" w:eastAsia="ＭＳ Ｐゴシック" w:hAnsi="Nunito" w:cs="ＭＳ Ｐゴシック" w:hint="eastAsia"/>
          <w:color w:val="212529"/>
          <w:kern w:val="0"/>
          <w:sz w:val="22"/>
        </w:rPr>
        <w:t>LAN</w:t>
      </w:r>
      <w:proofErr w:type="spellEnd"/>
      <w:r w:rsidR="00906B2C">
        <w:rPr>
          <w:rFonts w:ascii="Nunito" w:eastAsia="ＭＳ Ｐゴシック" w:hAnsi="Nunito" w:cs="ＭＳ Ｐゴシック" w:hint="eastAsia"/>
          <w:color w:val="212529"/>
          <w:kern w:val="0"/>
          <w:sz w:val="22"/>
        </w:rPr>
        <w:t>ケーブルなどのケーブルを使って接続する方法</w:t>
      </w:r>
    </w:p>
    <w:p w14:paraId="58D0714B" w14:textId="7342260E" w:rsidR="0082723E" w:rsidRPr="0082723E" w:rsidRDefault="0082723E" w:rsidP="0082723E">
      <w:pPr>
        <w:widowControl/>
        <w:numPr>
          <w:ilvl w:val="1"/>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無線</w:t>
      </w:r>
      <w:r w:rsidRPr="0082723E">
        <w:rPr>
          <w:rFonts w:ascii="Nunito" w:eastAsia="ＭＳ Ｐゴシック" w:hAnsi="Nunito" w:cs="ＭＳ Ｐゴシック"/>
          <w:color w:val="212529"/>
          <w:kern w:val="0"/>
          <w:sz w:val="22"/>
        </w:rPr>
        <w:t>LAN</w:t>
      </w:r>
      <w:r w:rsidR="00906B2C">
        <w:rPr>
          <w:rFonts w:ascii="Nunito" w:eastAsia="ＭＳ Ｐゴシック" w:hAnsi="Nunito" w:cs="ＭＳ Ｐゴシック" w:hint="eastAsia"/>
          <w:color w:val="212529"/>
          <w:kern w:val="0"/>
          <w:sz w:val="22"/>
        </w:rPr>
        <w:t xml:space="preserve">　ケーブルを使わず電波で無線接続する方法</w:t>
      </w:r>
    </w:p>
    <w:p w14:paraId="4F973CF6" w14:textId="77777777" w:rsidR="0082723E" w:rsidRPr="0082723E" w:rsidRDefault="0082723E" w:rsidP="0082723E">
      <w:pPr>
        <w:widowControl/>
        <w:numPr>
          <w:ilvl w:val="0"/>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WAN</w:t>
      </w:r>
    </w:p>
    <w:p w14:paraId="780A86BA" w14:textId="63036E5C" w:rsidR="0082723E" w:rsidRPr="0082723E" w:rsidRDefault="0082723E" w:rsidP="0082723E">
      <w:pPr>
        <w:widowControl/>
        <w:numPr>
          <w:ilvl w:val="1"/>
          <w:numId w:val="1"/>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インターネット</w:t>
      </w:r>
      <w:r>
        <w:rPr>
          <w:rFonts w:ascii="Nunito" w:eastAsia="ＭＳ Ｐゴシック" w:hAnsi="Nunito" w:cs="ＭＳ Ｐゴシック" w:hint="eastAsia"/>
          <w:color w:val="212529"/>
          <w:kern w:val="0"/>
          <w:sz w:val="22"/>
        </w:rPr>
        <w:t xml:space="preserve">　数多くのネットワークを接続した地球規模のネットワーク</w:t>
      </w:r>
    </w:p>
    <w:p w14:paraId="46DF73D9" w14:textId="77777777" w:rsidR="0082723E" w:rsidRPr="0082723E" w:rsidRDefault="0082723E" w:rsidP="0082723E">
      <w:pPr>
        <w:widowControl/>
        <w:shd w:val="clear" w:color="auto" w:fill="FFFFFF"/>
        <w:spacing w:after="100" w:afterAutospacing="1"/>
        <w:jc w:val="left"/>
        <w:outlineLvl w:val="2"/>
        <w:rPr>
          <w:rFonts w:ascii="Nunito" w:eastAsia="ＭＳ Ｐゴシック" w:hAnsi="Nunito" w:cs="ＭＳ Ｐゴシック"/>
          <w:color w:val="212529"/>
          <w:kern w:val="0"/>
          <w:sz w:val="27"/>
          <w:szCs w:val="27"/>
        </w:rPr>
      </w:pPr>
      <w:r w:rsidRPr="0082723E">
        <w:rPr>
          <w:rFonts w:ascii="Nunito" w:eastAsia="ＭＳ Ｐゴシック" w:hAnsi="Nunito" w:cs="ＭＳ Ｐゴシック"/>
          <w:color w:val="212529"/>
          <w:kern w:val="0"/>
          <w:sz w:val="27"/>
          <w:szCs w:val="27"/>
        </w:rPr>
        <w:t xml:space="preserve">■ </w:t>
      </w:r>
      <w:r w:rsidRPr="0082723E">
        <w:rPr>
          <w:rFonts w:ascii="Nunito" w:eastAsia="ＭＳ Ｐゴシック" w:hAnsi="Nunito" w:cs="ＭＳ Ｐゴシック"/>
          <w:color w:val="212529"/>
          <w:kern w:val="0"/>
          <w:sz w:val="27"/>
          <w:szCs w:val="27"/>
        </w:rPr>
        <w:t>ネットワーク構成</w:t>
      </w:r>
    </w:p>
    <w:p w14:paraId="056C236D" w14:textId="0ED3E79D" w:rsidR="0082723E" w:rsidRPr="0082723E" w:rsidRDefault="0082723E" w:rsidP="0082723E">
      <w:pPr>
        <w:widowControl/>
        <w:numPr>
          <w:ilvl w:val="0"/>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ノード</w:t>
      </w:r>
      <w:r w:rsidR="00906B2C">
        <w:rPr>
          <w:rFonts w:ascii="Nunito" w:eastAsia="ＭＳ Ｐゴシック" w:hAnsi="Nunito" w:cs="ＭＳ Ｐゴシック" w:hint="eastAsia"/>
          <w:color w:val="212529"/>
          <w:kern w:val="0"/>
          <w:sz w:val="22"/>
        </w:rPr>
        <w:t xml:space="preserve">　</w:t>
      </w:r>
      <w:r w:rsidR="00906B2C">
        <w:rPr>
          <w:rFonts w:ascii="Nunito" w:eastAsia="ＭＳ Ｐゴシック" w:hAnsi="Nunito" w:cs="ＭＳ Ｐゴシック" w:hint="eastAsia"/>
          <w:color w:val="212529"/>
          <w:kern w:val="0"/>
          <w:sz w:val="22"/>
        </w:rPr>
        <w:t>PC</w:t>
      </w:r>
      <w:r w:rsidR="00906B2C">
        <w:rPr>
          <w:rFonts w:ascii="Nunito" w:eastAsia="ＭＳ Ｐゴシック" w:hAnsi="Nunito" w:cs="ＭＳ Ｐゴシック" w:hint="eastAsia"/>
          <w:color w:val="212529"/>
          <w:kern w:val="0"/>
          <w:sz w:val="22"/>
        </w:rPr>
        <w:t>やルータなどの</w:t>
      </w:r>
      <w:r w:rsidR="009C609C">
        <w:rPr>
          <w:rFonts w:ascii="Nunito" w:eastAsia="ＭＳ Ｐゴシック" w:hAnsi="Nunito" w:cs="ＭＳ Ｐゴシック" w:hint="eastAsia"/>
          <w:color w:val="212529"/>
          <w:kern w:val="0"/>
          <w:sz w:val="22"/>
        </w:rPr>
        <w:t>ネットワークを構成する要素</w:t>
      </w:r>
    </w:p>
    <w:p w14:paraId="2097CD0A" w14:textId="2CC152E9" w:rsidR="0082723E" w:rsidRPr="0082723E" w:rsidRDefault="0082723E" w:rsidP="0082723E">
      <w:pPr>
        <w:widowControl/>
        <w:numPr>
          <w:ilvl w:val="0"/>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リンク</w:t>
      </w:r>
      <w:r w:rsidR="009C609C">
        <w:rPr>
          <w:rFonts w:ascii="Nunito" w:eastAsia="ＭＳ Ｐゴシック" w:hAnsi="Nunito" w:cs="ＭＳ Ｐゴシック" w:hint="eastAsia"/>
          <w:color w:val="212529"/>
          <w:kern w:val="0"/>
          <w:sz w:val="22"/>
        </w:rPr>
        <w:t xml:space="preserve">　ノードとノードを結ぶ線</w:t>
      </w:r>
    </w:p>
    <w:p w14:paraId="7AA1B433" w14:textId="1F26EDCB" w:rsidR="0082723E" w:rsidRPr="0082723E" w:rsidRDefault="0082723E" w:rsidP="0082723E">
      <w:pPr>
        <w:widowControl/>
        <w:numPr>
          <w:ilvl w:val="0"/>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トポロジ</w:t>
      </w:r>
      <w:r w:rsidR="009C609C">
        <w:rPr>
          <w:rFonts w:ascii="Nunito" w:eastAsia="ＭＳ Ｐゴシック" w:hAnsi="Nunito" w:cs="ＭＳ Ｐゴシック" w:hint="eastAsia"/>
          <w:color w:val="212529"/>
          <w:kern w:val="0"/>
          <w:sz w:val="22"/>
        </w:rPr>
        <w:t xml:space="preserve">　端末やネットワーク機器をどのように接続しているかの接続形態</w:t>
      </w:r>
    </w:p>
    <w:p w14:paraId="288AF1E1" w14:textId="61F3D1E3" w:rsidR="0082723E" w:rsidRPr="0082723E" w:rsidRDefault="0082723E" w:rsidP="0082723E">
      <w:pPr>
        <w:widowControl/>
        <w:numPr>
          <w:ilvl w:val="1"/>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バス型トポロジ</w:t>
      </w:r>
      <w:r w:rsidR="009C609C">
        <w:rPr>
          <w:rFonts w:ascii="Nunito" w:eastAsia="ＭＳ Ｐゴシック" w:hAnsi="Nunito" w:cs="ＭＳ Ｐゴシック" w:hint="eastAsia"/>
          <w:color w:val="212529"/>
          <w:kern w:val="0"/>
          <w:sz w:val="22"/>
        </w:rPr>
        <w:t xml:space="preserve">　基幹となるケーブル（バス）に各ノードを接続する接続形態</w:t>
      </w:r>
    </w:p>
    <w:p w14:paraId="756E0732" w14:textId="07B472BB" w:rsidR="0082723E" w:rsidRPr="0082723E" w:rsidRDefault="0082723E" w:rsidP="0082723E">
      <w:pPr>
        <w:widowControl/>
        <w:numPr>
          <w:ilvl w:val="1"/>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スター型トポロジ</w:t>
      </w:r>
      <w:r w:rsidR="009C609C">
        <w:rPr>
          <w:rFonts w:ascii="Nunito" w:eastAsia="ＭＳ Ｐゴシック" w:hAnsi="Nunito" w:cs="ＭＳ Ｐゴシック" w:hint="eastAsia"/>
          <w:color w:val="212529"/>
          <w:kern w:val="0"/>
          <w:sz w:val="22"/>
        </w:rPr>
        <w:t xml:space="preserve">　中央の集線装置（ハブやスイッチ）に各ノードを接続する接続形態</w:t>
      </w:r>
    </w:p>
    <w:p w14:paraId="19170DCA" w14:textId="7485C942" w:rsidR="0082723E" w:rsidRPr="0082723E" w:rsidRDefault="0082723E" w:rsidP="0082723E">
      <w:pPr>
        <w:widowControl/>
        <w:numPr>
          <w:ilvl w:val="1"/>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メッシュ型トポロ</w:t>
      </w:r>
      <w:r w:rsidR="009C609C">
        <w:rPr>
          <w:rFonts w:ascii="Nunito" w:eastAsia="ＭＳ Ｐゴシック" w:hAnsi="Nunito" w:cs="ＭＳ Ｐゴシック" w:hint="eastAsia"/>
          <w:color w:val="212529"/>
          <w:kern w:val="0"/>
          <w:sz w:val="22"/>
        </w:rPr>
        <w:t xml:space="preserve">　</w:t>
      </w:r>
      <w:r w:rsidR="00766968">
        <w:rPr>
          <w:rFonts w:ascii="Nunito" w:eastAsia="ＭＳ Ｐゴシック" w:hAnsi="Nunito" w:cs="ＭＳ Ｐゴシック" w:hint="eastAsia"/>
          <w:color w:val="212529"/>
          <w:kern w:val="0"/>
          <w:sz w:val="22"/>
        </w:rPr>
        <w:t>ノード間をそれぞれ接続する接続形態</w:t>
      </w:r>
    </w:p>
    <w:p w14:paraId="2478C558" w14:textId="396DAED3" w:rsidR="0082723E" w:rsidRPr="0082723E" w:rsidRDefault="0082723E" w:rsidP="0082723E">
      <w:pPr>
        <w:widowControl/>
        <w:numPr>
          <w:ilvl w:val="0"/>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帯域</w:t>
      </w:r>
      <w:r w:rsidR="00766968">
        <w:rPr>
          <w:rFonts w:ascii="Nunito" w:eastAsia="ＭＳ Ｐゴシック" w:hAnsi="Nunito" w:cs="ＭＳ Ｐゴシック" w:hint="eastAsia"/>
          <w:color w:val="212529"/>
          <w:kern w:val="0"/>
          <w:sz w:val="22"/>
        </w:rPr>
        <w:t xml:space="preserve">　データを送るときの周波数の範囲</w:t>
      </w:r>
    </w:p>
    <w:p w14:paraId="483774F8" w14:textId="5756C820" w:rsidR="0082723E" w:rsidRPr="0082723E" w:rsidRDefault="00766968" w:rsidP="0082723E">
      <w:pPr>
        <w:widowControl/>
        <w:numPr>
          <w:ilvl w:val="1"/>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B</w:t>
      </w:r>
      <w:r w:rsidR="0082723E" w:rsidRPr="0082723E">
        <w:rPr>
          <w:rFonts w:ascii="Nunito" w:eastAsia="ＭＳ Ｐゴシック" w:hAnsi="Nunito" w:cs="ＭＳ Ｐゴシック"/>
          <w:color w:val="212529"/>
          <w:kern w:val="0"/>
          <w:sz w:val="22"/>
        </w:rPr>
        <w:t>ps</w:t>
      </w:r>
      <w:r>
        <w:rPr>
          <w:rFonts w:ascii="Nunito" w:eastAsia="ＭＳ Ｐゴシック" w:hAnsi="Nunito" w:cs="ＭＳ Ｐゴシック" w:hint="eastAsia"/>
          <w:color w:val="212529"/>
          <w:kern w:val="0"/>
          <w:sz w:val="22"/>
        </w:rPr>
        <w:t xml:space="preserve">　</w:t>
      </w:r>
      <w:r>
        <w:rPr>
          <w:rFonts w:ascii="Nunito" w:eastAsia="ＭＳ Ｐゴシック" w:hAnsi="Nunito" w:cs="ＭＳ Ｐゴシック" w:hint="eastAsia"/>
          <w:color w:val="212529"/>
          <w:kern w:val="0"/>
          <w:sz w:val="22"/>
        </w:rPr>
        <w:t>1</w:t>
      </w:r>
      <w:r>
        <w:rPr>
          <w:rFonts w:ascii="Nunito" w:eastAsia="ＭＳ Ｐゴシック" w:hAnsi="Nunito" w:cs="ＭＳ Ｐゴシック" w:hint="eastAsia"/>
          <w:color w:val="212529"/>
          <w:kern w:val="0"/>
          <w:sz w:val="22"/>
        </w:rPr>
        <w:t>秒間に何ビットのデータを転送できるかの単位</w:t>
      </w:r>
    </w:p>
    <w:p w14:paraId="128F2A2F" w14:textId="58EE5369" w:rsidR="0082723E" w:rsidRPr="0082723E" w:rsidRDefault="0082723E" w:rsidP="0082723E">
      <w:pPr>
        <w:widowControl/>
        <w:numPr>
          <w:ilvl w:val="0"/>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輻輳</w:t>
      </w:r>
      <w:r w:rsidR="00766968">
        <w:rPr>
          <w:rFonts w:ascii="Nunito" w:eastAsia="ＭＳ Ｐゴシック" w:hAnsi="Nunito" w:cs="ＭＳ Ｐゴシック" w:hint="eastAsia"/>
          <w:color w:val="212529"/>
          <w:kern w:val="0"/>
          <w:sz w:val="22"/>
        </w:rPr>
        <w:t xml:space="preserve">　</w:t>
      </w:r>
      <w:r w:rsidR="00B804D7">
        <w:rPr>
          <w:rFonts w:ascii="Nunito" w:eastAsia="ＭＳ Ｐゴシック" w:hAnsi="Nunito" w:cs="ＭＳ Ｐゴシック" w:hint="eastAsia"/>
          <w:color w:val="212529"/>
          <w:kern w:val="0"/>
          <w:sz w:val="22"/>
        </w:rPr>
        <w:t>ネットワークにアクセスが集中すること。（トラフィックの渋滞）</w:t>
      </w:r>
    </w:p>
    <w:p w14:paraId="1952099E" w14:textId="5E621E70" w:rsidR="0082723E" w:rsidRPr="0082723E" w:rsidRDefault="0082723E" w:rsidP="0082723E">
      <w:pPr>
        <w:widowControl/>
        <w:numPr>
          <w:ilvl w:val="0"/>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コリジョン</w:t>
      </w:r>
      <w:r w:rsidR="00971784">
        <w:rPr>
          <w:rFonts w:ascii="Nunito" w:eastAsia="ＭＳ Ｐゴシック" w:hAnsi="Nunito" w:cs="ＭＳ Ｐゴシック" w:hint="eastAsia"/>
          <w:color w:val="212529"/>
          <w:kern w:val="0"/>
          <w:sz w:val="22"/>
        </w:rPr>
        <w:t xml:space="preserve">　データの衝突</w:t>
      </w:r>
    </w:p>
    <w:p w14:paraId="7B47C33E" w14:textId="4364EBE0" w:rsidR="0082723E" w:rsidRPr="0082723E" w:rsidRDefault="0082723E" w:rsidP="0082723E">
      <w:pPr>
        <w:widowControl/>
        <w:numPr>
          <w:ilvl w:val="0"/>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ドメイン</w:t>
      </w:r>
      <w:r w:rsidR="00971784">
        <w:rPr>
          <w:rFonts w:ascii="Nunito" w:eastAsia="ＭＳ Ｐゴシック" w:hAnsi="Nunito" w:cs="ＭＳ Ｐゴシック" w:hint="eastAsia"/>
          <w:color w:val="212529"/>
          <w:kern w:val="0"/>
          <w:sz w:val="22"/>
        </w:rPr>
        <w:t xml:space="preserve">　</w:t>
      </w:r>
      <w:r w:rsidR="00DE3B90">
        <w:rPr>
          <w:rFonts w:ascii="Nunito" w:eastAsia="ＭＳ Ｐゴシック" w:hAnsi="Nunito" w:cs="ＭＳ Ｐゴシック" w:hint="eastAsia"/>
          <w:color w:val="212529"/>
          <w:kern w:val="0"/>
          <w:sz w:val="22"/>
        </w:rPr>
        <w:t xml:space="preserve">インターネット上に存在するコンピュータやネットワークを識別するための名前　</w:t>
      </w:r>
      <w:r w:rsidR="00DE3B90">
        <w:rPr>
          <w:rFonts w:ascii="Nunito" w:eastAsia="ＭＳ Ｐゴシック" w:hAnsi="Nunito" w:cs="ＭＳ Ｐゴシック" w:hint="eastAsia"/>
          <w:color w:val="212529"/>
          <w:kern w:val="0"/>
          <w:sz w:val="22"/>
        </w:rPr>
        <w:t>IP</w:t>
      </w:r>
      <w:r w:rsidR="00DE3B90">
        <w:rPr>
          <w:rFonts w:ascii="Nunito" w:eastAsia="ＭＳ Ｐゴシック" w:hAnsi="Nunito" w:cs="ＭＳ Ｐゴシック" w:hint="eastAsia"/>
          <w:color w:val="212529"/>
          <w:kern w:val="0"/>
          <w:sz w:val="22"/>
        </w:rPr>
        <w:t>アドレスと紐づけそれを人間がわかりやすい文字列に置き換えたもの</w:t>
      </w:r>
    </w:p>
    <w:p w14:paraId="0B1A215B" w14:textId="7266224F" w:rsidR="0082723E" w:rsidRPr="0082723E" w:rsidRDefault="0082723E" w:rsidP="0082723E">
      <w:pPr>
        <w:widowControl/>
        <w:numPr>
          <w:ilvl w:val="0"/>
          <w:numId w:val="2"/>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ポート</w:t>
      </w:r>
      <w:r w:rsidR="00DB4368">
        <w:rPr>
          <w:rFonts w:ascii="Nunito" w:eastAsia="ＭＳ Ｐゴシック" w:hAnsi="Nunito" w:cs="ＭＳ Ｐゴシック" w:hint="eastAsia"/>
          <w:color w:val="212529"/>
          <w:kern w:val="0"/>
          <w:sz w:val="22"/>
        </w:rPr>
        <w:t>データを送受信する窓口のようなもの</w:t>
      </w:r>
    </w:p>
    <w:p w14:paraId="047E4F0B" w14:textId="77777777" w:rsidR="0082723E" w:rsidRPr="0082723E" w:rsidRDefault="0082723E" w:rsidP="0082723E">
      <w:pPr>
        <w:widowControl/>
        <w:shd w:val="clear" w:color="auto" w:fill="FFFFFF"/>
        <w:spacing w:after="100" w:afterAutospacing="1"/>
        <w:jc w:val="left"/>
        <w:outlineLvl w:val="2"/>
        <w:rPr>
          <w:rFonts w:ascii="Nunito" w:eastAsia="ＭＳ Ｐゴシック" w:hAnsi="Nunito" w:cs="ＭＳ Ｐゴシック"/>
          <w:color w:val="212529"/>
          <w:kern w:val="0"/>
          <w:sz w:val="27"/>
          <w:szCs w:val="27"/>
        </w:rPr>
      </w:pPr>
      <w:r w:rsidRPr="0082723E">
        <w:rPr>
          <w:rFonts w:ascii="Nunito" w:eastAsia="ＭＳ Ｐゴシック" w:hAnsi="Nunito" w:cs="ＭＳ Ｐゴシック"/>
          <w:color w:val="212529"/>
          <w:kern w:val="0"/>
          <w:sz w:val="27"/>
          <w:szCs w:val="27"/>
        </w:rPr>
        <w:t xml:space="preserve">■ </w:t>
      </w:r>
      <w:r w:rsidRPr="0082723E">
        <w:rPr>
          <w:rFonts w:ascii="Nunito" w:eastAsia="ＭＳ Ｐゴシック" w:hAnsi="Nunito" w:cs="ＭＳ Ｐゴシック"/>
          <w:color w:val="212529"/>
          <w:kern w:val="0"/>
          <w:sz w:val="27"/>
          <w:szCs w:val="27"/>
        </w:rPr>
        <w:t>モデル</w:t>
      </w:r>
    </w:p>
    <w:p w14:paraId="7CAB0833" w14:textId="312BB2E9" w:rsidR="0082723E" w:rsidRPr="0082723E" w:rsidRDefault="0082723E" w:rsidP="0082723E">
      <w:pPr>
        <w:widowControl/>
        <w:numPr>
          <w:ilvl w:val="0"/>
          <w:numId w:val="3"/>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プロトコル</w:t>
      </w:r>
      <w:r w:rsidR="00DB4368">
        <w:rPr>
          <w:rFonts w:ascii="Nunito" w:eastAsia="ＭＳ Ｐゴシック" w:hAnsi="Nunito" w:cs="ＭＳ Ｐゴシック" w:hint="eastAsia"/>
          <w:color w:val="212529"/>
          <w:kern w:val="0"/>
          <w:sz w:val="22"/>
        </w:rPr>
        <w:t xml:space="preserve">　データを送受信する上でのルール</w:t>
      </w:r>
    </w:p>
    <w:p w14:paraId="48667700" w14:textId="6FF23FD8" w:rsidR="0082723E" w:rsidRPr="0082723E" w:rsidRDefault="0082723E" w:rsidP="0082723E">
      <w:pPr>
        <w:widowControl/>
        <w:numPr>
          <w:ilvl w:val="0"/>
          <w:numId w:val="3"/>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OSI</w:t>
      </w:r>
      <w:r w:rsidRPr="0082723E">
        <w:rPr>
          <w:rFonts w:ascii="Nunito" w:eastAsia="ＭＳ Ｐゴシック" w:hAnsi="Nunito" w:cs="ＭＳ Ｐゴシック"/>
          <w:color w:val="212529"/>
          <w:kern w:val="0"/>
          <w:sz w:val="22"/>
        </w:rPr>
        <w:t>参照モデル</w:t>
      </w:r>
      <w:r w:rsidR="00DB4368">
        <w:rPr>
          <w:rFonts w:ascii="Nunito" w:eastAsia="ＭＳ Ｐゴシック" w:hAnsi="Nunito" w:cs="ＭＳ Ｐゴシック" w:hint="eastAsia"/>
          <w:color w:val="212529"/>
          <w:kern w:val="0"/>
          <w:sz w:val="22"/>
        </w:rPr>
        <w:t xml:space="preserve">　</w:t>
      </w:r>
      <w:r w:rsidR="00DB4368">
        <w:rPr>
          <w:rFonts w:ascii="Nunito" w:eastAsia="ＭＳ Ｐゴシック" w:hAnsi="Nunito" w:cs="ＭＳ Ｐゴシック" w:hint="eastAsia"/>
          <w:color w:val="212529"/>
          <w:kern w:val="0"/>
          <w:sz w:val="22"/>
        </w:rPr>
        <w:t>ISO</w:t>
      </w:r>
      <w:r w:rsidR="00DB4368">
        <w:rPr>
          <w:rFonts w:ascii="Nunito" w:eastAsia="ＭＳ Ｐゴシック" w:hAnsi="Nunito" w:cs="ＭＳ Ｐゴシック" w:hint="eastAsia"/>
          <w:color w:val="212529"/>
          <w:kern w:val="0"/>
          <w:sz w:val="22"/>
        </w:rPr>
        <w:t>が定めた通信を行うための機能を７階層に分けた考え方</w:t>
      </w:r>
      <w:r w:rsidRPr="0082723E">
        <w:rPr>
          <w:rFonts w:ascii="Nunito" w:eastAsia="ＭＳ Ｐゴシック" w:hAnsi="Nunito" w:cs="ＭＳ Ｐゴシック"/>
          <w:color w:val="212529"/>
          <w:kern w:val="0"/>
          <w:sz w:val="22"/>
        </w:rPr>
        <w:br/>
      </w:r>
    </w:p>
    <w:p w14:paraId="1DF01930" w14:textId="30052462" w:rsidR="0082723E" w:rsidRPr="0082723E" w:rsidRDefault="0082723E" w:rsidP="0082723E">
      <w:pPr>
        <w:widowControl/>
        <w:numPr>
          <w:ilvl w:val="1"/>
          <w:numId w:val="3"/>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ヘッダ</w:t>
      </w:r>
      <w:r w:rsidR="00DB4368">
        <w:rPr>
          <w:rFonts w:ascii="Nunito" w:eastAsia="ＭＳ Ｐゴシック" w:hAnsi="Nunito" w:cs="ＭＳ Ｐゴシック" w:hint="eastAsia"/>
          <w:color w:val="212529"/>
          <w:kern w:val="0"/>
          <w:sz w:val="22"/>
        </w:rPr>
        <w:t xml:space="preserve">　各階層を移動する際にデータの先頭につけられる情報</w:t>
      </w:r>
    </w:p>
    <w:p w14:paraId="1F030647" w14:textId="50C45741" w:rsidR="0082723E" w:rsidRPr="0082723E" w:rsidRDefault="0082723E" w:rsidP="0082723E">
      <w:pPr>
        <w:widowControl/>
        <w:numPr>
          <w:ilvl w:val="1"/>
          <w:numId w:val="3"/>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カプセル化</w:t>
      </w:r>
      <w:r w:rsidR="00DB4368">
        <w:rPr>
          <w:rFonts w:ascii="Nunito" w:eastAsia="ＭＳ Ｐゴシック" w:hAnsi="Nunito" w:cs="ＭＳ Ｐゴシック" w:hint="eastAsia"/>
          <w:color w:val="212529"/>
          <w:kern w:val="0"/>
          <w:sz w:val="22"/>
        </w:rPr>
        <w:t xml:space="preserve">　</w:t>
      </w:r>
      <w:r w:rsidR="009464B0">
        <w:rPr>
          <w:rFonts w:ascii="Nunito" w:eastAsia="ＭＳ Ｐゴシック" w:hAnsi="Nunito" w:cs="ＭＳ Ｐゴシック" w:hint="eastAsia"/>
          <w:color w:val="212529"/>
          <w:kern w:val="0"/>
          <w:sz w:val="22"/>
        </w:rPr>
        <w:t>データの送信時、上の階層から受けっとったデータにそのまま新たなヘッダをつけること</w:t>
      </w:r>
    </w:p>
    <w:p w14:paraId="5214A257" w14:textId="76FD5848" w:rsidR="0082723E" w:rsidRPr="0082723E" w:rsidRDefault="0082723E" w:rsidP="0082723E">
      <w:pPr>
        <w:widowControl/>
        <w:numPr>
          <w:ilvl w:val="1"/>
          <w:numId w:val="3"/>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非カプセル化</w:t>
      </w:r>
      <w:r w:rsidR="009464B0">
        <w:rPr>
          <w:rFonts w:ascii="Nunito" w:eastAsia="ＭＳ Ｐゴシック" w:hAnsi="Nunito" w:cs="ＭＳ Ｐゴシック" w:hint="eastAsia"/>
          <w:color w:val="212529"/>
          <w:kern w:val="0"/>
          <w:sz w:val="22"/>
        </w:rPr>
        <w:t xml:space="preserve">　データの受信時、下の階層から受けとったデータのヘッダを外してデータ部分を取り出すこと。</w:t>
      </w:r>
    </w:p>
    <w:p w14:paraId="7CA4C78E" w14:textId="32479A80" w:rsidR="0082723E" w:rsidRPr="0082723E" w:rsidRDefault="0082723E" w:rsidP="0082723E">
      <w:pPr>
        <w:widowControl/>
        <w:numPr>
          <w:ilvl w:val="1"/>
          <w:numId w:val="3"/>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PDU</w:t>
      </w:r>
      <w:r w:rsidR="009464B0">
        <w:rPr>
          <w:rFonts w:ascii="Nunito" w:eastAsia="ＭＳ Ｐゴシック" w:hAnsi="Nunito" w:cs="ＭＳ Ｐゴシック" w:hint="eastAsia"/>
          <w:color w:val="212529"/>
          <w:kern w:val="0"/>
          <w:sz w:val="22"/>
        </w:rPr>
        <w:t xml:space="preserve">　各階層で取り扱うデータの単位</w:t>
      </w:r>
    </w:p>
    <w:p w14:paraId="58889EA0" w14:textId="60EE92BF" w:rsidR="0082723E" w:rsidRPr="0082723E" w:rsidRDefault="0082723E" w:rsidP="0082723E">
      <w:pPr>
        <w:widowControl/>
        <w:numPr>
          <w:ilvl w:val="2"/>
          <w:numId w:val="3"/>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MTU</w:t>
      </w:r>
      <w:r w:rsidRPr="0082723E">
        <w:rPr>
          <w:rFonts w:ascii="Calibri" w:eastAsia="ＭＳ Ｐゴシック" w:hAnsi="Calibri" w:cs="Calibri"/>
          <w:color w:val="212529"/>
          <w:kern w:val="0"/>
          <w:sz w:val="22"/>
        </w:rPr>
        <w:t> </w:t>
      </w:r>
      <w:r w:rsidR="00636979">
        <w:rPr>
          <w:rFonts w:ascii="Calibri" w:eastAsia="ＭＳ Ｐゴシック" w:hAnsi="Calibri" w:cs="Calibri" w:hint="eastAsia"/>
          <w:color w:val="212529"/>
          <w:kern w:val="0"/>
          <w:sz w:val="22"/>
        </w:rPr>
        <w:t xml:space="preserve">　１回に送信できる最大のデータサイズのこと</w:t>
      </w:r>
    </w:p>
    <w:p w14:paraId="0C3A4CB3" w14:textId="5ACC0732" w:rsidR="0082723E" w:rsidRPr="0082723E" w:rsidRDefault="0082723E" w:rsidP="0082723E">
      <w:pPr>
        <w:widowControl/>
        <w:numPr>
          <w:ilvl w:val="2"/>
          <w:numId w:val="3"/>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lastRenderedPageBreak/>
        <w:t>フレーム</w:t>
      </w:r>
      <w:r w:rsidR="00636979">
        <w:rPr>
          <w:rFonts w:ascii="Nunito" w:eastAsia="ＭＳ Ｐゴシック" w:hAnsi="Nunito" w:cs="ＭＳ Ｐゴシック" w:hint="eastAsia"/>
          <w:color w:val="212529"/>
          <w:kern w:val="0"/>
          <w:sz w:val="22"/>
        </w:rPr>
        <w:t xml:space="preserve">　</w:t>
      </w:r>
      <w:r w:rsidR="00636979">
        <w:rPr>
          <w:rFonts w:ascii="Nunito" w:eastAsia="ＭＳ Ｐゴシック" w:hAnsi="Nunito" w:cs="ＭＳ Ｐゴシック" w:hint="eastAsia"/>
          <w:color w:val="212529"/>
          <w:kern w:val="0"/>
          <w:sz w:val="22"/>
        </w:rPr>
        <w:t>L2</w:t>
      </w:r>
      <w:r w:rsidR="00636979">
        <w:rPr>
          <w:rFonts w:ascii="Nunito" w:eastAsia="ＭＳ Ｐゴシック" w:hAnsi="Nunito" w:cs="ＭＳ Ｐゴシック" w:hint="eastAsia"/>
          <w:color w:val="212529"/>
          <w:kern w:val="0"/>
          <w:sz w:val="22"/>
        </w:rPr>
        <w:t>で扱うデータのこと</w:t>
      </w:r>
    </w:p>
    <w:p w14:paraId="339D2A12" w14:textId="04D6AD5A" w:rsidR="0082723E" w:rsidRPr="0082723E" w:rsidRDefault="0082723E" w:rsidP="0082723E">
      <w:pPr>
        <w:widowControl/>
        <w:numPr>
          <w:ilvl w:val="2"/>
          <w:numId w:val="3"/>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パケット</w:t>
      </w:r>
      <w:r w:rsidR="00636979">
        <w:rPr>
          <w:rFonts w:ascii="Nunito" w:eastAsia="ＭＳ Ｐゴシック" w:hAnsi="Nunito" w:cs="ＭＳ Ｐゴシック" w:hint="eastAsia"/>
          <w:color w:val="212529"/>
          <w:kern w:val="0"/>
          <w:sz w:val="22"/>
        </w:rPr>
        <w:t xml:space="preserve">　</w:t>
      </w:r>
      <w:r w:rsidR="00636979">
        <w:rPr>
          <w:rFonts w:ascii="Nunito" w:eastAsia="ＭＳ Ｐゴシック" w:hAnsi="Nunito" w:cs="ＭＳ Ｐゴシック" w:hint="eastAsia"/>
          <w:color w:val="212529"/>
          <w:kern w:val="0"/>
          <w:sz w:val="22"/>
        </w:rPr>
        <w:t>L3</w:t>
      </w:r>
      <w:r w:rsidR="00636979">
        <w:rPr>
          <w:rFonts w:ascii="Nunito" w:eastAsia="ＭＳ Ｐゴシック" w:hAnsi="Nunito" w:cs="ＭＳ Ｐゴシック" w:hint="eastAsia"/>
          <w:color w:val="212529"/>
          <w:kern w:val="0"/>
          <w:sz w:val="22"/>
        </w:rPr>
        <w:t>で扱うデータのこと</w:t>
      </w:r>
    </w:p>
    <w:p w14:paraId="2F63D379" w14:textId="4548F36E" w:rsidR="0082723E" w:rsidRPr="0082723E" w:rsidRDefault="0082723E" w:rsidP="0082723E">
      <w:pPr>
        <w:widowControl/>
        <w:numPr>
          <w:ilvl w:val="2"/>
          <w:numId w:val="3"/>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セグメント</w:t>
      </w:r>
      <w:r w:rsidR="00636979">
        <w:rPr>
          <w:rFonts w:ascii="Nunito" w:eastAsia="ＭＳ Ｐゴシック" w:hAnsi="Nunito" w:cs="ＭＳ Ｐゴシック" w:hint="eastAsia"/>
          <w:color w:val="212529"/>
          <w:kern w:val="0"/>
          <w:sz w:val="22"/>
        </w:rPr>
        <w:t xml:space="preserve">　</w:t>
      </w:r>
      <w:r w:rsidR="00636979">
        <w:rPr>
          <w:rFonts w:ascii="Nunito" w:eastAsia="ＭＳ Ｐゴシック" w:hAnsi="Nunito" w:cs="ＭＳ Ｐゴシック" w:hint="eastAsia"/>
          <w:color w:val="212529"/>
          <w:kern w:val="0"/>
          <w:sz w:val="22"/>
        </w:rPr>
        <w:t>L</w:t>
      </w:r>
      <w:r w:rsidR="00636979">
        <w:rPr>
          <w:rFonts w:ascii="Nunito" w:eastAsia="ＭＳ Ｐゴシック" w:hAnsi="Nunito" w:cs="ＭＳ Ｐゴシック" w:hint="eastAsia"/>
          <w:color w:val="212529"/>
          <w:kern w:val="0"/>
          <w:sz w:val="22"/>
        </w:rPr>
        <w:t>４</w:t>
      </w:r>
      <w:r w:rsidR="00111ADA">
        <w:rPr>
          <w:rFonts w:ascii="Nunito" w:eastAsia="ＭＳ Ｐゴシック" w:hAnsi="Nunito" w:cs="ＭＳ Ｐゴシック" w:hint="eastAsia"/>
          <w:color w:val="212529"/>
          <w:kern w:val="0"/>
          <w:sz w:val="22"/>
        </w:rPr>
        <w:t>の</w:t>
      </w:r>
      <w:r w:rsidR="00111ADA">
        <w:rPr>
          <w:rFonts w:ascii="Nunito" w:eastAsia="ＭＳ Ｐゴシック" w:hAnsi="Nunito" w:cs="ＭＳ Ｐゴシック" w:hint="eastAsia"/>
          <w:color w:val="212529"/>
          <w:kern w:val="0"/>
          <w:sz w:val="22"/>
        </w:rPr>
        <w:t>TCP</w:t>
      </w:r>
      <w:r w:rsidR="00636979">
        <w:rPr>
          <w:rFonts w:ascii="Nunito" w:eastAsia="ＭＳ Ｐゴシック" w:hAnsi="Nunito" w:cs="ＭＳ Ｐゴシック" w:hint="eastAsia"/>
          <w:color w:val="212529"/>
          <w:kern w:val="0"/>
          <w:sz w:val="22"/>
        </w:rPr>
        <w:t>で扱うデータのこと</w:t>
      </w:r>
    </w:p>
    <w:p w14:paraId="23B4A81E" w14:textId="6640F81B" w:rsidR="0082723E" w:rsidRPr="0082723E" w:rsidRDefault="0082723E" w:rsidP="0082723E">
      <w:pPr>
        <w:widowControl/>
        <w:numPr>
          <w:ilvl w:val="0"/>
          <w:numId w:val="3"/>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TCP/IP</w:t>
      </w:r>
      <w:r w:rsidRPr="0082723E">
        <w:rPr>
          <w:rFonts w:ascii="Nunito" w:eastAsia="ＭＳ Ｐゴシック" w:hAnsi="Nunito" w:cs="ＭＳ Ｐゴシック"/>
          <w:color w:val="212529"/>
          <w:kern w:val="0"/>
          <w:sz w:val="22"/>
        </w:rPr>
        <w:t>モデル</w:t>
      </w:r>
      <w:r w:rsidR="00636979">
        <w:rPr>
          <w:rFonts w:ascii="Nunito" w:eastAsia="ＭＳ Ｐゴシック" w:hAnsi="Nunito" w:cs="ＭＳ Ｐゴシック" w:hint="eastAsia"/>
          <w:color w:val="212529"/>
          <w:kern w:val="0"/>
          <w:sz w:val="22"/>
        </w:rPr>
        <w:t xml:space="preserve">　</w:t>
      </w:r>
      <w:r w:rsidR="00636979">
        <w:rPr>
          <w:rFonts w:ascii="Nunito" w:eastAsia="ＭＳ Ｐゴシック" w:hAnsi="Nunito" w:cs="ＭＳ Ｐゴシック" w:hint="eastAsia"/>
          <w:color w:val="212529"/>
          <w:kern w:val="0"/>
          <w:sz w:val="22"/>
        </w:rPr>
        <w:t>TCP</w:t>
      </w:r>
      <w:r w:rsidR="00636979">
        <w:rPr>
          <w:rFonts w:ascii="Nunito" w:eastAsia="ＭＳ Ｐゴシック" w:hAnsi="Nunito" w:cs="ＭＳ Ｐゴシック" w:hint="eastAsia"/>
          <w:color w:val="212529"/>
          <w:kern w:val="0"/>
          <w:sz w:val="22"/>
        </w:rPr>
        <w:t>、</w:t>
      </w:r>
      <w:r w:rsidR="00636979">
        <w:rPr>
          <w:rFonts w:ascii="Nunito" w:eastAsia="ＭＳ Ｐゴシック" w:hAnsi="Nunito" w:cs="ＭＳ Ｐゴシック" w:hint="eastAsia"/>
          <w:color w:val="212529"/>
          <w:kern w:val="0"/>
          <w:sz w:val="22"/>
        </w:rPr>
        <w:t>IP</w:t>
      </w:r>
      <w:r w:rsidR="005F45EF">
        <w:rPr>
          <w:rFonts w:ascii="Nunito" w:eastAsia="ＭＳ Ｐゴシック" w:hAnsi="Nunito" w:cs="ＭＳ Ｐゴシック" w:hint="eastAsia"/>
          <w:color w:val="212529"/>
          <w:kern w:val="0"/>
          <w:sz w:val="22"/>
        </w:rPr>
        <w:t>を中心に複数のプロトコルから構成された通信を行うための機能を４階層に分けた考え方。現在のインターネットで利用されている。</w:t>
      </w:r>
    </w:p>
    <w:p w14:paraId="64A25499" w14:textId="77777777" w:rsidR="0082723E" w:rsidRPr="0082723E" w:rsidRDefault="0082723E" w:rsidP="0082723E">
      <w:pPr>
        <w:widowControl/>
        <w:shd w:val="clear" w:color="auto" w:fill="FFFFFF"/>
        <w:spacing w:after="100" w:afterAutospacing="1"/>
        <w:jc w:val="left"/>
        <w:outlineLvl w:val="2"/>
        <w:rPr>
          <w:rFonts w:ascii="Nunito" w:eastAsia="ＭＳ Ｐゴシック" w:hAnsi="Nunito" w:cs="ＭＳ Ｐゴシック"/>
          <w:color w:val="212529"/>
          <w:kern w:val="0"/>
          <w:sz w:val="27"/>
          <w:szCs w:val="27"/>
        </w:rPr>
      </w:pPr>
      <w:r w:rsidRPr="0082723E">
        <w:rPr>
          <w:rFonts w:ascii="Nunito" w:eastAsia="ＭＳ Ｐゴシック" w:hAnsi="Nunito" w:cs="ＭＳ Ｐゴシック"/>
          <w:color w:val="212529"/>
          <w:kern w:val="0"/>
          <w:sz w:val="27"/>
          <w:szCs w:val="27"/>
        </w:rPr>
        <w:t xml:space="preserve">■ </w:t>
      </w:r>
      <w:r w:rsidRPr="0082723E">
        <w:rPr>
          <w:rFonts w:ascii="Nunito" w:eastAsia="ＭＳ Ｐゴシック" w:hAnsi="Nunito" w:cs="ＭＳ Ｐゴシック"/>
          <w:color w:val="212529"/>
          <w:kern w:val="0"/>
          <w:sz w:val="27"/>
          <w:szCs w:val="27"/>
        </w:rPr>
        <w:t>物理層</w:t>
      </w:r>
    </w:p>
    <w:p w14:paraId="42945948" w14:textId="7FBC5A75" w:rsidR="0082723E" w:rsidRPr="0082723E" w:rsidRDefault="0082723E" w:rsidP="0082723E">
      <w:pPr>
        <w:widowControl/>
        <w:numPr>
          <w:ilvl w:val="0"/>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ビット</w:t>
      </w:r>
      <w:r w:rsidR="00A24407">
        <w:rPr>
          <w:rFonts w:ascii="Nunito" w:eastAsia="ＭＳ Ｐゴシック" w:hAnsi="Nunito" w:cs="ＭＳ Ｐゴシック" w:hint="eastAsia"/>
          <w:color w:val="212529"/>
          <w:kern w:val="0"/>
          <w:sz w:val="22"/>
        </w:rPr>
        <w:t xml:space="preserve">　情報の最小の単位　０か１の状態を表す２進数の１桁</w:t>
      </w:r>
    </w:p>
    <w:p w14:paraId="503207FB" w14:textId="256DD849" w:rsidR="0082723E" w:rsidRPr="0082723E" w:rsidRDefault="0082723E" w:rsidP="0082723E">
      <w:pPr>
        <w:widowControl/>
        <w:numPr>
          <w:ilvl w:val="0"/>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ツイストペアケーブル</w:t>
      </w:r>
      <w:r w:rsidR="00A24407">
        <w:rPr>
          <w:rFonts w:ascii="Nunito" w:eastAsia="ＭＳ Ｐゴシック" w:hAnsi="Nunito" w:cs="ＭＳ Ｐゴシック" w:hint="eastAsia"/>
          <w:color w:val="212529"/>
          <w:kern w:val="0"/>
          <w:sz w:val="22"/>
        </w:rPr>
        <w:t xml:space="preserve">　</w:t>
      </w:r>
      <w:r w:rsidR="008B5A3A">
        <w:rPr>
          <w:rFonts w:ascii="Nunito" w:eastAsia="ＭＳ Ｐゴシック" w:hAnsi="Nunito" w:cs="ＭＳ Ｐゴシック" w:hint="eastAsia"/>
          <w:color w:val="212529"/>
          <w:kern w:val="0"/>
          <w:sz w:val="22"/>
        </w:rPr>
        <w:t>銅線を２本ずつペアにしてより合わせたケーブル</w:t>
      </w:r>
    </w:p>
    <w:p w14:paraId="2A690672" w14:textId="5B481C61" w:rsidR="0082723E" w:rsidRPr="0082723E" w:rsidRDefault="0082723E" w:rsidP="0082723E">
      <w:pPr>
        <w:widowControl/>
        <w:numPr>
          <w:ilvl w:val="1"/>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UTP</w:t>
      </w:r>
      <w:r w:rsidR="008B5A3A">
        <w:rPr>
          <w:rFonts w:ascii="Nunito" w:eastAsia="ＭＳ Ｐゴシック" w:hAnsi="Nunito" w:cs="ＭＳ Ｐゴシック" w:hint="eastAsia"/>
          <w:color w:val="212529"/>
          <w:kern w:val="0"/>
          <w:sz w:val="22"/>
        </w:rPr>
        <w:t xml:space="preserve">　シールドなしのツイストペアケーブル。一般的に</w:t>
      </w:r>
      <w:r w:rsidR="008B5A3A">
        <w:rPr>
          <w:rFonts w:ascii="Nunito" w:eastAsia="ＭＳ Ｐゴシック" w:hAnsi="Nunito" w:cs="ＭＳ Ｐゴシック" w:hint="eastAsia"/>
          <w:color w:val="212529"/>
          <w:kern w:val="0"/>
          <w:sz w:val="22"/>
        </w:rPr>
        <w:t>LAN</w:t>
      </w:r>
      <w:r w:rsidR="008B5A3A">
        <w:rPr>
          <w:rFonts w:ascii="Nunito" w:eastAsia="ＭＳ Ｐゴシック" w:hAnsi="Nunito" w:cs="ＭＳ Ｐゴシック" w:hint="eastAsia"/>
          <w:color w:val="212529"/>
          <w:kern w:val="0"/>
          <w:sz w:val="22"/>
        </w:rPr>
        <w:t>ケーブルと呼ばれている</w:t>
      </w:r>
    </w:p>
    <w:p w14:paraId="1A290A39" w14:textId="1D55D931" w:rsidR="0082723E" w:rsidRPr="0082723E" w:rsidRDefault="0082723E" w:rsidP="0082723E">
      <w:pPr>
        <w:widowControl/>
        <w:numPr>
          <w:ilvl w:val="1"/>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STP</w:t>
      </w:r>
      <w:r w:rsidR="008B5A3A">
        <w:rPr>
          <w:rFonts w:ascii="Nunito" w:eastAsia="ＭＳ Ｐゴシック" w:hAnsi="Nunito" w:cs="ＭＳ Ｐゴシック" w:hint="eastAsia"/>
          <w:color w:val="212529"/>
          <w:kern w:val="0"/>
          <w:sz w:val="22"/>
        </w:rPr>
        <w:t xml:space="preserve">　シールドつきのツイストペアケーブル。　ノイズに強い</w:t>
      </w:r>
    </w:p>
    <w:p w14:paraId="71B4272D" w14:textId="689C75C4" w:rsidR="006D56E2" w:rsidRPr="006D56E2" w:rsidRDefault="0082723E" w:rsidP="006D56E2">
      <w:pPr>
        <w:widowControl/>
        <w:numPr>
          <w:ilvl w:val="1"/>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カテゴリー</w:t>
      </w:r>
      <w:r w:rsidR="00C15E5A">
        <w:rPr>
          <w:rFonts w:ascii="Nunito" w:eastAsia="ＭＳ Ｐゴシック" w:hAnsi="Nunito" w:cs="ＭＳ Ｐゴシック" w:hint="eastAsia"/>
          <w:color w:val="212529"/>
          <w:kern w:val="0"/>
          <w:sz w:val="22"/>
        </w:rPr>
        <w:t xml:space="preserve">　ツイストペアケーブルを伝送速度や周波数により区分したもの。　</w:t>
      </w:r>
      <w:r w:rsidR="006D56E2">
        <w:rPr>
          <w:rFonts w:ascii="Nunito" w:eastAsia="ＭＳ Ｐゴシック" w:hAnsi="Nunito" w:cs="ＭＳ Ｐゴシック" w:hint="eastAsia"/>
          <w:color w:val="212529"/>
          <w:kern w:val="0"/>
          <w:sz w:val="22"/>
        </w:rPr>
        <w:t>C</w:t>
      </w:r>
      <w:r w:rsidR="006D56E2">
        <w:rPr>
          <w:rFonts w:ascii="Nunito" w:eastAsia="ＭＳ Ｐゴシック" w:hAnsi="Nunito" w:cs="ＭＳ Ｐゴシック"/>
          <w:color w:val="212529"/>
          <w:kern w:val="0"/>
          <w:sz w:val="22"/>
        </w:rPr>
        <w:t>at1~Cat5</w:t>
      </w:r>
      <w:r w:rsidR="006D56E2">
        <w:rPr>
          <w:rFonts w:ascii="Nunito" w:eastAsia="ＭＳ Ｐゴシック" w:hAnsi="Nunito" w:cs="ＭＳ Ｐゴシック" w:hint="eastAsia"/>
          <w:color w:val="212529"/>
          <w:kern w:val="0"/>
          <w:sz w:val="22"/>
        </w:rPr>
        <w:t>、</w:t>
      </w:r>
      <w:r w:rsidR="006D56E2">
        <w:rPr>
          <w:rFonts w:ascii="Nunito" w:eastAsia="ＭＳ Ｐゴシック" w:hAnsi="Nunito" w:cs="ＭＳ Ｐゴシック" w:hint="eastAsia"/>
          <w:color w:val="212529"/>
          <w:kern w:val="0"/>
          <w:sz w:val="22"/>
        </w:rPr>
        <w:t>C</w:t>
      </w:r>
      <w:r w:rsidR="006D56E2">
        <w:rPr>
          <w:rFonts w:ascii="Nunito" w:eastAsia="ＭＳ Ｐゴシック" w:hAnsi="Nunito" w:cs="ＭＳ Ｐゴシック"/>
          <w:color w:val="212529"/>
          <w:kern w:val="0"/>
          <w:sz w:val="22"/>
        </w:rPr>
        <w:t>at5e</w:t>
      </w:r>
      <w:r w:rsidR="006D56E2">
        <w:rPr>
          <w:rFonts w:ascii="Nunito" w:eastAsia="ＭＳ Ｐゴシック" w:hAnsi="Nunito" w:cs="ＭＳ Ｐゴシック" w:hint="eastAsia"/>
          <w:color w:val="212529"/>
          <w:kern w:val="0"/>
          <w:sz w:val="22"/>
        </w:rPr>
        <w:t>、</w:t>
      </w:r>
      <w:r w:rsidR="006D56E2">
        <w:rPr>
          <w:rFonts w:ascii="Nunito" w:eastAsia="ＭＳ Ｐゴシック" w:hAnsi="Nunito" w:cs="ＭＳ Ｐゴシック" w:hint="eastAsia"/>
          <w:color w:val="212529"/>
          <w:kern w:val="0"/>
          <w:sz w:val="22"/>
        </w:rPr>
        <w:t>Cat6</w:t>
      </w:r>
      <w:r w:rsidR="006D56E2">
        <w:rPr>
          <w:rFonts w:ascii="Nunito" w:eastAsia="ＭＳ Ｐゴシック" w:hAnsi="Nunito" w:cs="ＭＳ Ｐゴシック" w:hint="eastAsia"/>
          <w:color w:val="212529"/>
          <w:kern w:val="0"/>
          <w:sz w:val="22"/>
        </w:rPr>
        <w:t>、</w:t>
      </w:r>
      <w:r w:rsidR="006D56E2">
        <w:rPr>
          <w:rFonts w:ascii="Nunito" w:eastAsia="ＭＳ Ｐゴシック" w:hAnsi="Nunito" w:cs="ＭＳ Ｐゴシック" w:hint="eastAsia"/>
          <w:color w:val="212529"/>
          <w:kern w:val="0"/>
          <w:sz w:val="22"/>
        </w:rPr>
        <w:t>Cat</w:t>
      </w:r>
      <w:r w:rsidR="006D56E2">
        <w:rPr>
          <w:rFonts w:ascii="Nunito" w:eastAsia="ＭＳ Ｐゴシック" w:hAnsi="Nunito" w:cs="ＭＳ Ｐゴシック"/>
          <w:color w:val="212529"/>
          <w:kern w:val="0"/>
          <w:sz w:val="22"/>
        </w:rPr>
        <w:t>6a</w:t>
      </w:r>
      <w:r w:rsidR="006D56E2">
        <w:rPr>
          <w:rFonts w:ascii="Nunito" w:eastAsia="ＭＳ Ｐゴシック" w:hAnsi="Nunito" w:cs="ＭＳ Ｐゴシック" w:hint="eastAsia"/>
          <w:color w:val="212529"/>
          <w:kern w:val="0"/>
          <w:sz w:val="22"/>
        </w:rPr>
        <w:t>、</w:t>
      </w:r>
      <w:r w:rsidR="006D56E2">
        <w:rPr>
          <w:rFonts w:ascii="Nunito" w:eastAsia="ＭＳ Ｐゴシック" w:hAnsi="Nunito" w:cs="ＭＳ Ｐゴシック" w:hint="eastAsia"/>
          <w:color w:val="212529"/>
          <w:kern w:val="0"/>
          <w:sz w:val="22"/>
        </w:rPr>
        <w:t>C</w:t>
      </w:r>
      <w:r w:rsidR="006D56E2">
        <w:rPr>
          <w:rFonts w:ascii="Nunito" w:eastAsia="ＭＳ Ｐゴシック" w:hAnsi="Nunito" w:cs="ＭＳ Ｐゴシック"/>
          <w:color w:val="212529"/>
          <w:kern w:val="0"/>
          <w:sz w:val="22"/>
        </w:rPr>
        <w:t>at</w:t>
      </w:r>
      <w:r w:rsidR="006D56E2">
        <w:rPr>
          <w:rFonts w:ascii="Nunito" w:eastAsia="ＭＳ Ｐゴシック" w:hAnsi="Nunito" w:cs="ＭＳ Ｐゴシック" w:hint="eastAsia"/>
          <w:color w:val="212529"/>
          <w:kern w:val="0"/>
          <w:sz w:val="22"/>
        </w:rPr>
        <w:t>7</w:t>
      </w:r>
      <w:r w:rsidR="006D56E2">
        <w:rPr>
          <w:rFonts w:ascii="Nunito" w:eastAsia="ＭＳ Ｐゴシック" w:hAnsi="Nunito" w:cs="ＭＳ Ｐゴシック" w:hint="eastAsia"/>
          <w:color w:val="212529"/>
          <w:kern w:val="0"/>
          <w:sz w:val="22"/>
        </w:rPr>
        <w:t>に区分されている</w:t>
      </w:r>
    </w:p>
    <w:p w14:paraId="695771AE" w14:textId="191ECBAB" w:rsidR="0082723E" w:rsidRPr="0082723E" w:rsidRDefault="0082723E" w:rsidP="0082723E">
      <w:pPr>
        <w:widowControl/>
        <w:numPr>
          <w:ilvl w:val="0"/>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コネクタ</w:t>
      </w:r>
      <w:r w:rsidR="001E0FB9">
        <w:rPr>
          <w:rFonts w:ascii="Nunito" w:eastAsia="ＭＳ Ｐゴシック" w:hAnsi="Nunito" w:cs="ＭＳ Ｐゴシック" w:hint="eastAsia"/>
          <w:color w:val="212529"/>
          <w:kern w:val="0"/>
          <w:sz w:val="22"/>
        </w:rPr>
        <w:t xml:space="preserve">　</w:t>
      </w:r>
      <w:r w:rsidR="001E0FB9">
        <w:rPr>
          <w:rFonts w:ascii="Nunito" w:eastAsia="ＭＳ Ｐゴシック" w:hAnsi="Nunito" w:cs="ＭＳ Ｐゴシック" w:hint="eastAsia"/>
          <w:color w:val="212529"/>
          <w:kern w:val="0"/>
          <w:sz w:val="22"/>
        </w:rPr>
        <w:t>PC</w:t>
      </w:r>
      <w:r w:rsidR="001E0FB9">
        <w:rPr>
          <w:rFonts w:ascii="Nunito" w:eastAsia="ＭＳ Ｐゴシック" w:hAnsi="Nunito" w:cs="ＭＳ Ｐゴシック" w:hint="eastAsia"/>
          <w:color w:val="212529"/>
          <w:kern w:val="0"/>
          <w:sz w:val="22"/>
        </w:rPr>
        <w:t>などを接続するときに使うケーブルの接続部分のこと</w:t>
      </w:r>
    </w:p>
    <w:p w14:paraId="5AB1025E" w14:textId="35B44815" w:rsidR="0082723E" w:rsidRPr="0082723E" w:rsidRDefault="0082723E" w:rsidP="0082723E">
      <w:pPr>
        <w:widowControl/>
        <w:numPr>
          <w:ilvl w:val="0"/>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ストレートケーブル</w:t>
      </w:r>
      <w:r w:rsidR="001E0FB9">
        <w:rPr>
          <w:rFonts w:ascii="Nunito" w:eastAsia="ＭＳ Ｐゴシック" w:hAnsi="Nunito" w:cs="ＭＳ Ｐゴシック" w:hint="eastAsia"/>
          <w:color w:val="212529"/>
          <w:kern w:val="0"/>
          <w:sz w:val="22"/>
        </w:rPr>
        <w:t xml:space="preserve">　ケーブル内で８本の銅線がストレートに配線されているもの　コネクタにある電極（ピン）が両端で同じ並びになっている。</w:t>
      </w:r>
    </w:p>
    <w:p w14:paraId="53B4A80A" w14:textId="4FFBFAB5" w:rsidR="0082723E" w:rsidRPr="0082723E" w:rsidRDefault="0082723E" w:rsidP="0082723E">
      <w:pPr>
        <w:widowControl/>
        <w:numPr>
          <w:ilvl w:val="0"/>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クロスケーブル</w:t>
      </w:r>
      <w:r w:rsidR="001E0FB9">
        <w:rPr>
          <w:rFonts w:ascii="Nunito" w:eastAsia="ＭＳ Ｐゴシック" w:hAnsi="Nunito" w:cs="ＭＳ Ｐゴシック" w:hint="eastAsia"/>
          <w:color w:val="212529"/>
          <w:kern w:val="0"/>
          <w:sz w:val="22"/>
        </w:rPr>
        <w:t xml:space="preserve">　</w:t>
      </w:r>
      <w:r w:rsidR="00B22E19">
        <w:rPr>
          <w:rFonts w:ascii="Nunito" w:eastAsia="ＭＳ Ｐゴシック" w:hAnsi="Nunito" w:cs="ＭＳ Ｐゴシック" w:hint="eastAsia"/>
          <w:color w:val="212529"/>
          <w:kern w:val="0"/>
          <w:sz w:val="22"/>
        </w:rPr>
        <w:t>ケーブル内で８本の銅線が一部クロスして配線されているもの　ケーブルの両端でピンの並びが異なっている</w:t>
      </w:r>
    </w:p>
    <w:p w14:paraId="549F63F2" w14:textId="7F03A533" w:rsidR="0082723E" w:rsidRPr="0082723E" w:rsidRDefault="0082723E" w:rsidP="0082723E">
      <w:pPr>
        <w:widowControl/>
        <w:numPr>
          <w:ilvl w:val="0"/>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光ファイバケーブル</w:t>
      </w:r>
      <w:r w:rsidR="00B22E19">
        <w:rPr>
          <w:rFonts w:ascii="Nunito" w:eastAsia="ＭＳ Ｐゴシック" w:hAnsi="Nunito" w:cs="ＭＳ Ｐゴシック" w:hint="eastAsia"/>
          <w:color w:val="212529"/>
          <w:kern w:val="0"/>
          <w:sz w:val="22"/>
        </w:rPr>
        <w:t xml:space="preserve">　</w:t>
      </w:r>
      <w:r w:rsidR="00DC206E">
        <w:rPr>
          <w:rFonts w:ascii="Nunito" w:eastAsia="ＭＳ Ｐゴシック" w:hAnsi="Nunito" w:cs="ＭＳ Ｐゴシック" w:hint="eastAsia"/>
          <w:color w:val="212529"/>
          <w:kern w:val="0"/>
          <w:sz w:val="22"/>
        </w:rPr>
        <w:t>ガラスやプラウチックで構成された光の信号を通すケーブル</w:t>
      </w:r>
    </w:p>
    <w:p w14:paraId="01CA0C5E" w14:textId="3669EDEB" w:rsidR="0082723E" w:rsidRPr="0082723E" w:rsidRDefault="0082723E" w:rsidP="0082723E">
      <w:pPr>
        <w:widowControl/>
        <w:numPr>
          <w:ilvl w:val="0"/>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ハブ</w:t>
      </w:r>
      <w:r w:rsidR="00E335F5">
        <w:rPr>
          <w:rFonts w:ascii="Nunito" w:eastAsia="ＭＳ Ｐゴシック" w:hAnsi="Nunito" w:cs="ＭＳ Ｐゴシック" w:hint="eastAsia"/>
          <w:color w:val="212529"/>
          <w:kern w:val="0"/>
          <w:sz w:val="22"/>
        </w:rPr>
        <w:t xml:space="preserve">　ポートから受信した情報を他のポートに転送する集線装置。リーピータハブとスイッチがある。</w:t>
      </w:r>
    </w:p>
    <w:p w14:paraId="3F491045" w14:textId="568F917D" w:rsidR="0082723E" w:rsidRPr="0082723E" w:rsidRDefault="0082723E" w:rsidP="0082723E">
      <w:pPr>
        <w:widowControl/>
        <w:numPr>
          <w:ilvl w:val="1"/>
          <w:numId w:val="4"/>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半二重通信</w:t>
      </w:r>
      <w:r w:rsidR="00F707F1">
        <w:rPr>
          <w:rFonts w:ascii="Nunito" w:eastAsia="ＭＳ Ｐゴシック" w:hAnsi="Nunito" w:cs="ＭＳ Ｐゴシック" w:hint="eastAsia"/>
          <w:color w:val="212529"/>
          <w:kern w:val="0"/>
          <w:sz w:val="22"/>
        </w:rPr>
        <w:t xml:space="preserve">　データの送信と受信を同時に行わず交互に通信する方法</w:t>
      </w:r>
    </w:p>
    <w:p w14:paraId="710201A8" w14:textId="77777777" w:rsidR="0082723E" w:rsidRPr="0082723E" w:rsidRDefault="0082723E" w:rsidP="0082723E">
      <w:pPr>
        <w:widowControl/>
        <w:shd w:val="clear" w:color="auto" w:fill="FFFFFF"/>
        <w:spacing w:after="100" w:afterAutospacing="1"/>
        <w:jc w:val="left"/>
        <w:outlineLvl w:val="2"/>
        <w:rPr>
          <w:rFonts w:ascii="Nunito" w:eastAsia="ＭＳ Ｐゴシック" w:hAnsi="Nunito" w:cs="ＭＳ Ｐゴシック"/>
          <w:color w:val="212529"/>
          <w:kern w:val="0"/>
          <w:sz w:val="27"/>
          <w:szCs w:val="27"/>
        </w:rPr>
      </w:pPr>
      <w:r w:rsidRPr="0082723E">
        <w:rPr>
          <w:rFonts w:ascii="Nunito" w:eastAsia="ＭＳ Ｐゴシック" w:hAnsi="Nunito" w:cs="ＭＳ Ｐゴシック"/>
          <w:color w:val="212529"/>
          <w:kern w:val="0"/>
          <w:sz w:val="27"/>
          <w:szCs w:val="27"/>
        </w:rPr>
        <w:t xml:space="preserve">■ </w:t>
      </w:r>
      <w:r w:rsidRPr="0082723E">
        <w:rPr>
          <w:rFonts w:ascii="Nunito" w:eastAsia="ＭＳ Ｐゴシック" w:hAnsi="Nunito" w:cs="ＭＳ Ｐゴシック"/>
          <w:color w:val="212529"/>
          <w:kern w:val="0"/>
          <w:sz w:val="27"/>
          <w:szCs w:val="27"/>
        </w:rPr>
        <w:t>データリンク層</w:t>
      </w:r>
    </w:p>
    <w:p w14:paraId="75066BA9" w14:textId="1C594BB0" w:rsidR="0082723E" w:rsidRPr="0082723E" w:rsidRDefault="0082723E" w:rsidP="0082723E">
      <w:pPr>
        <w:widowControl/>
        <w:numPr>
          <w:ilvl w:val="0"/>
          <w:numId w:val="5"/>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イーサネット</w:t>
      </w:r>
      <w:r w:rsidR="00F43207">
        <w:rPr>
          <w:rFonts w:ascii="Nunito" w:eastAsia="ＭＳ Ｐゴシック" w:hAnsi="Nunito" w:cs="ＭＳ Ｐゴシック" w:hint="eastAsia"/>
          <w:color w:val="212529"/>
          <w:kern w:val="0"/>
          <w:sz w:val="22"/>
        </w:rPr>
        <w:t>。</w:t>
      </w:r>
    </w:p>
    <w:p w14:paraId="125D2650" w14:textId="42B11192" w:rsidR="0082723E" w:rsidRPr="0082723E" w:rsidRDefault="0082723E" w:rsidP="0082723E">
      <w:pPr>
        <w:widowControl/>
        <w:numPr>
          <w:ilvl w:val="1"/>
          <w:numId w:val="5"/>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イーサネット</w:t>
      </w:r>
      <w:r w:rsidR="00F43207">
        <w:rPr>
          <w:rFonts w:ascii="Nunito" w:eastAsia="ＭＳ Ｐゴシック" w:hAnsi="Nunito" w:cs="ＭＳ Ｐゴシック" w:hint="eastAsia"/>
          <w:color w:val="212529"/>
          <w:kern w:val="0"/>
          <w:sz w:val="22"/>
        </w:rPr>
        <w:t xml:space="preserve">　</w:t>
      </w:r>
      <w:r w:rsidR="00F43207">
        <w:rPr>
          <w:rFonts w:ascii="Nunito" w:eastAsia="ＭＳ Ｐゴシック" w:hAnsi="Nunito" w:cs="ＭＳ Ｐゴシック" w:hint="eastAsia"/>
          <w:color w:val="212529"/>
          <w:kern w:val="0"/>
          <w:sz w:val="22"/>
        </w:rPr>
        <w:t>IEEE802.3</w:t>
      </w:r>
      <w:r w:rsidR="00F43207">
        <w:rPr>
          <w:rFonts w:ascii="Nunito" w:eastAsia="ＭＳ Ｐゴシック" w:hAnsi="Nunito" w:cs="ＭＳ Ｐゴシック" w:hint="eastAsia"/>
          <w:color w:val="212529"/>
          <w:kern w:val="0"/>
          <w:sz w:val="22"/>
        </w:rPr>
        <w:t>委員会によって標準化された接続方法やケーブルの伝送速度、フレームの形式などが規定された規格。現在</w:t>
      </w:r>
      <w:r w:rsidR="00F43207">
        <w:rPr>
          <w:rFonts w:ascii="Nunito" w:eastAsia="ＭＳ Ｐゴシック" w:hAnsi="Nunito" w:cs="ＭＳ Ｐゴシック" w:hint="eastAsia"/>
          <w:color w:val="212529"/>
          <w:kern w:val="0"/>
          <w:sz w:val="22"/>
        </w:rPr>
        <w:t>LAN</w:t>
      </w:r>
      <w:r w:rsidR="00F43207">
        <w:rPr>
          <w:rFonts w:ascii="Nunito" w:eastAsia="ＭＳ Ｐゴシック" w:hAnsi="Nunito" w:cs="ＭＳ Ｐゴシック" w:hint="eastAsia"/>
          <w:color w:val="212529"/>
          <w:kern w:val="0"/>
          <w:sz w:val="22"/>
        </w:rPr>
        <w:t>で最も多く利用されている。</w:t>
      </w:r>
    </w:p>
    <w:p w14:paraId="1A937E8A" w14:textId="317AC306" w:rsidR="0082723E" w:rsidRPr="0082723E" w:rsidRDefault="0082723E" w:rsidP="0082723E">
      <w:pPr>
        <w:widowControl/>
        <w:numPr>
          <w:ilvl w:val="1"/>
          <w:numId w:val="5"/>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ファストイーサネット</w:t>
      </w:r>
      <w:r w:rsidR="00F43207">
        <w:rPr>
          <w:rFonts w:ascii="Nunito" w:eastAsia="ＭＳ Ｐゴシック" w:hAnsi="Nunito" w:cs="ＭＳ Ｐゴシック" w:hint="eastAsia"/>
          <w:color w:val="212529"/>
          <w:kern w:val="0"/>
          <w:sz w:val="22"/>
        </w:rPr>
        <w:t xml:space="preserve">　伝送速度が</w:t>
      </w:r>
      <w:r w:rsidR="00F43207">
        <w:rPr>
          <w:rFonts w:ascii="Nunito" w:eastAsia="ＭＳ Ｐゴシック" w:hAnsi="Nunito" w:cs="ＭＳ Ｐゴシック"/>
          <w:color w:val="212529"/>
          <w:kern w:val="0"/>
          <w:sz w:val="22"/>
        </w:rPr>
        <w:t>100Mbps</w:t>
      </w:r>
      <w:r w:rsidR="00F43207">
        <w:rPr>
          <w:rFonts w:ascii="Nunito" w:eastAsia="ＭＳ Ｐゴシック" w:hAnsi="Nunito" w:cs="ＭＳ Ｐゴシック" w:hint="eastAsia"/>
          <w:color w:val="212529"/>
          <w:kern w:val="0"/>
          <w:sz w:val="22"/>
        </w:rPr>
        <w:t>の</w:t>
      </w:r>
      <w:r w:rsidR="00F43207">
        <w:rPr>
          <w:rFonts w:ascii="Nunito" w:eastAsia="ＭＳ Ｐゴシック" w:hAnsi="Nunito" w:cs="ＭＳ Ｐゴシック" w:hint="eastAsia"/>
          <w:color w:val="212529"/>
          <w:kern w:val="0"/>
          <w:sz w:val="22"/>
        </w:rPr>
        <w:t>1</w:t>
      </w:r>
      <w:r w:rsidR="00F43207">
        <w:rPr>
          <w:rFonts w:ascii="Nunito" w:eastAsia="ＭＳ Ｐゴシック" w:hAnsi="Nunito" w:cs="ＭＳ Ｐゴシック"/>
          <w:color w:val="212529"/>
          <w:kern w:val="0"/>
          <w:sz w:val="22"/>
        </w:rPr>
        <w:t>00BASE-TX</w:t>
      </w:r>
      <w:r w:rsidR="00F43207">
        <w:rPr>
          <w:rFonts w:ascii="Nunito" w:eastAsia="ＭＳ Ｐゴシック" w:hAnsi="Nunito" w:cs="ＭＳ Ｐゴシック" w:hint="eastAsia"/>
          <w:color w:val="212529"/>
          <w:kern w:val="0"/>
          <w:sz w:val="22"/>
        </w:rPr>
        <w:t>のこと</w:t>
      </w:r>
    </w:p>
    <w:p w14:paraId="276A45CE" w14:textId="56F03195" w:rsidR="0082723E" w:rsidRPr="0082723E" w:rsidRDefault="0082723E" w:rsidP="0082723E">
      <w:pPr>
        <w:widowControl/>
        <w:numPr>
          <w:ilvl w:val="1"/>
          <w:numId w:val="5"/>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ギガビットイーサネット</w:t>
      </w:r>
      <w:r w:rsidR="00F43207">
        <w:rPr>
          <w:rFonts w:ascii="Nunito" w:eastAsia="ＭＳ Ｐゴシック" w:hAnsi="Nunito" w:cs="ＭＳ Ｐゴシック" w:hint="eastAsia"/>
          <w:color w:val="212529"/>
          <w:kern w:val="0"/>
          <w:sz w:val="22"/>
        </w:rPr>
        <w:t xml:space="preserve">　伝送速度が</w:t>
      </w:r>
      <w:r w:rsidR="00F43207">
        <w:rPr>
          <w:rFonts w:ascii="Nunito" w:eastAsia="ＭＳ Ｐゴシック" w:hAnsi="Nunito" w:cs="ＭＳ Ｐゴシック"/>
          <w:color w:val="212529"/>
          <w:kern w:val="0"/>
          <w:sz w:val="22"/>
        </w:rPr>
        <w:t>1Gbps</w:t>
      </w:r>
      <w:r w:rsidR="00F43207">
        <w:rPr>
          <w:rFonts w:ascii="Nunito" w:eastAsia="ＭＳ Ｐゴシック" w:hAnsi="Nunito" w:cs="ＭＳ Ｐゴシック" w:hint="eastAsia"/>
          <w:color w:val="212529"/>
          <w:kern w:val="0"/>
          <w:sz w:val="22"/>
        </w:rPr>
        <w:t>の</w:t>
      </w:r>
      <w:r w:rsidR="00F43207">
        <w:rPr>
          <w:rFonts w:ascii="Nunito" w:eastAsia="ＭＳ Ｐゴシック" w:hAnsi="Nunito" w:cs="ＭＳ Ｐゴシック" w:hint="eastAsia"/>
          <w:color w:val="212529"/>
          <w:kern w:val="0"/>
          <w:sz w:val="22"/>
        </w:rPr>
        <w:t>1</w:t>
      </w:r>
      <w:r w:rsidR="00F43207">
        <w:rPr>
          <w:rFonts w:ascii="Nunito" w:eastAsia="ＭＳ Ｐゴシック" w:hAnsi="Nunito" w:cs="ＭＳ Ｐゴシック"/>
          <w:color w:val="212529"/>
          <w:kern w:val="0"/>
          <w:sz w:val="22"/>
        </w:rPr>
        <w:t>000BASE</w:t>
      </w:r>
      <w:r w:rsidR="0049594D">
        <w:rPr>
          <w:rFonts w:ascii="Nunito" w:eastAsia="ＭＳ Ｐゴシック" w:hAnsi="Nunito" w:cs="ＭＳ Ｐゴシック"/>
          <w:color w:val="212529"/>
          <w:kern w:val="0"/>
          <w:sz w:val="22"/>
        </w:rPr>
        <w:t>-TX</w:t>
      </w:r>
      <w:r w:rsidR="0049594D">
        <w:rPr>
          <w:rFonts w:ascii="Nunito" w:eastAsia="ＭＳ Ｐゴシック" w:hAnsi="Nunito" w:cs="ＭＳ Ｐゴシック" w:hint="eastAsia"/>
          <w:color w:val="212529"/>
          <w:kern w:val="0"/>
          <w:sz w:val="22"/>
        </w:rPr>
        <w:t>のこと</w:t>
      </w:r>
    </w:p>
    <w:p w14:paraId="3304C93A" w14:textId="79D0D0F9" w:rsidR="0082723E" w:rsidRPr="0082723E" w:rsidRDefault="0082723E" w:rsidP="0082723E">
      <w:pPr>
        <w:widowControl/>
        <w:numPr>
          <w:ilvl w:val="0"/>
          <w:numId w:val="5"/>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イーサネットヘッダ</w:t>
      </w:r>
      <w:r w:rsidR="0049594D">
        <w:rPr>
          <w:rFonts w:ascii="Nunito" w:eastAsia="ＭＳ Ｐゴシック" w:hAnsi="Nunito" w:cs="ＭＳ Ｐゴシック" w:hint="eastAsia"/>
          <w:color w:val="212529"/>
          <w:kern w:val="0"/>
          <w:sz w:val="22"/>
        </w:rPr>
        <w:t xml:space="preserve">　イーサネットフレームのヘッダ部のこと。　宛先</w:t>
      </w:r>
      <w:r w:rsidR="0049594D">
        <w:rPr>
          <w:rFonts w:ascii="Nunito" w:eastAsia="ＭＳ Ｐゴシック" w:hAnsi="Nunito" w:cs="ＭＳ Ｐゴシック" w:hint="eastAsia"/>
          <w:color w:val="212529"/>
          <w:kern w:val="0"/>
          <w:sz w:val="22"/>
        </w:rPr>
        <w:t>M</w:t>
      </w:r>
      <w:r w:rsidR="0049594D">
        <w:rPr>
          <w:rFonts w:ascii="Nunito" w:eastAsia="ＭＳ Ｐゴシック" w:hAnsi="Nunito" w:cs="ＭＳ Ｐゴシック"/>
          <w:color w:val="212529"/>
          <w:kern w:val="0"/>
          <w:sz w:val="22"/>
        </w:rPr>
        <w:t>AC</w:t>
      </w:r>
      <w:r w:rsidR="0049594D">
        <w:rPr>
          <w:rFonts w:ascii="Nunito" w:eastAsia="ＭＳ Ｐゴシック" w:hAnsi="Nunito" w:cs="ＭＳ Ｐゴシック" w:hint="eastAsia"/>
          <w:color w:val="212529"/>
          <w:kern w:val="0"/>
          <w:sz w:val="22"/>
        </w:rPr>
        <w:t>アドレス、送信元</w:t>
      </w:r>
      <w:r w:rsidR="0049594D">
        <w:rPr>
          <w:rFonts w:ascii="Nunito" w:eastAsia="ＭＳ Ｐゴシック" w:hAnsi="Nunito" w:cs="ＭＳ Ｐゴシック" w:hint="eastAsia"/>
          <w:color w:val="212529"/>
          <w:kern w:val="0"/>
          <w:sz w:val="22"/>
        </w:rPr>
        <w:t>M</w:t>
      </w:r>
      <w:r w:rsidR="0049594D">
        <w:rPr>
          <w:rFonts w:ascii="Nunito" w:eastAsia="ＭＳ Ｐゴシック" w:hAnsi="Nunito" w:cs="ＭＳ Ｐゴシック"/>
          <w:color w:val="212529"/>
          <w:kern w:val="0"/>
          <w:sz w:val="22"/>
        </w:rPr>
        <w:t>AC</w:t>
      </w:r>
      <w:r w:rsidR="0049594D">
        <w:rPr>
          <w:rFonts w:ascii="Nunito" w:eastAsia="ＭＳ Ｐゴシック" w:hAnsi="Nunito" w:cs="ＭＳ Ｐゴシック" w:hint="eastAsia"/>
          <w:color w:val="212529"/>
          <w:kern w:val="0"/>
          <w:sz w:val="22"/>
        </w:rPr>
        <w:t>アドレス、タイプ</w:t>
      </w:r>
      <w:r w:rsidR="00965909">
        <w:rPr>
          <w:rFonts w:ascii="Nunito" w:eastAsia="ＭＳ Ｐゴシック" w:hAnsi="Nunito" w:cs="ＭＳ Ｐゴシック" w:hint="eastAsia"/>
          <w:color w:val="212529"/>
          <w:kern w:val="0"/>
          <w:sz w:val="22"/>
        </w:rPr>
        <w:t>が含まれていて大きさは</w:t>
      </w:r>
      <w:r w:rsidR="00965909">
        <w:rPr>
          <w:rFonts w:ascii="Nunito" w:eastAsia="ＭＳ Ｐゴシック" w:hAnsi="Nunito" w:cs="ＭＳ Ｐゴシック" w:hint="eastAsia"/>
          <w:color w:val="212529"/>
          <w:kern w:val="0"/>
          <w:sz w:val="22"/>
        </w:rPr>
        <w:t>18</w:t>
      </w:r>
      <w:r w:rsidR="00965909">
        <w:rPr>
          <w:rFonts w:ascii="Nunito" w:eastAsia="ＭＳ Ｐゴシック" w:hAnsi="Nunito" w:cs="ＭＳ Ｐゴシック" w:hint="eastAsia"/>
          <w:color w:val="212529"/>
          <w:kern w:val="0"/>
          <w:sz w:val="22"/>
        </w:rPr>
        <w:t>バイト</w:t>
      </w:r>
    </w:p>
    <w:p w14:paraId="59A8844B" w14:textId="7BA52788" w:rsidR="0082723E" w:rsidRPr="0082723E" w:rsidRDefault="0082723E" w:rsidP="0082723E">
      <w:pPr>
        <w:widowControl/>
        <w:numPr>
          <w:ilvl w:val="0"/>
          <w:numId w:val="5"/>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トレーラ</w:t>
      </w:r>
      <w:r w:rsidR="00965909">
        <w:rPr>
          <w:rFonts w:ascii="Nunito" w:eastAsia="ＭＳ Ｐゴシック" w:hAnsi="Nunito" w:cs="ＭＳ Ｐゴシック" w:hint="eastAsia"/>
          <w:color w:val="212529"/>
          <w:kern w:val="0"/>
          <w:sz w:val="22"/>
        </w:rPr>
        <w:t xml:space="preserve">　イーサネットフレームの一番後ろにある部分（</w:t>
      </w:r>
      <w:r w:rsidR="00965909">
        <w:rPr>
          <w:rFonts w:ascii="Nunito" w:eastAsia="ＭＳ Ｐゴシック" w:hAnsi="Nunito" w:cs="ＭＳ Ｐゴシック" w:hint="eastAsia"/>
          <w:color w:val="212529"/>
          <w:kern w:val="0"/>
          <w:sz w:val="22"/>
        </w:rPr>
        <w:t>FCS</w:t>
      </w:r>
      <w:r w:rsidR="00965909">
        <w:rPr>
          <w:rFonts w:ascii="Nunito" w:eastAsia="ＭＳ Ｐゴシック" w:hAnsi="Nunito" w:cs="ＭＳ Ｐゴシック" w:hint="eastAsia"/>
          <w:color w:val="212529"/>
          <w:kern w:val="0"/>
          <w:sz w:val="22"/>
        </w:rPr>
        <w:t>）　受信したデータに誤りがないかチェックするためにある</w:t>
      </w:r>
    </w:p>
    <w:p w14:paraId="30E8235D" w14:textId="012734AB" w:rsidR="0082723E" w:rsidRPr="0082723E" w:rsidRDefault="0082723E" w:rsidP="0082723E">
      <w:pPr>
        <w:widowControl/>
        <w:numPr>
          <w:ilvl w:val="0"/>
          <w:numId w:val="5"/>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lastRenderedPageBreak/>
        <w:t>CSMA/CD</w:t>
      </w:r>
      <w:r w:rsidR="00965909">
        <w:rPr>
          <w:rFonts w:ascii="Nunito" w:eastAsia="ＭＳ Ｐゴシック" w:hAnsi="Nunito" w:cs="ＭＳ Ｐゴシック" w:hint="eastAsia"/>
          <w:color w:val="212529"/>
          <w:kern w:val="0"/>
          <w:sz w:val="22"/>
        </w:rPr>
        <w:t xml:space="preserve">　コリジョンを防ぐために通信ルート上に</w:t>
      </w:r>
      <w:r w:rsidR="00A144F2">
        <w:rPr>
          <w:rFonts w:ascii="Nunito" w:eastAsia="ＭＳ Ｐゴシック" w:hAnsi="Nunito" w:cs="ＭＳ Ｐゴシック" w:hint="eastAsia"/>
          <w:color w:val="212529"/>
          <w:kern w:val="0"/>
          <w:sz w:val="22"/>
        </w:rPr>
        <w:t>データが流れていないか確認をしてからデータを送信したり、コリジョン発生の監視をしたり発生した場合はジャム信号を送るなどしたアクセス制御の方法</w:t>
      </w:r>
    </w:p>
    <w:p w14:paraId="54A172C3" w14:textId="0ED0040E" w:rsidR="0082723E" w:rsidRPr="0082723E" w:rsidRDefault="0082723E" w:rsidP="0082723E">
      <w:pPr>
        <w:widowControl/>
        <w:numPr>
          <w:ilvl w:val="0"/>
          <w:numId w:val="5"/>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MAC</w:t>
      </w:r>
      <w:r w:rsidRPr="0082723E">
        <w:rPr>
          <w:rFonts w:ascii="Nunito" w:eastAsia="ＭＳ Ｐゴシック" w:hAnsi="Nunito" w:cs="ＭＳ Ｐゴシック"/>
          <w:color w:val="212529"/>
          <w:kern w:val="0"/>
          <w:sz w:val="22"/>
        </w:rPr>
        <w:t>アドレス</w:t>
      </w:r>
      <w:r w:rsidR="007827A6">
        <w:rPr>
          <w:rFonts w:ascii="Nunito" w:eastAsia="ＭＳ Ｐゴシック" w:hAnsi="Nunito" w:cs="ＭＳ Ｐゴシック" w:hint="eastAsia"/>
          <w:color w:val="212529"/>
          <w:kern w:val="0"/>
          <w:sz w:val="22"/>
        </w:rPr>
        <w:t xml:space="preserve">　</w:t>
      </w:r>
      <w:r w:rsidR="007827A6">
        <w:rPr>
          <w:rFonts w:ascii="Nunito" w:eastAsia="ＭＳ Ｐゴシック" w:hAnsi="Nunito" w:cs="ＭＳ Ｐゴシック" w:hint="eastAsia"/>
          <w:color w:val="212529"/>
          <w:kern w:val="0"/>
          <w:sz w:val="22"/>
        </w:rPr>
        <w:t>PC</w:t>
      </w:r>
      <w:r w:rsidR="007827A6">
        <w:rPr>
          <w:rFonts w:ascii="Nunito" w:eastAsia="ＭＳ Ｐゴシック" w:hAnsi="Nunito" w:cs="ＭＳ Ｐゴシック" w:hint="eastAsia"/>
          <w:color w:val="212529"/>
          <w:kern w:val="0"/>
          <w:sz w:val="22"/>
        </w:rPr>
        <w:t>などのネットワーク機器に割り当てられている固有の識別子　物理アドレスやハードウェアアドレスとも呼ばれる</w:t>
      </w:r>
    </w:p>
    <w:p w14:paraId="50BC83B9" w14:textId="3373B032" w:rsidR="0082723E" w:rsidRPr="0082723E" w:rsidRDefault="0082723E" w:rsidP="0082723E">
      <w:pPr>
        <w:widowControl/>
        <w:numPr>
          <w:ilvl w:val="0"/>
          <w:numId w:val="5"/>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スイッチ</w:t>
      </w:r>
      <w:r w:rsidR="007827A6">
        <w:rPr>
          <w:rFonts w:ascii="Nunito" w:eastAsia="ＭＳ Ｐゴシック" w:hAnsi="Nunito" w:cs="ＭＳ Ｐゴシック" w:hint="eastAsia"/>
          <w:color w:val="212529"/>
          <w:kern w:val="0"/>
          <w:sz w:val="22"/>
        </w:rPr>
        <w:t>PC</w:t>
      </w:r>
      <w:r w:rsidR="007827A6">
        <w:rPr>
          <w:rFonts w:ascii="Nunito" w:eastAsia="ＭＳ Ｐゴシック" w:hAnsi="Nunito" w:cs="ＭＳ Ｐゴシック" w:hint="eastAsia"/>
          <w:color w:val="212529"/>
          <w:kern w:val="0"/>
          <w:sz w:val="22"/>
        </w:rPr>
        <w:t>など接続した機器同士を相互通信可能にする集線装置</w:t>
      </w:r>
      <w:r w:rsidRPr="0082723E">
        <w:rPr>
          <w:rFonts w:ascii="Nunito" w:eastAsia="ＭＳ Ｐゴシック" w:hAnsi="Nunito" w:cs="ＭＳ Ｐゴシック"/>
          <w:color w:val="212529"/>
          <w:kern w:val="0"/>
          <w:sz w:val="22"/>
        </w:rPr>
        <w:br/>
      </w:r>
    </w:p>
    <w:p w14:paraId="6B1624B9" w14:textId="33CDF49D" w:rsidR="0082723E" w:rsidRPr="0082723E" w:rsidRDefault="0082723E" w:rsidP="0082723E">
      <w:pPr>
        <w:widowControl/>
        <w:numPr>
          <w:ilvl w:val="1"/>
          <w:numId w:val="5"/>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MAC</w:t>
      </w:r>
      <w:r w:rsidRPr="0082723E">
        <w:rPr>
          <w:rFonts w:ascii="Nunito" w:eastAsia="ＭＳ Ｐゴシック" w:hAnsi="Nunito" w:cs="ＭＳ Ｐゴシック"/>
          <w:color w:val="212529"/>
          <w:kern w:val="0"/>
          <w:sz w:val="22"/>
        </w:rPr>
        <w:t>アドレステーブル</w:t>
      </w:r>
      <w:r w:rsidR="007827A6">
        <w:rPr>
          <w:rFonts w:ascii="Nunito" w:eastAsia="ＭＳ Ｐゴシック" w:hAnsi="Nunito" w:cs="ＭＳ Ｐゴシック" w:hint="eastAsia"/>
          <w:color w:val="212529"/>
          <w:kern w:val="0"/>
          <w:sz w:val="22"/>
        </w:rPr>
        <w:t xml:space="preserve">　スイッチ内部にあるスイッチのポートと接続されている</w:t>
      </w:r>
      <w:r w:rsidR="000A2F81">
        <w:rPr>
          <w:rFonts w:ascii="Nunito" w:eastAsia="ＭＳ Ｐゴシック" w:hAnsi="Nunito" w:cs="ＭＳ Ｐゴシック" w:hint="eastAsia"/>
          <w:color w:val="212529"/>
          <w:kern w:val="0"/>
          <w:sz w:val="22"/>
        </w:rPr>
        <w:t>端末の</w:t>
      </w:r>
      <w:r w:rsidR="000A2F81">
        <w:rPr>
          <w:rFonts w:ascii="Nunito" w:eastAsia="ＭＳ Ｐゴシック" w:hAnsi="Nunito" w:cs="ＭＳ Ｐゴシック" w:hint="eastAsia"/>
          <w:color w:val="212529"/>
          <w:kern w:val="0"/>
          <w:sz w:val="22"/>
        </w:rPr>
        <w:t>MAC</w:t>
      </w:r>
      <w:r w:rsidR="000A2F81">
        <w:rPr>
          <w:rFonts w:ascii="Nunito" w:eastAsia="ＭＳ Ｐゴシック" w:hAnsi="Nunito" w:cs="ＭＳ Ｐゴシック" w:hint="eastAsia"/>
          <w:color w:val="212529"/>
          <w:kern w:val="0"/>
          <w:sz w:val="22"/>
        </w:rPr>
        <w:t>アドレスを紐づけたもの</w:t>
      </w:r>
    </w:p>
    <w:p w14:paraId="4B8BC937" w14:textId="3945A789" w:rsidR="0082723E" w:rsidRPr="0082723E" w:rsidRDefault="0082723E" w:rsidP="0082723E">
      <w:pPr>
        <w:widowControl/>
        <w:numPr>
          <w:ilvl w:val="1"/>
          <w:numId w:val="5"/>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フラッディング</w:t>
      </w:r>
      <w:r w:rsidR="000A2F81">
        <w:rPr>
          <w:rFonts w:ascii="Nunito" w:eastAsia="ＭＳ Ｐゴシック" w:hAnsi="Nunito" w:cs="ＭＳ Ｐゴシック" w:hint="eastAsia"/>
          <w:color w:val="212529"/>
          <w:kern w:val="0"/>
          <w:sz w:val="22"/>
        </w:rPr>
        <w:t xml:space="preserve">　</w:t>
      </w:r>
      <w:r w:rsidR="000A2F81">
        <w:rPr>
          <w:rFonts w:ascii="Nunito" w:eastAsia="ＭＳ Ｐゴシック" w:hAnsi="Nunito" w:cs="ＭＳ Ｐゴシック" w:hint="eastAsia"/>
          <w:color w:val="212529"/>
          <w:kern w:val="0"/>
          <w:sz w:val="22"/>
        </w:rPr>
        <w:t>MAC</w:t>
      </w:r>
      <w:r w:rsidR="000A2F81">
        <w:rPr>
          <w:rFonts w:ascii="Nunito" w:eastAsia="ＭＳ Ｐゴシック" w:hAnsi="Nunito" w:cs="ＭＳ Ｐゴシック" w:hint="eastAsia"/>
          <w:color w:val="212529"/>
          <w:kern w:val="0"/>
          <w:sz w:val="22"/>
        </w:rPr>
        <w:t>アドレステーブルに登録されていない宛先へのフレームを受信したとき、受信したポート以外すべてのポートにフレームを転送すること</w:t>
      </w:r>
    </w:p>
    <w:p w14:paraId="4CB30E22" w14:textId="73050CD1" w:rsidR="0082723E" w:rsidRPr="0082723E" w:rsidRDefault="0082723E" w:rsidP="0082723E">
      <w:pPr>
        <w:widowControl/>
        <w:numPr>
          <w:ilvl w:val="1"/>
          <w:numId w:val="5"/>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全二重通信</w:t>
      </w:r>
      <w:r w:rsidR="000A2F81">
        <w:rPr>
          <w:rFonts w:ascii="Nunito" w:eastAsia="ＭＳ Ｐゴシック" w:hAnsi="Nunito" w:cs="ＭＳ Ｐゴシック" w:hint="eastAsia"/>
          <w:color w:val="212529"/>
          <w:kern w:val="0"/>
          <w:sz w:val="22"/>
        </w:rPr>
        <w:t xml:space="preserve">　データの送受信が同時にできる方式</w:t>
      </w:r>
    </w:p>
    <w:p w14:paraId="0C320F50" w14:textId="2DF9BF9B" w:rsidR="0082723E" w:rsidRPr="0082723E" w:rsidRDefault="0082723E" w:rsidP="0082723E">
      <w:pPr>
        <w:widowControl/>
        <w:numPr>
          <w:ilvl w:val="0"/>
          <w:numId w:val="5"/>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VLAN</w:t>
      </w:r>
      <w:r w:rsidR="000A2F81">
        <w:rPr>
          <w:rFonts w:ascii="Nunito" w:eastAsia="ＭＳ Ｐゴシック" w:hAnsi="Nunito" w:cs="ＭＳ Ｐゴシック" w:hint="eastAsia"/>
          <w:color w:val="212529"/>
          <w:kern w:val="0"/>
          <w:sz w:val="22"/>
        </w:rPr>
        <w:t xml:space="preserve">　</w:t>
      </w:r>
      <w:r w:rsidR="00F35E61">
        <w:rPr>
          <w:rFonts w:ascii="Nunito" w:eastAsia="ＭＳ Ｐゴシック" w:hAnsi="Nunito" w:cs="ＭＳ Ｐゴシック" w:hint="eastAsia"/>
          <w:color w:val="212529"/>
          <w:kern w:val="0"/>
          <w:sz w:val="22"/>
        </w:rPr>
        <w:t>物理的な１つの</w:t>
      </w:r>
      <w:r w:rsidR="00F35E61">
        <w:rPr>
          <w:rFonts w:ascii="Nunito" w:eastAsia="ＭＳ Ｐゴシック" w:hAnsi="Nunito" w:cs="ＭＳ Ｐゴシック" w:hint="eastAsia"/>
          <w:color w:val="212529"/>
          <w:kern w:val="0"/>
          <w:sz w:val="22"/>
        </w:rPr>
        <w:t>LAN</w:t>
      </w:r>
      <w:r w:rsidR="00F35E61">
        <w:rPr>
          <w:rFonts w:ascii="Nunito" w:eastAsia="ＭＳ Ｐゴシック" w:hAnsi="Nunito" w:cs="ＭＳ Ｐゴシック" w:hint="eastAsia"/>
          <w:color w:val="212529"/>
          <w:kern w:val="0"/>
          <w:sz w:val="22"/>
        </w:rPr>
        <w:t>を仮想的に複数の</w:t>
      </w:r>
      <w:r w:rsidR="00F35E61">
        <w:rPr>
          <w:rFonts w:ascii="Nunito" w:eastAsia="ＭＳ Ｐゴシック" w:hAnsi="Nunito" w:cs="ＭＳ Ｐゴシック" w:hint="eastAsia"/>
          <w:color w:val="212529"/>
          <w:kern w:val="0"/>
          <w:sz w:val="22"/>
        </w:rPr>
        <w:t>LAN</w:t>
      </w:r>
      <w:r w:rsidR="00F35E61">
        <w:rPr>
          <w:rFonts w:ascii="Nunito" w:eastAsia="ＭＳ Ｐゴシック" w:hAnsi="Nunito" w:cs="ＭＳ Ｐゴシック" w:hint="eastAsia"/>
          <w:color w:val="212529"/>
          <w:kern w:val="0"/>
          <w:sz w:val="22"/>
        </w:rPr>
        <w:t>に分ける技術。</w:t>
      </w:r>
      <w:r w:rsidR="00F35E61">
        <w:rPr>
          <w:rFonts w:ascii="Nunito" w:eastAsia="ＭＳ Ｐゴシック" w:hAnsi="Nunito" w:cs="ＭＳ Ｐゴシック" w:hint="eastAsia"/>
          <w:color w:val="212529"/>
          <w:kern w:val="0"/>
          <w:sz w:val="22"/>
        </w:rPr>
        <w:t>V</w:t>
      </w:r>
      <w:r w:rsidR="00F35E61">
        <w:rPr>
          <w:rFonts w:ascii="Nunito" w:eastAsia="ＭＳ Ｐゴシック" w:hAnsi="Nunito" w:cs="ＭＳ Ｐゴシック"/>
          <w:color w:val="212529"/>
          <w:kern w:val="0"/>
          <w:sz w:val="22"/>
        </w:rPr>
        <w:t>irtual Lan</w:t>
      </w:r>
      <w:r w:rsidR="00F35E61">
        <w:rPr>
          <w:rFonts w:ascii="Nunito" w:eastAsia="ＭＳ Ｐゴシック" w:hAnsi="Nunito" w:cs="ＭＳ Ｐゴシック" w:hint="eastAsia"/>
          <w:color w:val="212529"/>
          <w:kern w:val="0"/>
          <w:sz w:val="22"/>
        </w:rPr>
        <w:t>の略で仮想</w:t>
      </w:r>
      <w:r w:rsidR="00F35E61">
        <w:rPr>
          <w:rFonts w:ascii="Nunito" w:eastAsia="ＭＳ Ｐゴシック" w:hAnsi="Nunito" w:cs="ＭＳ Ｐゴシック" w:hint="eastAsia"/>
          <w:color w:val="212529"/>
          <w:kern w:val="0"/>
          <w:sz w:val="22"/>
        </w:rPr>
        <w:t>LAN</w:t>
      </w:r>
      <w:r w:rsidR="00F35E61">
        <w:rPr>
          <w:rFonts w:ascii="Nunito" w:eastAsia="ＭＳ Ｐゴシック" w:hAnsi="Nunito" w:cs="ＭＳ Ｐゴシック" w:hint="eastAsia"/>
          <w:color w:val="212529"/>
          <w:kern w:val="0"/>
          <w:sz w:val="22"/>
        </w:rPr>
        <w:t>とも呼ばれる</w:t>
      </w:r>
    </w:p>
    <w:p w14:paraId="7782252F" w14:textId="297D5A3A" w:rsidR="0082723E" w:rsidRPr="0082723E" w:rsidRDefault="0082723E" w:rsidP="0082723E">
      <w:pPr>
        <w:widowControl/>
        <w:numPr>
          <w:ilvl w:val="1"/>
          <w:numId w:val="5"/>
        </w:numPr>
        <w:shd w:val="clear" w:color="auto" w:fill="FFFFFF"/>
        <w:spacing w:before="100" w:beforeAutospacing="1" w:after="100" w:afterAutospacing="1"/>
        <w:jc w:val="left"/>
        <w:rPr>
          <w:rFonts w:ascii="Nunito" w:eastAsia="ＭＳ Ｐゴシック" w:hAnsi="Nunito" w:cs="ＭＳ Ｐゴシック" w:hint="eastAsia"/>
          <w:color w:val="212529"/>
          <w:kern w:val="0"/>
          <w:sz w:val="22"/>
        </w:rPr>
      </w:pPr>
      <w:r w:rsidRPr="0082723E">
        <w:rPr>
          <w:rFonts w:ascii="Nunito" w:eastAsia="ＭＳ Ｐゴシック" w:hAnsi="Nunito" w:cs="ＭＳ Ｐゴシック"/>
          <w:color w:val="212529"/>
          <w:kern w:val="0"/>
          <w:sz w:val="22"/>
        </w:rPr>
        <w:t>タグ</w:t>
      </w:r>
      <w:r w:rsidRPr="0082723E">
        <w:rPr>
          <w:rFonts w:ascii="Nunito" w:eastAsia="ＭＳ Ｐゴシック" w:hAnsi="Nunito" w:cs="ＭＳ Ｐゴシック"/>
          <w:color w:val="212529"/>
          <w:kern w:val="0"/>
          <w:sz w:val="22"/>
        </w:rPr>
        <w:t>VLAN</w:t>
      </w:r>
      <w:r w:rsidR="00411642">
        <w:rPr>
          <w:rFonts w:ascii="Nunito" w:eastAsia="ＭＳ Ｐゴシック" w:hAnsi="Nunito" w:cs="ＭＳ Ｐゴシック" w:hint="eastAsia"/>
          <w:color w:val="212529"/>
          <w:kern w:val="0"/>
          <w:sz w:val="22"/>
        </w:rPr>
        <w:t xml:space="preserve">　イーサネットフレームにどの</w:t>
      </w:r>
      <w:r w:rsidR="00411642">
        <w:rPr>
          <w:rFonts w:ascii="Nunito" w:eastAsia="ＭＳ Ｐゴシック" w:hAnsi="Nunito" w:cs="ＭＳ Ｐゴシック"/>
          <w:color w:val="212529"/>
          <w:kern w:val="0"/>
          <w:sz w:val="22"/>
        </w:rPr>
        <w:t>VLAN</w:t>
      </w:r>
      <w:r w:rsidR="00411642">
        <w:rPr>
          <w:rFonts w:ascii="Nunito" w:eastAsia="ＭＳ Ｐゴシック" w:hAnsi="Nunito" w:cs="ＭＳ Ｐゴシック" w:hint="eastAsia"/>
          <w:color w:val="212529"/>
          <w:kern w:val="0"/>
          <w:sz w:val="22"/>
        </w:rPr>
        <w:t>に属するかの情報をつけて制御する</w:t>
      </w:r>
      <w:r w:rsidR="00411642">
        <w:rPr>
          <w:rFonts w:ascii="Nunito" w:eastAsia="ＭＳ Ｐゴシック" w:hAnsi="Nunito" w:cs="ＭＳ Ｐゴシック"/>
          <w:color w:val="212529"/>
          <w:kern w:val="0"/>
          <w:sz w:val="22"/>
        </w:rPr>
        <w:t>VLAN</w:t>
      </w:r>
      <w:r w:rsidR="00411642">
        <w:rPr>
          <w:rFonts w:ascii="Nunito" w:eastAsia="ＭＳ Ｐゴシック" w:hAnsi="Nunito" w:cs="ＭＳ Ｐゴシック" w:hint="eastAsia"/>
          <w:color w:val="212529"/>
          <w:kern w:val="0"/>
          <w:sz w:val="22"/>
        </w:rPr>
        <w:t>の方法</w:t>
      </w:r>
    </w:p>
    <w:p w14:paraId="56D973F5" w14:textId="4E949860" w:rsidR="0082723E" w:rsidRPr="0082723E" w:rsidRDefault="0082723E" w:rsidP="0082723E">
      <w:pPr>
        <w:widowControl/>
        <w:numPr>
          <w:ilvl w:val="1"/>
          <w:numId w:val="5"/>
        </w:numPr>
        <w:shd w:val="clear" w:color="auto" w:fill="FFFFFF"/>
        <w:spacing w:before="100" w:beforeAutospacing="1" w:after="100" w:afterAutospacing="1"/>
        <w:jc w:val="left"/>
        <w:rPr>
          <w:rFonts w:ascii="Nunito" w:eastAsia="ＭＳ Ｐゴシック" w:hAnsi="Nunito" w:cs="ＭＳ Ｐゴシック" w:hint="eastAsia"/>
          <w:color w:val="212529"/>
          <w:kern w:val="0"/>
          <w:sz w:val="22"/>
        </w:rPr>
      </w:pPr>
      <w:r w:rsidRPr="0082723E">
        <w:rPr>
          <w:rFonts w:ascii="Nunito" w:eastAsia="ＭＳ Ｐゴシック" w:hAnsi="Nunito" w:cs="ＭＳ Ｐゴシック"/>
          <w:color w:val="212529"/>
          <w:kern w:val="0"/>
          <w:sz w:val="22"/>
        </w:rPr>
        <w:t>ポートベース</w:t>
      </w:r>
      <w:r w:rsidRPr="0082723E">
        <w:rPr>
          <w:rFonts w:ascii="Nunito" w:eastAsia="ＭＳ Ｐゴシック" w:hAnsi="Nunito" w:cs="ＭＳ Ｐゴシック"/>
          <w:color w:val="212529"/>
          <w:kern w:val="0"/>
          <w:sz w:val="22"/>
        </w:rPr>
        <w:t>VLAN</w:t>
      </w:r>
      <w:r w:rsidR="00411642">
        <w:rPr>
          <w:rFonts w:ascii="Nunito" w:eastAsia="ＭＳ Ｐゴシック" w:hAnsi="Nunito" w:cs="ＭＳ Ｐゴシック" w:hint="eastAsia"/>
          <w:color w:val="212529"/>
          <w:kern w:val="0"/>
          <w:sz w:val="22"/>
        </w:rPr>
        <w:t xml:space="preserve">　</w:t>
      </w:r>
      <w:r w:rsidR="00C55E43">
        <w:rPr>
          <w:rFonts w:ascii="Nunito" w:eastAsia="ＭＳ Ｐゴシック" w:hAnsi="Nunito" w:cs="ＭＳ Ｐゴシック" w:hint="eastAsia"/>
          <w:color w:val="212529"/>
          <w:kern w:val="0"/>
          <w:sz w:val="22"/>
        </w:rPr>
        <w:t>スイッチにポートごとにどこの</w:t>
      </w:r>
      <w:r w:rsidR="00C55E43">
        <w:rPr>
          <w:rFonts w:ascii="Nunito" w:eastAsia="ＭＳ Ｐゴシック" w:hAnsi="Nunito" w:cs="ＭＳ Ｐゴシック"/>
          <w:color w:val="212529"/>
          <w:kern w:val="0"/>
          <w:sz w:val="22"/>
        </w:rPr>
        <w:t>VLAN</w:t>
      </w:r>
      <w:r w:rsidR="00C55E43">
        <w:rPr>
          <w:rFonts w:ascii="Nunito" w:eastAsia="ＭＳ Ｐゴシック" w:hAnsi="Nunito" w:cs="ＭＳ Ｐゴシック" w:hint="eastAsia"/>
          <w:color w:val="212529"/>
          <w:kern w:val="0"/>
          <w:sz w:val="22"/>
        </w:rPr>
        <w:t>に属するのかを設定する</w:t>
      </w:r>
      <w:r w:rsidR="00C55E43">
        <w:rPr>
          <w:rFonts w:ascii="Nunito" w:eastAsia="ＭＳ Ｐゴシック" w:hAnsi="Nunito" w:cs="ＭＳ Ｐゴシック"/>
          <w:color w:val="212529"/>
          <w:kern w:val="0"/>
          <w:sz w:val="22"/>
        </w:rPr>
        <w:t>VLAN</w:t>
      </w:r>
      <w:r w:rsidR="00C55E43">
        <w:rPr>
          <w:rFonts w:ascii="Nunito" w:eastAsia="ＭＳ Ｐゴシック" w:hAnsi="Nunito" w:cs="ＭＳ Ｐゴシック" w:hint="eastAsia"/>
          <w:color w:val="212529"/>
          <w:kern w:val="0"/>
          <w:sz w:val="22"/>
        </w:rPr>
        <w:t>の方法</w:t>
      </w:r>
    </w:p>
    <w:p w14:paraId="6F426FD1" w14:textId="7231C4DF" w:rsidR="0082723E" w:rsidRPr="0082723E" w:rsidRDefault="0082723E" w:rsidP="0082723E">
      <w:pPr>
        <w:widowControl/>
        <w:numPr>
          <w:ilvl w:val="2"/>
          <w:numId w:val="5"/>
        </w:numPr>
        <w:shd w:val="clear" w:color="auto" w:fill="FFFFFF"/>
        <w:spacing w:before="100" w:beforeAutospacing="1" w:after="100" w:afterAutospacing="1"/>
        <w:jc w:val="left"/>
        <w:rPr>
          <w:rFonts w:ascii="Nunito" w:eastAsia="ＭＳ Ｐゴシック" w:hAnsi="Nunito" w:cs="ＭＳ Ｐゴシック" w:hint="eastAsia"/>
          <w:color w:val="212529"/>
          <w:kern w:val="0"/>
          <w:sz w:val="22"/>
        </w:rPr>
      </w:pPr>
      <w:r w:rsidRPr="0082723E">
        <w:rPr>
          <w:rFonts w:ascii="Nunito" w:eastAsia="ＭＳ Ｐゴシック" w:hAnsi="Nunito" w:cs="ＭＳ Ｐゴシック"/>
          <w:color w:val="212529"/>
          <w:kern w:val="0"/>
          <w:sz w:val="22"/>
        </w:rPr>
        <w:t>アクセスポート</w:t>
      </w:r>
      <w:r w:rsidR="00C55E43">
        <w:rPr>
          <w:rFonts w:ascii="Nunito" w:eastAsia="ＭＳ Ｐゴシック" w:hAnsi="Nunito" w:cs="ＭＳ Ｐゴシック" w:hint="eastAsia"/>
          <w:color w:val="212529"/>
          <w:kern w:val="0"/>
          <w:sz w:val="22"/>
        </w:rPr>
        <w:t xml:space="preserve">　</w:t>
      </w:r>
      <w:r w:rsidR="00E67E27">
        <w:rPr>
          <w:rFonts w:ascii="Nunito" w:eastAsia="ＭＳ Ｐゴシック" w:hAnsi="Nunito" w:cs="ＭＳ Ｐゴシック" w:hint="eastAsia"/>
          <w:color w:val="212529"/>
          <w:kern w:val="0"/>
          <w:sz w:val="22"/>
        </w:rPr>
        <w:t>１つの</w:t>
      </w:r>
      <w:r w:rsidR="00E67E27">
        <w:rPr>
          <w:rFonts w:ascii="Nunito" w:eastAsia="ＭＳ Ｐゴシック" w:hAnsi="Nunito" w:cs="ＭＳ Ｐゴシック"/>
          <w:color w:val="212529"/>
          <w:kern w:val="0"/>
          <w:sz w:val="22"/>
        </w:rPr>
        <w:t>VLAN</w:t>
      </w:r>
      <w:r w:rsidR="00E67E27">
        <w:rPr>
          <w:rFonts w:ascii="Nunito" w:eastAsia="ＭＳ Ｐゴシック" w:hAnsi="Nunito" w:cs="ＭＳ Ｐゴシック" w:hint="eastAsia"/>
          <w:color w:val="212529"/>
          <w:kern w:val="0"/>
          <w:sz w:val="22"/>
        </w:rPr>
        <w:t>だけに所属するポート</w:t>
      </w:r>
    </w:p>
    <w:p w14:paraId="62C8A1C1" w14:textId="1A8977AF" w:rsidR="0082723E" w:rsidRPr="0082723E" w:rsidRDefault="0082723E" w:rsidP="0082723E">
      <w:pPr>
        <w:widowControl/>
        <w:numPr>
          <w:ilvl w:val="2"/>
          <w:numId w:val="5"/>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トランクポート</w:t>
      </w:r>
      <w:r w:rsidR="00E67E27">
        <w:rPr>
          <w:rFonts w:ascii="Nunito" w:eastAsia="ＭＳ Ｐゴシック" w:hAnsi="Nunito" w:cs="ＭＳ Ｐゴシック" w:hint="eastAsia"/>
          <w:color w:val="212529"/>
          <w:kern w:val="0"/>
          <w:sz w:val="22"/>
        </w:rPr>
        <w:t xml:space="preserve">　複数の</w:t>
      </w:r>
      <w:r w:rsidR="00E67E27">
        <w:rPr>
          <w:rFonts w:ascii="Nunito" w:eastAsia="ＭＳ Ｐゴシック" w:hAnsi="Nunito" w:cs="ＭＳ Ｐゴシック"/>
          <w:color w:val="212529"/>
          <w:kern w:val="0"/>
          <w:sz w:val="22"/>
        </w:rPr>
        <w:t>VLAN</w:t>
      </w:r>
      <w:r w:rsidR="00E67E27">
        <w:rPr>
          <w:rFonts w:ascii="Nunito" w:eastAsia="ＭＳ Ｐゴシック" w:hAnsi="Nunito" w:cs="ＭＳ Ｐゴシック" w:hint="eastAsia"/>
          <w:color w:val="212529"/>
          <w:kern w:val="0"/>
          <w:sz w:val="22"/>
        </w:rPr>
        <w:t>に所属するポート</w:t>
      </w:r>
    </w:p>
    <w:p w14:paraId="45F25AA1" w14:textId="2D528ECC" w:rsidR="0082723E" w:rsidRPr="00A9091E" w:rsidRDefault="0082723E" w:rsidP="00A9091E">
      <w:pPr>
        <w:widowControl/>
        <w:numPr>
          <w:ilvl w:val="1"/>
          <w:numId w:val="5"/>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DTP</w:t>
      </w:r>
      <w:r w:rsidR="00E67E27">
        <w:rPr>
          <w:rFonts w:ascii="Nunito" w:eastAsia="ＭＳ Ｐゴシック" w:hAnsi="Nunito" w:cs="ＭＳ Ｐゴシック" w:hint="eastAsia"/>
          <w:color w:val="212529"/>
          <w:kern w:val="0"/>
          <w:sz w:val="22"/>
        </w:rPr>
        <w:t xml:space="preserve">　</w:t>
      </w:r>
      <w:r w:rsidR="00A9091E">
        <w:rPr>
          <w:rFonts w:ascii="Nunito" w:eastAsia="ＭＳ Ｐゴシック" w:hAnsi="Nunito" w:cs="ＭＳ Ｐゴシック" w:hint="eastAsia"/>
          <w:color w:val="212529"/>
          <w:kern w:val="0"/>
          <w:sz w:val="22"/>
        </w:rPr>
        <w:t>スイッチのポートをアクセスポートにするかトランクポートにするかを自動的に決定する</w:t>
      </w:r>
      <w:r w:rsidR="00A9091E">
        <w:rPr>
          <w:rFonts w:ascii="Nunito" w:eastAsia="ＭＳ Ｐゴシック" w:hAnsi="Nunito" w:cs="ＭＳ Ｐゴシック"/>
          <w:color w:val="212529"/>
          <w:kern w:val="0"/>
          <w:sz w:val="22"/>
        </w:rPr>
        <w:t>Cisco</w:t>
      </w:r>
      <w:r w:rsidR="00A9091E">
        <w:rPr>
          <w:rFonts w:ascii="Nunito" w:eastAsia="ＭＳ Ｐゴシック" w:hAnsi="Nunito" w:cs="ＭＳ Ｐゴシック" w:hint="eastAsia"/>
          <w:color w:val="212529"/>
          <w:kern w:val="0"/>
          <w:sz w:val="22"/>
        </w:rPr>
        <w:t>独自のプロトコル</w:t>
      </w:r>
      <w:r w:rsidR="00A9091E" w:rsidRPr="00A9091E">
        <w:rPr>
          <w:rFonts w:ascii="Nunito" w:eastAsia="ＭＳ Ｐゴシック" w:hAnsi="Nunito" w:cs="ＭＳ Ｐゴシック" w:hint="eastAsia"/>
          <w:color w:val="212529"/>
          <w:kern w:val="0"/>
          <w:sz w:val="22"/>
        </w:rPr>
        <w:t xml:space="preserve"> </w:t>
      </w:r>
    </w:p>
    <w:p w14:paraId="7D8BB371" w14:textId="27E4F51E" w:rsidR="0082723E" w:rsidRPr="0082723E" w:rsidRDefault="0082723E" w:rsidP="0082723E">
      <w:pPr>
        <w:widowControl/>
        <w:numPr>
          <w:ilvl w:val="1"/>
          <w:numId w:val="5"/>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デフォルト</w:t>
      </w:r>
      <w:r w:rsidRPr="0082723E">
        <w:rPr>
          <w:rFonts w:ascii="Nunito" w:eastAsia="ＭＳ Ｐゴシック" w:hAnsi="Nunito" w:cs="ＭＳ Ｐゴシック"/>
          <w:color w:val="212529"/>
          <w:kern w:val="0"/>
          <w:sz w:val="22"/>
        </w:rPr>
        <w:t>VLAN</w:t>
      </w:r>
      <w:r w:rsidR="00A9091E">
        <w:rPr>
          <w:rFonts w:ascii="Nunito" w:eastAsia="ＭＳ Ｐゴシック" w:hAnsi="Nunito" w:cs="ＭＳ Ｐゴシック" w:hint="eastAsia"/>
          <w:color w:val="212529"/>
          <w:kern w:val="0"/>
          <w:sz w:val="22"/>
        </w:rPr>
        <w:t xml:space="preserve">　</w:t>
      </w:r>
      <w:r w:rsidR="00D40214">
        <w:rPr>
          <w:rFonts w:ascii="Nunito" w:eastAsia="ＭＳ Ｐゴシック" w:hAnsi="Nunito" w:cs="ＭＳ Ｐゴシック" w:hint="eastAsia"/>
          <w:color w:val="212529"/>
          <w:kern w:val="0"/>
          <w:sz w:val="22"/>
        </w:rPr>
        <w:t>スイッチの初期状態から存在する</w:t>
      </w:r>
      <w:r w:rsidR="00D40214">
        <w:rPr>
          <w:rFonts w:ascii="Nunito" w:eastAsia="ＭＳ Ｐゴシック" w:hAnsi="Nunito" w:cs="ＭＳ Ｐゴシック"/>
          <w:color w:val="212529"/>
          <w:kern w:val="0"/>
          <w:sz w:val="22"/>
        </w:rPr>
        <w:t>VLAN</w:t>
      </w:r>
    </w:p>
    <w:p w14:paraId="7E2789C5" w14:textId="04CCA9B3" w:rsidR="009D1420" w:rsidRPr="009D1420" w:rsidRDefault="0082723E" w:rsidP="009D1420">
      <w:pPr>
        <w:widowControl/>
        <w:numPr>
          <w:ilvl w:val="1"/>
          <w:numId w:val="5"/>
        </w:numPr>
        <w:shd w:val="clear" w:color="auto" w:fill="FFFFFF"/>
        <w:spacing w:before="100" w:beforeAutospacing="1" w:after="100" w:afterAutospacing="1"/>
        <w:jc w:val="left"/>
        <w:rPr>
          <w:rFonts w:ascii="Nunito" w:eastAsia="ＭＳ Ｐゴシック" w:hAnsi="Nunito" w:cs="ＭＳ Ｐゴシック" w:hint="eastAsia"/>
          <w:color w:val="212529"/>
          <w:kern w:val="0"/>
          <w:sz w:val="22"/>
        </w:rPr>
      </w:pPr>
      <w:r w:rsidRPr="0082723E">
        <w:rPr>
          <w:rFonts w:ascii="Nunito" w:eastAsia="ＭＳ Ｐゴシック" w:hAnsi="Nunito" w:cs="ＭＳ Ｐゴシック"/>
          <w:color w:val="212529"/>
          <w:kern w:val="0"/>
          <w:sz w:val="22"/>
        </w:rPr>
        <w:t>ネイティブ</w:t>
      </w:r>
      <w:r w:rsidRPr="0082723E">
        <w:rPr>
          <w:rFonts w:ascii="Nunito" w:eastAsia="ＭＳ Ｐゴシック" w:hAnsi="Nunito" w:cs="ＭＳ Ｐゴシック"/>
          <w:color w:val="212529"/>
          <w:kern w:val="0"/>
          <w:sz w:val="22"/>
        </w:rPr>
        <w:t>VLAN</w:t>
      </w:r>
      <w:r w:rsidR="00D40214">
        <w:rPr>
          <w:rFonts w:ascii="Nunito" w:eastAsia="ＭＳ Ｐゴシック" w:hAnsi="Nunito" w:cs="ＭＳ Ｐゴシック"/>
          <w:color w:val="212529"/>
          <w:kern w:val="0"/>
          <w:sz w:val="22"/>
        </w:rPr>
        <w:t xml:space="preserve"> </w:t>
      </w:r>
      <w:r w:rsidR="00D40214">
        <w:rPr>
          <w:rFonts w:ascii="Nunito" w:eastAsia="ＭＳ Ｐゴシック" w:hAnsi="Nunito" w:cs="ＭＳ Ｐゴシック" w:hint="eastAsia"/>
          <w:color w:val="212529"/>
          <w:kern w:val="0"/>
          <w:sz w:val="22"/>
        </w:rPr>
        <w:t>トランクポートに設定したポートで受信した</w:t>
      </w:r>
      <w:r w:rsidR="009D1420">
        <w:rPr>
          <w:rFonts w:ascii="Nunito" w:eastAsia="ＭＳ Ｐゴシック" w:hAnsi="Nunito" w:cs="ＭＳ Ｐゴシック" w:hint="eastAsia"/>
          <w:color w:val="212529"/>
          <w:kern w:val="0"/>
          <w:sz w:val="22"/>
        </w:rPr>
        <w:t>タグなしのフレームを所属させる</w:t>
      </w:r>
      <w:r w:rsidR="009D1420">
        <w:rPr>
          <w:rFonts w:ascii="Nunito" w:eastAsia="ＭＳ Ｐゴシック" w:hAnsi="Nunito" w:cs="ＭＳ Ｐゴシック"/>
          <w:color w:val="212529"/>
          <w:kern w:val="0"/>
          <w:sz w:val="22"/>
        </w:rPr>
        <w:t>VLAN</w:t>
      </w:r>
    </w:p>
    <w:p w14:paraId="29862A84" w14:textId="77E00862" w:rsidR="0082723E" w:rsidRPr="0082723E" w:rsidRDefault="0082723E" w:rsidP="0082723E">
      <w:pPr>
        <w:widowControl/>
        <w:numPr>
          <w:ilvl w:val="0"/>
          <w:numId w:val="5"/>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ブロードキャストストーム</w:t>
      </w:r>
      <w:r w:rsidR="009D1420">
        <w:rPr>
          <w:rFonts w:ascii="Nunito" w:eastAsia="ＭＳ Ｐゴシック" w:hAnsi="Nunito" w:cs="ＭＳ Ｐゴシック" w:hint="eastAsia"/>
          <w:color w:val="212529"/>
          <w:kern w:val="0"/>
          <w:sz w:val="22"/>
        </w:rPr>
        <w:t xml:space="preserve"> </w:t>
      </w:r>
      <w:r w:rsidR="009D1420">
        <w:rPr>
          <w:rFonts w:ascii="Nunito" w:eastAsia="ＭＳ Ｐゴシック" w:hAnsi="Nunito" w:cs="ＭＳ Ｐゴシック" w:hint="eastAsia"/>
          <w:color w:val="212529"/>
          <w:kern w:val="0"/>
          <w:sz w:val="22"/>
        </w:rPr>
        <w:t>ブロードキャストが際限なく転送され続ける状態　スイッチ同士をループ経路に接続してしまうことなどにより発生する</w:t>
      </w:r>
    </w:p>
    <w:p w14:paraId="1B19DC74" w14:textId="5AE6C96C" w:rsidR="0082723E" w:rsidRPr="0082723E" w:rsidRDefault="0082723E" w:rsidP="0082723E">
      <w:pPr>
        <w:widowControl/>
        <w:numPr>
          <w:ilvl w:val="0"/>
          <w:numId w:val="5"/>
        </w:numPr>
        <w:shd w:val="clear" w:color="auto" w:fill="FFFFFF"/>
        <w:spacing w:before="100" w:beforeAutospacing="1" w:after="100" w:afterAutospacing="1"/>
        <w:jc w:val="left"/>
        <w:rPr>
          <w:rFonts w:ascii="Nunito" w:eastAsia="ＭＳ Ｐゴシック" w:hAnsi="Nunito" w:cs="ＭＳ Ｐゴシック" w:hint="eastAsia"/>
          <w:color w:val="212529"/>
          <w:kern w:val="0"/>
          <w:sz w:val="22"/>
        </w:rPr>
      </w:pPr>
      <w:r w:rsidRPr="0082723E">
        <w:rPr>
          <w:rFonts w:ascii="Nunito" w:eastAsia="ＭＳ Ｐゴシック" w:hAnsi="Nunito" w:cs="ＭＳ Ｐゴシック"/>
          <w:color w:val="212529"/>
          <w:kern w:val="0"/>
          <w:sz w:val="22"/>
        </w:rPr>
        <w:t>スパニングツリープロトコル</w:t>
      </w:r>
      <w:r w:rsidR="009D1420">
        <w:rPr>
          <w:rFonts w:ascii="Nunito" w:eastAsia="ＭＳ Ｐゴシック" w:hAnsi="Nunito" w:cs="ＭＳ Ｐゴシック" w:hint="eastAsia"/>
          <w:color w:val="212529"/>
          <w:kern w:val="0"/>
          <w:sz w:val="22"/>
        </w:rPr>
        <w:t xml:space="preserve">　冗長構成になっているネットワークにおいて</w:t>
      </w:r>
      <w:r w:rsidR="00231112">
        <w:rPr>
          <w:rFonts w:ascii="Nunito" w:eastAsia="ＭＳ Ｐゴシック" w:hAnsi="Nunito" w:cs="ＭＳ Ｐゴシック" w:hint="eastAsia"/>
          <w:color w:val="212529"/>
          <w:kern w:val="0"/>
          <w:sz w:val="22"/>
        </w:rPr>
        <w:t>ブロードキャストストームなどのループ問題を回避するためのプロトコル</w:t>
      </w:r>
    </w:p>
    <w:p w14:paraId="4A2B0117" w14:textId="160DE72E" w:rsidR="0082723E" w:rsidRPr="0082723E" w:rsidRDefault="0082723E" w:rsidP="0082723E">
      <w:pPr>
        <w:widowControl/>
        <w:numPr>
          <w:ilvl w:val="0"/>
          <w:numId w:val="5"/>
        </w:numPr>
        <w:shd w:val="clear" w:color="auto" w:fill="FFFFFF"/>
        <w:spacing w:before="100" w:beforeAutospacing="1" w:after="100" w:afterAutospacing="1"/>
        <w:jc w:val="left"/>
        <w:rPr>
          <w:rFonts w:ascii="Nunito" w:eastAsia="ＭＳ Ｐゴシック" w:hAnsi="Nunito" w:cs="ＭＳ Ｐゴシック" w:hint="eastAsia"/>
          <w:color w:val="212529"/>
          <w:kern w:val="0"/>
          <w:sz w:val="22"/>
        </w:rPr>
      </w:pPr>
      <w:r w:rsidRPr="0082723E">
        <w:rPr>
          <w:rFonts w:ascii="Nunito" w:eastAsia="ＭＳ Ｐゴシック" w:hAnsi="Nunito" w:cs="ＭＳ Ｐゴシック"/>
          <w:color w:val="212529"/>
          <w:kern w:val="0"/>
          <w:sz w:val="22"/>
        </w:rPr>
        <w:t>リンクアグリゲーション</w:t>
      </w:r>
      <w:r w:rsidR="00231112">
        <w:rPr>
          <w:rFonts w:ascii="Nunito" w:eastAsia="ＭＳ Ｐゴシック" w:hAnsi="Nunito" w:cs="ＭＳ Ｐゴシック" w:hint="eastAsia"/>
          <w:color w:val="212529"/>
          <w:kern w:val="0"/>
          <w:sz w:val="22"/>
        </w:rPr>
        <w:t xml:space="preserve">　複数のリンクを束ねて１つ論理リンク倒して扱うことのできる技術　スイッチの帯域を拡大</w:t>
      </w:r>
      <w:r w:rsidR="00DA7CD6">
        <w:rPr>
          <w:rFonts w:ascii="Nunito" w:eastAsia="ＭＳ Ｐゴシック" w:hAnsi="Nunito" w:cs="ＭＳ Ｐゴシック" w:hint="eastAsia"/>
          <w:color w:val="212529"/>
          <w:kern w:val="0"/>
          <w:sz w:val="22"/>
        </w:rPr>
        <w:t>させ、</w:t>
      </w:r>
      <w:r w:rsidR="00231112">
        <w:rPr>
          <w:rFonts w:ascii="Nunito" w:eastAsia="ＭＳ Ｐゴシック" w:hAnsi="Nunito" w:cs="ＭＳ Ｐゴシック" w:hint="eastAsia"/>
          <w:color w:val="212529"/>
          <w:kern w:val="0"/>
          <w:sz w:val="22"/>
        </w:rPr>
        <w:t>リンクの冗長性を高められる</w:t>
      </w:r>
    </w:p>
    <w:p w14:paraId="6ED5BCF9" w14:textId="2537A428" w:rsidR="0082723E" w:rsidRPr="00DA7CD6" w:rsidRDefault="0082723E" w:rsidP="00DA7CD6">
      <w:pPr>
        <w:widowControl/>
        <w:numPr>
          <w:ilvl w:val="0"/>
          <w:numId w:val="5"/>
        </w:numPr>
        <w:shd w:val="clear" w:color="auto" w:fill="FFFFFF"/>
        <w:spacing w:before="100" w:beforeAutospacing="1" w:after="100" w:afterAutospacing="1"/>
        <w:jc w:val="left"/>
        <w:rPr>
          <w:rFonts w:ascii="Nunito" w:eastAsia="ＭＳ Ｐゴシック" w:hAnsi="Nunito" w:cs="ＭＳ Ｐゴシック"/>
          <w:color w:val="212529"/>
          <w:kern w:val="0"/>
          <w:sz w:val="22"/>
        </w:rPr>
      </w:pPr>
      <w:r w:rsidRPr="0082723E">
        <w:rPr>
          <w:rFonts w:ascii="Nunito" w:eastAsia="ＭＳ Ｐゴシック" w:hAnsi="Nunito" w:cs="ＭＳ Ｐゴシック"/>
          <w:color w:val="212529"/>
          <w:kern w:val="0"/>
          <w:sz w:val="22"/>
        </w:rPr>
        <w:t>EtherChannel</w:t>
      </w:r>
      <w:r w:rsidR="00DA7CD6">
        <w:rPr>
          <w:rFonts w:ascii="Nunito" w:eastAsia="ＭＳ Ｐゴシック" w:hAnsi="Nunito" w:cs="ＭＳ Ｐゴシック" w:hint="eastAsia"/>
          <w:color w:val="212529"/>
          <w:kern w:val="0"/>
          <w:sz w:val="22"/>
        </w:rPr>
        <w:t xml:space="preserve">　</w:t>
      </w:r>
      <w:r w:rsidR="00DA7CD6">
        <w:rPr>
          <w:rFonts w:ascii="Nunito" w:eastAsia="ＭＳ Ｐゴシック" w:hAnsi="Nunito" w:cs="ＭＳ Ｐゴシック"/>
          <w:color w:val="212529"/>
          <w:kern w:val="0"/>
          <w:sz w:val="22"/>
        </w:rPr>
        <w:t>Cisco</w:t>
      </w:r>
      <w:r w:rsidR="00DA7CD6">
        <w:rPr>
          <w:rFonts w:ascii="Nunito" w:eastAsia="ＭＳ Ｐゴシック" w:hAnsi="Nunito" w:cs="ＭＳ Ｐゴシック" w:hint="eastAsia"/>
          <w:color w:val="212529"/>
          <w:kern w:val="0"/>
          <w:sz w:val="22"/>
        </w:rPr>
        <w:t>スイッチで利用されるリンクアグリゲーションのこと</w:t>
      </w:r>
    </w:p>
    <w:p w14:paraId="51BCB0F2" w14:textId="77777777" w:rsidR="00DA7CD6" w:rsidRPr="0082723E" w:rsidRDefault="00DA7CD6" w:rsidP="0082723E">
      <w:pPr>
        <w:widowControl/>
        <w:numPr>
          <w:ilvl w:val="0"/>
          <w:numId w:val="5"/>
        </w:numPr>
        <w:shd w:val="clear" w:color="auto" w:fill="FFFFFF"/>
        <w:spacing w:before="100" w:beforeAutospacing="1" w:after="100" w:afterAutospacing="1"/>
        <w:jc w:val="left"/>
        <w:rPr>
          <w:rFonts w:ascii="Nunito" w:eastAsia="ＭＳ Ｐゴシック" w:hAnsi="Nunito" w:cs="ＭＳ Ｐゴシック"/>
          <w:color w:val="212529"/>
          <w:kern w:val="0"/>
          <w:sz w:val="22"/>
        </w:rPr>
      </w:pPr>
    </w:p>
    <w:p w14:paraId="2192D0B8" w14:textId="77777777" w:rsidR="00397894" w:rsidRDefault="00397894"/>
    <w:sectPr w:rsidR="0039789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swiss"/>
    <w:pitch w:val="variable"/>
    <w:sig w:usb0="E00002FF" w:usb1="6AC7FDFB" w:usb2="08000012" w:usb3="00000000" w:csb0="0002009F" w:csb1="00000000"/>
  </w:font>
  <w:font w:name="Nunito">
    <w:altName w:val="Nunito"/>
    <w:panose1 w:val="00000000000000000000"/>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000247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11BEA"/>
    <w:multiLevelType w:val="multilevel"/>
    <w:tmpl w:val="20826D0A"/>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502C8"/>
    <w:multiLevelType w:val="multilevel"/>
    <w:tmpl w:val="D1A8B03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14149E"/>
    <w:multiLevelType w:val="multilevel"/>
    <w:tmpl w:val="690AFF2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413ED7"/>
    <w:multiLevelType w:val="multilevel"/>
    <w:tmpl w:val="085063C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F656D0"/>
    <w:multiLevelType w:val="multilevel"/>
    <w:tmpl w:val="5A1C379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415172715">
    <w:abstractNumId w:val="2"/>
  </w:num>
  <w:num w:numId="2" w16cid:durableId="527840641">
    <w:abstractNumId w:val="0"/>
  </w:num>
  <w:num w:numId="3" w16cid:durableId="1131631050">
    <w:abstractNumId w:val="3"/>
  </w:num>
  <w:num w:numId="4" w16cid:durableId="1956863876">
    <w:abstractNumId w:val="4"/>
  </w:num>
  <w:num w:numId="5" w16cid:durableId="106394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23E"/>
    <w:rsid w:val="000A2F81"/>
    <w:rsid w:val="00111ADA"/>
    <w:rsid w:val="001E0FB9"/>
    <w:rsid w:val="00231112"/>
    <w:rsid w:val="00397894"/>
    <w:rsid w:val="00411642"/>
    <w:rsid w:val="0049594D"/>
    <w:rsid w:val="005F45EF"/>
    <w:rsid w:val="00636979"/>
    <w:rsid w:val="006D56E2"/>
    <w:rsid w:val="00766968"/>
    <w:rsid w:val="007827A6"/>
    <w:rsid w:val="0082723E"/>
    <w:rsid w:val="008B5A3A"/>
    <w:rsid w:val="00906B2C"/>
    <w:rsid w:val="009464B0"/>
    <w:rsid w:val="00965909"/>
    <w:rsid w:val="00971784"/>
    <w:rsid w:val="009C609C"/>
    <w:rsid w:val="009D1420"/>
    <w:rsid w:val="00A144F2"/>
    <w:rsid w:val="00A24407"/>
    <w:rsid w:val="00A9091E"/>
    <w:rsid w:val="00B22E19"/>
    <w:rsid w:val="00B804D7"/>
    <w:rsid w:val="00C15E5A"/>
    <w:rsid w:val="00C55E43"/>
    <w:rsid w:val="00D40214"/>
    <w:rsid w:val="00DA7CD6"/>
    <w:rsid w:val="00DB4368"/>
    <w:rsid w:val="00DC206E"/>
    <w:rsid w:val="00DE3B90"/>
    <w:rsid w:val="00E335F5"/>
    <w:rsid w:val="00E67E27"/>
    <w:rsid w:val="00F35E61"/>
    <w:rsid w:val="00F43207"/>
    <w:rsid w:val="00F707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486475A"/>
  <w15:chartTrackingRefBased/>
  <w15:docId w15:val="{2D4DFE5F-2BA1-4BFF-908E-552F5BFBE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82723E"/>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見出し 3 (文字)"/>
    <w:basedOn w:val="a0"/>
    <w:link w:val="3"/>
    <w:uiPriority w:val="9"/>
    <w:rsid w:val="0082723E"/>
    <w:rPr>
      <w:rFonts w:ascii="ＭＳ Ｐゴシック" w:eastAsia="ＭＳ Ｐゴシック" w:hAnsi="ＭＳ Ｐゴシック" w:cs="ＭＳ Ｐゴシック"/>
      <w:b/>
      <w:bCs/>
      <w:kern w:val="0"/>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1994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3</Pages>
  <Words>387</Words>
  <Characters>2206</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yu129zawa@outlook.jp</dc:creator>
  <cp:keywords/>
  <dc:description/>
  <cp:lastModifiedBy>yuzawa towa</cp:lastModifiedBy>
  <cp:revision>4</cp:revision>
  <dcterms:created xsi:type="dcterms:W3CDTF">2022-04-17T13:09:00Z</dcterms:created>
  <dcterms:modified xsi:type="dcterms:W3CDTF">2022-04-20T12:40:00Z</dcterms:modified>
</cp:coreProperties>
</file>