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7989C" w14:textId="79B1DEF1" w:rsidR="00574F9E" w:rsidRPr="00716799" w:rsidRDefault="009A1D1B" w:rsidP="00BE3283">
      <w:pPr>
        <w:pStyle w:val="Title"/>
        <w:suppressAutoHyphens/>
        <w:spacing w:before="1440"/>
        <w:jc w:val="center"/>
        <w:rPr>
          <w:rFonts w:ascii="Times New Roman" w:hAnsi="Times New Roman" w:cs="Times New Roman"/>
          <w:sz w:val="40"/>
          <w:szCs w:val="40"/>
        </w:rPr>
      </w:pPr>
      <w:r w:rsidRPr="00716799">
        <w:rPr>
          <w:rFonts w:ascii="Times New Roman" w:hAnsi="Times New Roman" w:cs="Times New Roman"/>
          <w:sz w:val="40"/>
          <w:szCs w:val="40"/>
        </w:rPr>
        <w:t>Chat Away</w:t>
      </w:r>
    </w:p>
    <w:p w14:paraId="13088493" w14:textId="77777777" w:rsidR="00522D19" w:rsidRPr="00716799" w:rsidRDefault="00522D19" w:rsidP="00522D19">
      <w:pPr>
        <w:rPr>
          <w:rFonts w:ascii="Times New Roman" w:hAnsi="Times New Roman" w:cs="Times New Roman"/>
        </w:rPr>
      </w:pPr>
    </w:p>
    <w:p w14:paraId="6911D035" w14:textId="48D2AEA7" w:rsidR="004B7ACE" w:rsidRPr="00716799" w:rsidRDefault="004B7ACE" w:rsidP="00BE3283">
      <w:pPr>
        <w:pStyle w:val="Heading1"/>
        <w:rPr>
          <w:rStyle w:val="BookTitle"/>
          <w:rFonts w:ascii="Times New Roman" w:hAnsi="Times New Roman" w:cs="Times New Roman"/>
          <w:i w:val="0"/>
          <w:iCs w:val="0"/>
          <w:spacing w:val="-10"/>
        </w:rPr>
      </w:pPr>
      <w:bookmarkStart w:id="0" w:name="_Toc212399222"/>
      <w:r w:rsidRPr="00716799">
        <w:rPr>
          <w:rStyle w:val="BookTitle"/>
          <w:rFonts w:ascii="Times New Roman" w:hAnsi="Times New Roman" w:cs="Times New Roman"/>
          <w:i w:val="0"/>
          <w:iCs w:val="0"/>
          <w:spacing w:val="-10"/>
        </w:rPr>
        <w:t>Software Design Template</w:t>
      </w:r>
      <w:bookmarkEnd w:id="0"/>
    </w:p>
    <w:p w14:paraId="55831FCC" w14:textId="77777777" w:rsidR="00522D19" w:rsidRPr="00716799" w:rsidRDefault="00522D19" w:rsidP="00522D19">
      <w:pPr>
        <w:rPr>
          <w:rFonts w:ascii="Times New Roman" w:hAnsi="Times New Roman" w:cs="Times New Roman"/>
        </w:rPr>
      </w:pPr>
    </w:p>
    <w:p w14:paraId="5C0E6926" w14:textId="42AF1962" w:rsidR="004B7ACE" w:rsidRPr="00716799" w:rsidRDefault="004B7ACE" w:rsidP="00545474">
      <w:pPr>
        <w:suppressAutoHyphens/>
        <w:contextualSpacing/>
        <w:jc w:val="center"/>
        <w:rPr>
          <w:rFonts w:ascii="Times New Roman" w:hAnsi="Times New Roman" w:cs="Times New Roman"/>
        </w:rPr>
      </w:pPr>
      <w:r w:rsidRPr="00716799">
        <w:rPr>
          <w:rFonts w:ascii="Times New Roman" w:hAnsi="Times New Roman" w:cs="Times New Roman"/>
        </w:rPr>
        <w:t xml:space="preserve">Version </w:t>
      </w:r>
      <w:r w:rsidR="009A1D1B" w:rsidRPr="00716799">
        <w:rPr>
          <w:rFonts w:ascii="Times New Roman" w:hAnsi="Times New Roman" w:cs="Times New Roman"/>
        </w:rPr>
        <w:t>2</w:t>
      </w:r>
      <w:r w:rsidRPr="00716799">
        <w:rPr>
          <w:rFonts w:ascii="Times New Roman" w:hAnsi="Times New Roman" w:cs="Times New Roman"/>
        </w:rPr>
        <w:t>.0</w:t>
      </w:r>
    </w:p>
    <w:p w14:paraId="2C8828B3" w14:textId="74BD90AD" w:rsidR="004B7ACE" w:rsidRPr="00716799" w:rsidRDefault="004B7ACE" w:rsidP="00545474">
      <w:pPr>
        <w:suppressAutoHyphens/>
        <w:contextualSpacing/>
        <w:rPr>
          <w:rFonts w:ascii="Times New Roman" w:hAnsi="Times New Roman" w:cs="Times New Roman"/>
          <w:sz w:val="22"/>
          <w:szCs w:val="22"/>
        </w:rPr>
      </w:pPr>
      <w:r w:rsidRPr="00716799">
        <w:rPr>
          <w:rFonts w:ascii="Times New Roman" w:hAnsi="Times New Roman" w:cs="Times New Roman"/>
          <w:sz w:val="22"/>
          <w:szCs w:val="22"/>
        </w:rPr>
        <w:br w:type="page"/>
      </w:r>
    </w:p>
    <w:p w14:paraId="276437F5" w14:textId="64072BFC" w:rsidR="00042E7D" w:rsidRPr="00716799" w:rsidRDefault="00042E7D" w:rsidP="00BE3283">
      <w:pPr>
        <w:pStyle w:val="Heading2"/>
        <w:rPr>
          <w:rFonts w:ascii="Times New Roman" w:hAnsi="Times New Roman" w:cs="Times New Roman"/>
        </w:rPr>
      </w:pPr>
      <w:bookmarkStart w:id="1" w:name="_Toc212399223"/>
      <w:r w:rsidRPr="00716799">
        <w:rPr>
          <w:rFonts w:ascii="Times New Roman" w:hAnsi="Times New Roman" w:cs="Times New Roman"/>
        </w:rPr>
        <w:lastRenderedPageBreak/>
        <w:t>Table of Contents</w:t>
      </w:r>
      <w:bookmarkEnd w:id="1"/>
    </w:p>
    <w:sdt>
      <w:sdtPr>
        <w:rPr>
          <w:rFonts w:ascii="Times New Roman" w:eastAsiaTheme="minorHAnsi" w:hAnsi="Times New Roman" w:cs="Times New Roman"/>
          <w:b w:val="0"/>
          <w:bCs w:val="0"/>
          <w:spacing w:val="0"/>
          <w:kern w:val="0"/>
          <w:sz w:val="24"/>
          <w:szCs w:val="24"/>
        </w:rPr>
        <w:id w:val="-952790590"/>
        <w:docPartObj>
          <w:docPartGallery w:val="Table of Contents"/>
          <w:docPartUnique/>
        </w:docPartObj>
      </w:sdtPr>
      <w:sdtEndPr>
        <w:rPr>
          <w:noProof/>
        </w:rPr>
      </w:sdtEndPr>
      <w:sdtContent>
        <w:p w14:paraId="702075A8" w14:textId="62AEB677" w:rsidR="009A1D1B" w:rsidRPr="00716799" w:rsidRDefault="009A1D1B">
          <w:pPr>
            <w:pStyle w:val="TOCHeading"/>
            <w:rPr>
              <w:rFonts w:ascii="Times New Roman" w:hAnsi="Times New Roman" w:cs="Times New Roman"/>
            </w:rPr>
          </w:pPr>
          <w:r w:rsidRPr="00716799">
            <w:rPr>
              <w:rFonts w:ascii="Times New Roman" w:hAnsi="Times New Roman" w:cs="Times New Roman"/>
            </w:rPr>
            <w:t>Contents</w:t>
          </w:r>
        </w:p>
        <w:p w14:paraId="19909DEC" w14:textId="1AB0AFF9" w:rsidR="00917A95" w:rsidRDefault="009A1D1B">
          <w:pPr>
            <w:pStyle w:val="TOC1"/>
            <w:tabs>
              <w:tab w:val="right" w:leader="dot" w:pos="9350"/>
            </w:tabs>
            <w:rPr>
              <w:rFonts w:eastAsiaTheme="minorEastAsia" w:cstheme="minorBidi"/>
              <w:b w:val="0"/>
              <w:bCs w:val="0"/>
              <w:i w:val="0"/>
              <w:iCs w:val="0"/>
              <w:noProof/>
              <w:kern w:val="2"/>
              <w14:ligatures w14:val="standardContextual"/>
            </w:rPr>
          </w:pPr>
          <w:r w:rsidRPr="00716799">
            <w:rPr>
              <w:rFonts w:ascii="Times New Roman" w:hAnsi="Times New Roman" w:cs="Times New Roman"/>
            </w:rPr>
            <w:fldChar w:fldCharType="begin"/>
          </w:r>
          <w:r w:rsidRPr="00716799">
            <w:rPr>
              <w:rFonts w:ascii="Times New Roman" w:hAnsi="Times New Roman" w:cs="Times New Roman"/>
            </w:rPr>
            <w:instrText xml:space="preserve"> TOC \o "1-3" \h \z \u </w:instrText>
          </w:r>
          <w:r w:rsidRPr="00716799">
            <w:rPr>
              <w:rFonts w:ascii="Times New Roman" w:hAnsi="Times New Roman" w:cs="Times New Roman"/>
            </w:rPr>
            <w:fldChar w:fldCharType="separate"/>
          </w:r>
          <w:hyperlink w:anchor="_Toc212399222" w:history="1">
            <w:r w:rsidR="00917A95" w:rsidRPr="00FA456F">
              <w:rPr>
                <w:rStyle w:val="Hyperlink"/>
                <w:rFonts w:ascii="Times New Roman" w:hAnsi="Times New Roman" w:cs="Times New Roman"/>
                <w:noProof/>
              </w:rPr>
              <w:t>Software Design Template</w:t>
            </w:r>
            <w:r w:rsidR="00917A95">
              <w:rPr>
                <w:noProof/>
                <w:webHidden/>
              </w:rPr>
              <w:tab/>
            </w:r>
            <w:r w:rsidR="00917A95">
              <w:rPr>
                <w:noProof/>
                <w:webHidden/>
              </w:rPr>
              <w:fldChar w:fldCharType="begin"/>
            </w:r>
            <w:r w:rsidR="00917A95">
              <w:rPr>
                <w:noProof/>
                <w:webHidden/>
              </w:rPr>
              <w:instrText xml:space="preserve"> PAGEREF _Toc212399222 \h </w:instrText>
            </w:r>
            <w:r w:rsidR="00917A95">
              <w:rPr>
                <w:noProof/>
                <w:webHidden/>
              </w:rPr>
            </w:r>
            <w:r w:rsidR="00917A95">
              <w:rPr>
                <w:noProof/>
                <w:webHidden/>
              </w:rPr>
              <w:fldChar w:fldCharType="separate"/>
            </w:r>
            <w:r w:rsidR="00917A95">
              <w:rPr>
                <w:noProof/>
                <w:webHidden/>
              </w:rPr>
              <w:t>1</w:t>
            </w:r>
            <w:r w:rsidR="00917A95">
              <w:rPr>
                <w:noProof/>
                <w:webHidden/>
              </w:rPr>
              <w:fldChar w:fldCharType="end"/>
            </w:r>
          </w:hyperlink>
        </w:p>
        <w:p w14:paraId="5C072A3E" w14:textId="63C21211" w:rsidR="00917A95" w:rsidRDefault="00917A95">
          <w:pPr>
            <w:pStyle w:val="TOC2"/>
            <w:tabs>
              <w:tab w:val="right" w:leader="dot" w:pos="9350"/>
            </w:tabs>
            <w:rPr>
              <w:rFonts w:eastAsiaTheme="minorEastAsia" w:cstheme="minorBidi"/>
              <w:b w:val="0"/>
              <w:bCs w:val="0"/>
              <w:noProof/>
              <w:kern w:val="2"/>
              <w:sz w:val="24"/>
              <w:szCs w:val="24"/>
              <w14:ligatures w14:val="standardContextual"/>
            </w:rPr>
          </w:pPr>
          <w:hyperlink w:anchor="_Toc212399223" w:history="1">
            <w:r w:rsidRPr="00FA456F">
              <w:rPr>
                <w:rStyle w:val="Hyperlink"/>
                <w:rFonts w:ascii="Times New Roman" w:hAnsi="Times New Roman" w:cs="Times New Roman"/>
                <w:noProof/>
              </w:rPr>
              <w:t>Table of Contents</w:t>
            </w:r>
            <w:r>
              <w:rPr>
                <w:noProof/>
                <w:webHidden/>
              </w:rPr>
              <w:tab/>
            </w:r>
            <w:r>
              <w:rPr>
                <w:noProof/>
                <w:webHidden/>
              </w:rPr>
              <w:fldChar w:fldCharType="begin"/>
            </w:r>
            <w:r>
              <w:rPr>
                <w:noProof/>
                <w:webHidden/>
              </w:rPr>
              <w:instrText xml:space="preserve"> PAGEREF _Toc212399223 \h </w:instrText>
            </w:r>
            <w:r>
              <w:rPr>
                <w:noProof/>
                <w:webHidden/>
              </w:rPr>
            </w:r>
            <w:r>
              <w:rPr>
                <w:noProof/>
                <w:webHidden/>
              </w:rPr>
              <w:fldChar w:fldCharType="separate"/>
            </w:r>
            <w:r>
              <w:rPr>
                <w:noProof/>
                <w:webHidden/>
              </w:rPr>
              <w:t>2</w:t>
            </w:r>
            <w:r>
              <w:rPr>
                <w:noProof/>
                <w:webHidden/>
              </w:rPr>
              <w:fldChar w:fldCharType="end"/>
            </w:r>
          </w:hyperlink>
        </w:p>
        <w:p w14:paraId="19EC7F9E" w14:textId="43E35F10" w:rsidR="00917A95" w:rsidRDefault="00917A95">
          <w:pPr>
            <w:pStyle w:val="TOC2"/>
            <w:tabs>
              <w:tab w:val="right" w:leader="dot" w:pos="9350"/>
            </w:tabs>
            <w:rPr>
              <w:rFonts w:eastAsiaTheme="minorEastAsia" w:cstheme="minorBidi"/>
              <w:b w:val="0"/>
              <w:bCs w:val="0"/>
              <w:noProof/>
              <w:kern w:val="2"/>
              <w:sz w:val="24"/>
              <w:szCs w:val="24"/>
              <w14:ligatures w14:val="standardContextual"/>
            </w:rPr>
          </w:pPr>
          <w:hyperlink w:anchor="_Toc212399224" w:history="1">
            <w:r w:rsidRPr="00FA456F">
              <w:rPr>
                <w:rStyle w:val="Hyperlink"/>
                <w:rFonts w:ascii="Times New Roman" w:hAnsi="Times New Roman" w:cs="Times New Roman"/>
                <w:noProof/>
              </w:rPr>
              <w:t>Document Revision History</w:t>
            </w:r>
            <w:r>
              <w:rPr>
                <w:noProof/>
                <w:webHidden/>
              </w:rPr>
              <w:tab/>
            </w:r>
            <w:r>
              <w:rPr>
                <w:noProof/>
                <w:webHidden/>
              </w:rPr>
              <w:fldChar w:fldCharType="begin"/>
            </w:r>
            <w:r>
              <w:rPr>
                <w:noProof/>
                <w:webHidden/>
              </w:rPr>
              <w:instrText xml:space="preserve"> PAGEREF _Toc212399224 \h </w:instrText>
            </w:r>
            <w:r>
              <w:rPr>
                <w:noProof/>
                <w:webHidden/>
              </w:rPr>
            </w:r>
            <w:r>
              <w:rPr>
                <w:noProof/>
                <w:webHidden/>
              </w:rPr>
              <w:fldChar w:fldCharType="separate"/>
            </w:r>
            <w:r>
              <w:rPr>
                <w:noProof/>
                <w:webHidden/>
              </w:rPr>
              <w:t>2</w:t>
            </w:r>
            <w:r>
              <w:rPr>
                <w:noProof/>
                <w:webHidden/>
              </w:rPr>
              <w:fldChar w:fldCharType="end"/>
            </w:r>
          </w:hyperlink>
        </w:p>
        <w:p w14:paraId="20E883E0" w14:textId="3CD807AE" w:rsidR="00917A95" w:rsidRDefault="00917A95">
          <w:pPr>
            <w:pStyle w:val="TOC2"/>
            <w:tabs>
              <w:tab w:val="right" w:leader="dot" w:pos="9350"/>
            </w:tabs>
            <w:rPr>
              <w:rFonts w:eastAsiaTheme="minorEastAsia" w:cstheme="minorBidi"/>
              <w:b w:val="0"/>
              <w:bCs w:val="0"/>
              <w:noProof/>
              <w:kern w:val="2"/>
              <w:sz w:val="24"/>
              <w:szCs w:val="24"/>
              <w14:ligatures w14:val="standardContextual"/>
            </w:rPr>
          </w:pPr>
          <w:hyperlink w:anchor="_Toc212399225" w:history="1">
            <w:r w:rsidRPr="00FA456F">
              <w:rPr>
                <w:rStyle w:val="Hyperlink"/>
                <w:rFonts w:ascii="Times New Roman" w:hAnsi="Times New Roman" w:cs="Times New Roman"/>
                <w:noProof/>
              </w:rPr>
              <w:t>Executive Summary</w:t>
            </w:r>
            <w:r>
              <w:rPr>
                <w:noProof/>
                <w:webHidden/>
              </w:rPr>
              <w:tab/>
            </w:r>
            <w:r>
              <w:rPr>
                <w:noProof/>
                <w:webHidden/>
              </w:rPr>
              <w:fldChar w:fldCharType="begin"/>
            </w:r>
            <w:r>
              <w:rPr>
                <w:noProof/>
                <w:webHidden/>
              </w:rPr>
              <w:instrText xml:space="preserve"> PAGEREF _Toc212399225 \h </w:instrText>
            </w:r>
            <w:r>
              <w:rPr>
                <w:noProof/>
                <w:webHidden/>
              </w:rPr>
            </w:r>
            <w:r>
              <w:rPr>
                <w:noProof/>
                <w:webHidden/>
              </w:rPr>
              <w:fldChar w:fldCharType="separate"/>
            </w:r>
            <w:r>
              <w:rPr>
                <w:noProof/>
                <w:webHidden/>
              </w:rPr>
              <w:t>3</w:t>
            </w:r>
            <w:r>
              <w:rPr>
                <w:noProof/>
                <w:webHidden/>
              </w:rPr>
              <w:fldChar w:fldCharType="end"/>
            </w:r>
          </w:hyperlink>
        </w:p>
        <w:p w14:paraId="1317FA0D" w14:textId="3982CF68" w:rsidR="00917A95" w:rsidRDefault="00917A95">
          <w:pPr>
            <w:pStyle w:val="TOC2"/>
            <w:tabs>
              <w:tab w:val="right" w:leader="dot" w:pos="9350"/>
            </w:tabs>
            <w:rPr>
              <w:rFonts w:eastAsiaTheme="minorEastAsia" w:cstheme="minorBidi"/>
              <w:b w:val="0"/>
              <w:bCs w:val="0"/>
              <w:noProof/>
              <w:kern w:val="2"/>
              <w:sz w:val="24"/>
              <w:szCs w:val="24"/>
              <w14:ligatures w14:val="standardContextual"/>
            </w:rPr>
          </w:pPr>
          <w:hyperlink w:anchor="_Toc212399226" w:history="1">
            <w:r w:rsidRPr="00FA456F">
              <w:rPr>
                <w:rStyle w:val="Hyperlink"/>
                <w:rFonts w:ascii="Times New Roman" w:hAnsi="Times New Roman" w:cs="Times New Roman"/>
                <w:noProof/>
              </w:rPr>
              <w:t>Requirements</w:t>
            </w:r>
            <w:r>
              <w:rPr>
                <w:noProof/>
                <w:webHidden/>
              </w:rPr>
              <w:tab/>
            </w:r>
            <w:r>
              <w:rPr>
                <w:noProof/>
                <w:webHidden/>
              </w:rPr>
              <w:fldChar w:fldCharType="begin"/>
            </w:r>
            <w:r>
              <w:rPr>
                <w:noProof/>
                <w:webHidden/>
              </w:rPr>
              <w:instrText xml:space="preserve"> PAGEREF _Toc212399226 \h </w:instrText>
            </w:r>
            <w:r>
              <w:rPr>
                <w:noProof/>
                <w:webHidden/>
              </w:rPr>
            </w:r>
            <w:r>
              <w:rPr>
                <w:noProof/>
                <w:webHidden/>
              </w:rPr>
              <w:fldChar w:fldCharType="separate"/>
            </w:r>
            <w:r>
              <w:rPr>
                <w:noProof/>
                <w:webHidden/>
              </w:rPr>
              <w:t>3</w:t>
            </w:r>
            <w:r>
              <w:rPr>
                <w:noProof/>
                <w:webHidden/>
              </w:rPr>
              <w:fldChar w:fldCharType="end"/>
            </w:r>
          </w:hyperlink>
        </w:p>
        <w:p w14:paraId="19E077C0" w14:textId="5735AE0C" w:rsidR="00917A95" w:rsidRDefault="00917A95">
          <w:pPr>
            <w:pStyle w:val="TOC2"/>
            <w:tabs>
              <w:tab w:val="right" w:leader="dot" w:pos="9350"/>
            </w:tabs>
            <w:rPr>
              <w:rFonts w:eastAsiaTheme="minorEastAsia" w:cstheme="minorBidi"/>
              <w:b w:val="0"/>
              <w:bCs w:val="0"/>
              <w:noProof/>
              <w:kern w:val="2"/>
              <w:sz w:val="24"/>
              <w:szCs w:val="24"/>
              <w14:ligatures w14:val="standardContextual"/>
            </w:rPr>
          </w:pPr>
          <w:hyperlink w:anchor="_Toc212399227" w:history="1">
            <w:r w:rsidRPr="00FA456F">
              <w:rPr>
                <w:rStyle w:val="Hyperlink"/>
                <w:rFonts w:ascii="Times New Roman" w:hAnsi="Times New Roman" w:cs="Times New Roman"/>
                <w:noProof/>
              </w:rPr>
              <w:t>Design Constraints</w:t>
            </w:r>
            <w:r>
              <w:rPr>
                <w:noProof/>
                <w:webHidden/>
              </w:rPr>
              <w:tab/>
            </w:r>
            <w:r>
              <w:rPr>
                <w:noProof/>
                <w:webHidden/>
              </w:rPr>
              <w:fldChar w:fldCharType="begin"/>
            </w:r>
            <w:r>
              <w:rPr>
                <w:noProof/>
                <w:webHidden/>
              </w:rPr>
              <w:instrText xml:space="preserve"> PAGEREF _Toc212399227 \h </w:instrText>
            </w:r>
            <w:r>
              <w:rPr>
                <w:noProof/>
                <w:webHidden/>
              </w:rPr>
            </w:r>
            <w:r>
              <w:rPr>
                <w:noProof/>
                <w:webHidden/>
              </w:rPr>
              <w:fldChar w:fldCharType="separate"/>
            </w:r>
            <w:r>
              <w:rPr>
                <w:noProof/>
                <w:webHidden/>
              </w:rPr>
              <w:t>3</w:t>
            </w:r>
            <w:r>
              <w:rPr>
                <w:noProof/>
                <w:webHidden/>
              </w:rPr>
              <w:fldChar w:fldCharType="end"/>
            </w:r>
          </w:hyperlink>
        </w:p>
        <w:p w14:paraId="535ECEF9" w14:textId="096139CC" w:rsidR="00917A95" w:rsidRDefault="00917A95">
          <w:pPr>
            <w:pStyle w:val="TOC2"/>
            <w:tabs>
              <w:tab w:val="right" w:leader="dot" w:pos="9350"/>
            </w:tabs>
            <w:rPr>
              <w:rFonts w:eastAsiaTheme="minorEastAsia" w:cstheme="minorBidi"/>
              <w:b w:val="0"/>
              <w:bCs w:val="0"/>
              <w:noProof/>
              <w:kern w:val="2"/>
              <w:sz w:val="24"/>
              <w:szCs w:val="24"/>
              <w14:ligatures w14:val="standardContextual"/>
            </w:rPr>
          </w:pPr>
          <w:hyperlink w:anchor="_Toc212399228" w:history="1">
            <w:r w:rsidRPr="00FA456F">
              <w:rPr>
                <w:rStyle w:val="Hyperlink"/>
                <w:rFonts w:ascii="Times New Roman" w:hAnsi="Times New Roman" w:cs="Times New Roman"/>
                <w:noProof/>
              </w:rPr>
              <w:t>Rationale</w:t>
            </w:r>
            <w:r>
              <w:rPr>
                <w:noProof/>
                <w:webHidden/>
              </w:rPr>
              <w:tab/>
            </w:r>
            <w:r>
              <w:rPr>
                <w:noProof/>
                <w:webHidden/>
              </w:rPr>
              <w:fldChar w:fldCharType="begin"/>
            </w:r>
            <w:r>
              <w:rPr>
                <w:noProof/>
                <w:webHidden/>
              </w:rPr>
              <w:instrText xml:space="preserve"> PAGEREF _Toc212399228 \h </w:instrText>
            </w:r>
            <w:r>
              <w:rPr>
                <w:noProof/>
                <w:webHidden/>
              </w:rPr>
            </w:r>
            <w:r>
              <w:rPr>
                <w:noProof/>
                <w:webHidden/>
              </w:rPr>
              <w:fldChar w:fldCharType="separate"/>
            </w:r>
            <w:r>
              <w:rPr>
                <w:noProof/>
                <w:webHidden/>
              </w:rPr>
              <w:t>4</w:t>
            </w:r>
            <w:r>
              <w:rPr>
                <w:noProof/>
                <w:webHidden/>
              </w:rPr>
              <w:fldChar w:fldCharType="end"/>
            </w:r>
          </w:hyperlink>
        </w:p>
        <w:p w14:paraId="77371892" w14:textId="118CBDC7" w:rsidR="00917A95" w:rsidRDefault="00917A95">
          <w:pPr>
            <w:pStyle w:val="TOC2"/>
            <w:tabs>
              <w:tab w:val="right" w:leader="dot" w:pos="9350"/>
            </w:tabs>
            <w:rPr>
              <w:rFonts w:eastAsiaTheme="minorEastAsia" w:cstheme="minorBidi"/>
              <w:b w:val="0"/>
              <w:bCs w:val="0"/>
              <w:noProof/>
              <w:kern w:val="2"/>
              <w:sz w:val="24"/>
              <w:szCs w:val="24"/>
              <w14:ligatures w14:val="standardContextual"/>
            </w:rPr>
          </w:pPr>
          <w:hyperlink w:anchor="_Toc212399229" w:history="1">
            <w:r w:rsidRPr="00FA456F">
              <w:rPr>
                <w:rStyle w:val="Hyperlink"/>
                <w:rFonts w:ascii="Times New Roman" w:hAnsi="Times New Roman" w:cs="Times New Roman"/>
                <w:noProof/>
              </w:rPr>
              <w:t>Evaluation</w:t>
            </w:r>
            <w:r>
              <w:rPr>
                <w:noProof/>
                <w:webHidden/>
              </w:rPr>
              <w:tab/>
            </w:r>
            <w:r>
              <w:rPr>
                <w:noProof/>
                <w:webHidden/>
              </w:rPr>
              <w:fldChar w:fldCharType="begin"/>
            </w:r>
            <w:r>
              <w:rPr>
                <w:noProof/>
                <w:webHidden/>
              </w:rPr>
              <w:instrText xml:space="preserve"> PAGEREF _Toc212399229 \h </w:instrText>
            </w:r>
            <w:r>
              <w:rPr>
                <w:noProof/>
                <w:webHidden/>
              </w:rPr>
            </w:r>
            <w:r>
              <w:rPr>
                <w:noProof/>
                <w:webHidden/>
              </w:rPr>
              <w:fldChar w:fldCharType="separate"/>
            </w:r>
            <w:r>
              <w:rPr>
                <w:noProof/>
                <w:webHidden/>
              </w:rPr>
              <w:t>4</w:t>
            </w:r>
            <w:r>
              <w:rPr>
                <w:noProof/>
                <w:webHidden/>
              </w:rPr>
              <w:fldChar w:fldCharType="end"/>
            </w:r>
          </w:hyperlink>
        </w:p>
        <w:p w14:paraId="17B68B62" w14:textId="7F3B2101" w:rsidR="00917A95" w:rsidRDefault="00917A95">
          <w:pPr>
            <w:pStyle w:val="TOC3"/>
            <w:tabs>
              <w:tab w:val="right" w:leader="dot" w:pos="9350"/>
            </w:tabs>
            <w:rPr>
              <w:rFonts w:eastAsiaTheme="minorEastAsia" w:cstheme="minorBidi"/>
              <w:noProof/>
              <w:kern w:val="2"/>
              <w:sz w:val="24"/>
              <w:szCs w:val="24"/>
              <w14:ligatures w14:val="standardContextual"/>
            </w:rPr>
          </w:pPr>
          <w:hyperlink w:anchor="_Toc212399230" w:history="1">
            <w:r w:rsidRPr="00FA456F">
              <w:rPr>
                <w:rStyle w:val="Hyperlink"/>
                <w:rFonts w:ascii="Times New Roman" w:hAnsi="Times New Roman" w:cs="Times New Roman"/>
                <w:noProof/>
              </w:rPr>
              <w:t>Server Side</w:t>
            </w:r>
            <w:r>
              <w:rPr>
                <w:noProof/>
                <w:webHidden/>
              </w:rPr>
              <w:tab/>
            </w:r>
            <w:r>
              <w:rPr>
                <w:noProof/>
                <w:webHidden/>
              </w:rPr>
              <w:fldChar w:fldCharType="begin"/>
            </w:r>
            <w:r>
              <w:rPr>
                <w:noProof/>
                <w:webHidden/>
              </w:rPr>
              <w:instrText xml:space="preserve"> PAGEREF _Toc212399230 \h </w:instrText>
            </w:r>
            <w:r>
              <w:rPr>
                <w:noProof/>
                <w:webHidden/>
              </w:rPr>
            </w:r>
            <w:r>
              <w:rPr>
                <w:noProof/>
                <w:webHidden/>
              </w:rPr>
              <w:fldChar w:fldCharType="separate"/>
            </w:r>
            <w:r>
              <w:rPr>
                <w:noProof/>
                <w:webHidden/>
              </w:rPr>
              <w:t>4</w:t>
            </w:r>
            <w:r>
              <w:rPr>
                <w:noProof/>
                <w:webHidden/>
              </w:rPr>
              <w:fldChar w:fldCharType="end"/>
            </w:r>
          </w:hyperlink>
        </w:p>
        <w:p w14:paraId="510DE945" w14:textId="0FC732DF" w:rsidR="00917A95" w:rsidRDefault="00917A95">
          <w:pPr>
            <w:pStyle w:val="TOC3"/>
            <w:tabs>
              <w:tab w:val="right" w:leader="dot" w:pos="9350"/>
            </w:tabs>
            <w:rPr>
              <w:rFonts w:eastAsiaTheme="minorEastAsia" w:cstheme="minorBidi"/>
              <w:noProof/>
              <w:kern w:val="2"/>
              <w:sz w:val="24"/>
              <w:szCs w:val="24"/>
              <w14:ligatures w14:val="standardContextual"/>
            </w:rPr>
          </w:pPr>
          <w:hyperlink w:anchor="_Toc212399231" w:history="1">
            <w:r w:rsidRPr="00FA456F">
              <w:rPr>
                <w:rStyle w:val="Hyperlink"/>
                <w:rFonts w:ascii="Times New Roman" w:hAnsi="Times New Roman" w:cs="Times New Roman"/>
                <w:noProof/>
              </w:rPr>
              <w:t>Client Side</w:t>
            </w:r>
            <w:r>
              <w:rPr>
                <w:noProof/>
                <w:webHidden/>
              </w:rPr>
              <w:tab/>
            </w:r>
            <w:r>
              <w:rPr>
                <w:noProof/>
                <w:webHidden/>
              </w:rPr>
              <w:fldChar w:fldCharType="begin"/>
            </w:r>
            <w:r>
              <w:rPr>
                <w:noProof/>
                <w:webHidden/>
              </w:rPr>
              <w:instrText xml:space="preserve"> PAGEREF _Toc212399231 \h </w:instrText>
            </w:r>
            <w:r>
              <w:rPr>
                <w:noProof/>
                <w:webHidden/>
              </w:rPr>
            </w:r>
            <w:r>
              <w:rPr>
                <w:noProof/>
                <w:webHidden/>
              </w:rPr>
              <w:fldChar w:fldCharType="separate"/>
            </w:r>
            <w:r>
              <w:rPr>
                <w:noProof/>
                <w:webHidden/>
              </w:rPr>
              <w:t>4</w:t>
            </w:r>
            <w:r>
              <w:rPr>
                <w:noProof/>
                <w:webHidden/>
              </w:rPr>
              <w:fldChar w:fldCharType="end"/>
            </w:r>
          </w:hyperlink>
        </w:p>
        <w:p w14:paraId="1DBADE86" w14:textId="170EB948" w:rsidR="00917A95" w:rsidRDefault="00917A95">
          <w:pPr>
            <w:pStyle w:val="TOC3"/>
            <w:tabs>
              <w:tab w:val="right" w:leader="dot" w:pos="9350"/>
            </w:tabs>
            <w:rPr>
              <w:rFonts w:eastAsiaTheme="minorEastAsia" w:cstheme="minorBidi"/>
              <w:noProof/>
              <w:kern w:val="2"/>
              <w:sz w:val="24"/>
              <w:szCs w:val="24"/>
              <w14:ligatures w14:val="standardContextual"/>
            </w:rPr>
          </w:pPr>
          <w:hyperlink w:anchor="_Toc212399232" w:history="1">
            <w:r w:rsidRPr="00FA456F">
              <w:rPr>
                <w:rStyle w:val="Hyperlink"/>
                <w:rFonts w:ascii="Times New Roman" w:hAnsi="Times New Roman" w:cs="Times New Roman"/>
                <w:noProof/>
              </w:rPr>
              <w:t>Development Tools</w:t>
            </w:r>
            <w:r>
              <w:rPr>
                <w:noProof/>
                <w:webHidden/>
              </w:rPr>
              <w:tab/>
            </w:r>
            <w:r>
              <w:rPr>
                <w:noProof/>
                <w:webHidden/>
              </w:rPr>
              <w:fldChar w:fldCharType="begin"/>
            </w:r>
            <w:r>
              <w:rPr>
                <w:noProof/>
                <w:webHidden/>
              </w:rPr>
              <w:instrText xml:space="preserve"> PAGEREF _Toc212399232 \h </w:instrText>
            </w:r>
            <w:r>
              <w:rPr>
                <w:noProof/>
                <w:webHidden/>
              </w:rPr>
            </w:r>
            <w:r>
              <w:rPr>
                <w:noProof/>
                <w:webHidden/>
              </w:rPr>
              <w:fldChar w:fldCharType="separate"/>
            </w:r>
            <w:r>
              <w:rPr>
                <w:noProof/>
                <w:webHidden/>
              </w:rPr>
              <w:t>5</w:t>
            </w:r>
            <w:r>
              <w:rPr>
                <w:noProof/>
                <w:webHidden/>
              </w:rPr>
              <w:fldChar w:fldCharType="end"/>
            </w:r>
          </w:hyperlink>
        </w:p>
        <w:p w14:paraId="24F78815" w14:textId="6EC1A9A2" w:rsidR="00917A95" w:rsidRDefault="00917A95">
          <w:pPr>
            <w:pStyle w:val="TOC2"/>
            <w:tabs>
              <w:tab w:val="right" w:leader="dot" w:pos="9350"/>
            </w:tabs>
            <w:rPr>
              <w:rFonts w:eastAsiaTheme="minorEastAsia" w:cstheme="minorBidi"/>
              <w:b w:val="0"/>
              <w:bCs w:val="0"/>
              <w:noProof/>
              <w:kern w:val="2"/>
              <w:sz w:val="24"/>
              <w:szCs w:val="24"/>
              <w14:ligatures w14:val="standardContextual"/>
            </w:rPr>
          </w:pPr>
          <w:hyperlink w:anchor="_Toc212399233" w:history="1">
            <w:r w:rsidRPr="00FA456F">
              <w:rPr>
                <w:rStyle w:val="Hyperlink"/>
                <w:rFonts w:ascii="Times New Roman" w:hAnsi="Times New Roman" w:cs="Times New Roman"/>
                <w:noProof/>
              </w:rPr>
              <w:t>Recommendations</w:t>
            </w:r>
            <w:r>
              <w:rPr>
                <w:noProof/>
                <w:webHidden/>
              </w:rPr>
              <w:tab/>
            </w:r>
            <w:r>
              <w:rPr>
                <w:noProof/>
                <w:webHidden/>
              </w:rPr>
              <w:fldChar w:fldCharType="begin"/>
            </w:r>
            <w:r>
              <w:rPr>
                <w:noProof/>
                <w:webHidden/>
              </w:rPr>
              <w:instrText xml:space="preserve"> PAGEREF _Toc212399233 \h </w:instrText>
            </w:r>
            <w:r>
              <w:rPr>
                <w:noProof/>
                <w:webHidden/>
              </w:rPr>
            </w:r>
            <w:r>
              <w:rPr>
                <w:noProof/>
                <w:webHidden/>
              </w:rPr>
              <w:fldChar w:fldCharType="separate"/>
            </w:r>
            <w:r>
              <w:rPr>
                <w:noProof/>
                <w:webHidden/>
              </w:rPr>
              <w:t>5</w:t>
            </w:r>
            <w:r>
              <w:rPr>
                <w:noProof/>
                <w:webHidden/>
              </w:rPr>
              <w:fldChar w:fldCharType="end"/>
            </w:r>
          </w:hyperlink>
        </w:p>
        <w:p w14:paraId="284EA4DF" w14:textId="472C5975" w:rsidR="009A1D1B" w:rsidRPr="00716799" w:rsidRDefault="009A1D1B">
          <w:pPr>
            <w:rPr>
              <w:rFonts w:ascii="Times New Roman" w:hAnsi="Times New Roman" w:cs="Times New Roman"/>
            </w:rPr>
          </w:pPr>
          <w:r w:rsidRPr="00716799">
            <w:rPr>
              <w:rFonts w:ascii="Times New Roman" w:hAnsi="Times New Roman" w:cs="Times New Roman"/>
              <w:b/>
              <w:bCs/>
              <w:noProof/>
            </w:rPr>
            <w:fldChar w:fldCharType="end"/>
          </w:r>
        </w:p>
      </w:sdtContent>
    </w:sdt>
    <w:p w14:paraId="660437DB" w14:textId="77777777" w:rsidR="00383CB9" w:rsidRPr="00716799" w:rsidRDefault="00383CB9" w:rsidP="00522D19">
      <w:pPr>
        <w:rPr>
          <w:rFonts w:ascii="Times New Roman" w:hAnsi="Times New Roman" w:cs="Times New Roman"/>
        </w:rPr>
      </w:pPr>
    </w:p>
    <w:p w14:paraId="73D427EC" w14:textId="1FE9C3AB" w:rsidR="004B7ACE" w:rsidRPr="00716799" w:rsidRDefault="002A0C34" w:rsidP="00BE3283">
      <w:pPr>
        <w:pStyle w:val="Heading2"/>
        <w:rPr>
          <w:rFonts w:ascii="Times New Roman" w:hAnsi="Times New Roman" w:cs="Times New Roman"/>
          <w:sz w:val="24"/>
          <w:szCs w:val="24"/>
        </w:rPr>
      </w:pPr>
      <w:bookmarkStart w:id="2" w:name="_Toc212399224"/>
      <w:r w:rsidRPr="00716799">
        <w:rPr>
          <w:rFonts w:ascii="Times New Roman" w:hAnsi="Times New Roman" w:cs="Times New Roman"/>
          <w:sz w:val="24"/>
          <w:szCs w:val="24"/>
        </w:rPr>
        <w:t xml:space="preserve">Document </w:t>
      </w:r>
      <w:r w:rsidR="004B7ACE" w:rsidRPr="00716799">
        <w:rPr>
          <w:rFonts w:ascii="Times New Roman" w:hAnsi="Times New Roman" w:cs="Times New Roman"/>
          <w:sz w:val="24"/>
          <w:szCs w:val="24"/>
        </w:rPr>
        <w:t>Revision</w:t>
      </w:r>
      <w:r w:rsidRPr="00716799">
        <w:rPr>
          <w:rFonts w:ascii="Times New Roman" w:hAnsi="Times New Roman" w:cs="Times New Roman"/>
          <w:sz w:val="24"/>
          <w:szCs w:val="24"/>
        </w:rPr>
        <w:t xml:space="preserve"> History</w:t>
      </w:r>
      <w:bookmarkEnd w:id="2"/>
    </w:p>
    <w:p w14:paraId="2F477370" w14:textId="77777777" w:rsidR="00545474" w:rsidRPr="00716799" w:rsidRDefault="00545474" w:rsidP="00522D19">
      <w:pPr>
        <w:suppressAutoHyphens/>
        <w:contextualSpacing/>
        <w:rPr>
          <w:rFonts w:ascii="Times New Roman" w:hAnsi="Times New Roman" w:cs="Times New Roman"/>
        </w:rPr>
      </w:pPr>
    </w:p>
    <w:tbl>
      <w:tblPr>
        <w:tblStyle w:val="TableGrid"/>
        <w:tblW w:w="0" w:type="auto"/>
        <w:tblLook w:val="04A0" w:firstRow="1" w:lastRow="0" w:firstColumn="1" w:lastColumn="0" w:noHBand="0" w:noVBand="1"/>
        <w:tblDescription w:val="Table"/>
      </w:tblPr>
      <w:tblGrid>
        <w:gridCol w:w="990"/>
        <w:gridCol w:w="1324"/>
        <w:gridCol w:w="1889"/>
        <w:gridCol w:w="5147"/>
      </w:tblGrid>
      <w:tr w:rsidR="00037A7A" w:rsidRPr="00716799" w14:paraId="06DCE673" w14:textId="77777777" w:rsidTr="00716799">
        <w:trPr>
          <w:cantSplit/>
          <w:tblHeader/>
        </w:trPr>
        <w:tc>
          <w:tcPr>
            <w:tcW w:w="980" w:type="dxa"/>
            <w:tcMar>
              <w:left w:w="115" w:type="dxa"/>
              <w:right w:w="115" w:type="dxa"/>
            </w:tcMar>
          </w:tcPr>
          <w:p w14:paraId="37E82679" w14:textId="77777777" w:rsidR="00037A7A" w:rsidRPr="00716799" w:rsidRDefault="00037A7A" w:rsidP="0075395E">
            <w:pPr>
              <w:suppressAutoHyphens/>
              <w:contextualSpacing/>
              <w:rPr>
                <w:rFonts w:ascii="Times New Roman" w:hAnsi="Times New Roman" w:cs="Times New Roman"/>
              </w:rPr>
            </w:pPr>
            <w:r w:rsidRPr="00716799">
              <w:rPr>
                <w:rFonts w:ascii="Times New Roman" w:hAnsi="Times New Roman" w:cs="Times New Roman"/>
              </w:rPr>
              <w:t>Version</w:t>
            </w:r>
          </w:p>
        </w:tc>
        <w:tc>
          <w:tcPr>
            <w:tcW w:w="1292" w:type="dxa"/>
            <w:tcMar>
              <w:left w:w="115" w:type="dxa"/>
              <w:right w:w="115" w:type="dxa"/>
            </w:tcMar>
          </w:tcPr>
          <w:p w14:paraId="6018B5CA" w14:textId="77777777" w:rsidR="00037A7A" w:rsidRPr="00716799" w:rsidRDefault="00037A7A" w:rsidP="0075395E">
            <w:pPr>
              <w:suppressAutoHyphens/>
              <w:contextualSpacing/>
              <w:rPr>
                <w:rFonts w:ascii="Times New Roman" w:hAnsi="Times New Roman" w:cs="Times New Roman"/>
              </w:rPr>
            </w:pPr>
            <w:r w:rsidRPr="00716799">
              <w:rPr>
                <w:rFonts w:ascii="Times New Roman" w:hAnsi="Times New Roman" w:cs="Times New Roman"/>
              </w:rPr>
              <w:t>Date</w:t>
            </w:r>
          </w:p>
        </w:tc>
        <w:tc>
          <w:tcPr>
            <w:tcW w:w="1899" w:type="dxa"/>
            <w:tcMar>
              <w:left w:w="115" w:type="dxa"/>
              <w:right w:w="115" w:type="dxa"/>
            </w:tcMar>
          </w:tcPr>
          <w:p w14:paraId="2F02EB50" w14:textId="77777777" w:rsidR="00037A7A" w:rsidRPr="00716799" w:rsidRDefault="00037A7A" w:rsidP="0075395E">
            <w:pPr>
              <w:suppressAutoHyphens/>
              <w:contextualSpacing/>
              <w:rPr>
                <w:rFonts w:ascii="Times New Roman" w:hAnsi="Times New Roman" w:cs="Times New Roman"/>
              </w:rPr>
            </w:pPr>
            <w:r w:rsidRPr="00716799">
              <w:rPr>
                <w:rFonts w:ascii="Times New Roman" w:hAnsi="Times New Roman" w:cs="Times New Roman"/>
              </w:rPr>
              <w:t>Author</w:t>
            </w:r>
          </w:p>
        </w:tc>
        <w:tc>
          <w:tcPr>
            <w:tcW w:w="5179" w:type="dxa"/>
            <w:tcMar>
              <w:left w:w="115" w:type="dxa"/>
              <w:right w:w="115" w:type="dxa"/>
            </w:tcMar>
          </w:tcPr>
          <w:p w14:paraId="1E0A293E" w14:textId="77777777" w:rsidR="00037A7A" w:rsidRPr="00716799" w:rsidRDefault="00037A7A" w:rsidP="0075395E">
            <w:pPr>
              <w:suppressAutoHyphens/>
              <w:contextualSpacing/>
              <w:rPr>
                <w:rFonts w:ascii="Times New Roman" w:hAnsi="Times New Roman" w:cs="Times New Roman"/>
              </w:rPr>
            </w:pPr>
            <w:r w:rsidRPr="00716799">
              <w:rPr>
                <w:rFonts w:ascii="Times New Roman" w:hAnsi="Times New Roman" w:cs="Times New Roman"/>
              </w:rPr>
              <w:t>Comments</w:t>
            </w:r>
          </w:p>
        </w:tc>
      </w:tr>
      <w:tr w:rsidR="00037A7A" w:rsidRPr="00716799" w14:paraId="3AEE21B4" w14:textId="77777777" w:rsidTr="00716799">
        <w:trPr>
          <w:cantSplit/>
        </w:trPr>
        <w:tc>
          <w:tcPr>
            <w:tcW w:w="980" w:type="dxa"/>
            <w:tcMar>
              <w:left w:w="115" w:type="dxa"/>
              <w:right w:w="115" w:type="dxa"/>
            </w:tcMar>
          </w:tcPr>
          <w:p w14:paraId="638182B9" w14:textId="77777777" w:rsidR="00037A7A" w:rsidRPr="00716799" w:rsidRDefault="00037A7A" w:rsidP="0075395E">
            <w:pPr>
              <w:suppressAutoHyphens/>
              <w:contextualSpacing/>
              <w:jc w:val="center"/>
              <w:rPr>
                <w:rFonts w:ascii="Times New Roman" w:hAnsi="Times New Roman" w:cs="Times New Roman"/>
              </w:rPr>
            </w:pPr>
            <w:r w:rsidRPr="00716799">
              <w:rPr>
                <w:rFonts w:ascii="Times New Roman" w:hAnsi="Times New Roman" w:cs="Times New Roman"/>
              </w:rPr>
              <w:t>1.0</w:t>
            </w:r>
          </w:p>
        </w:tc>
        <w:tc>
          <w:tcPr>
            <w:tcW w:w="1292" w:type="dxa"/>
            <w:tcMar>
              <w:left w:w="115" w:type="dxa"/>
              <w:right w:w="115" w:type="dxa"/>
            </w:tcMar>
          </w:tcPr>
          <w:p w14:paraId="7A80CED7" w14:textId="6E540350" w:rsidR="00037A7A" w:rsidRPr="00716799" w:rsidRDefault="005B4B5A" w:rsidP="0075395E">
            <w:pPr>
              <w:suppressAutoHyphens/>
              <w:contextualSpacing/>
              <w:rPr>
                <w:rFonts w:ascii="Times New Roman" w:hAnsi="Times New Roman" w:cs="Times New Roman"/>
              </w:rPr>
            </w:pPr>
            <w:r w:rsidRPr="00716799">
              <w:rPr>
                <w:rFonts w:ascii="Times New Roman" w:hAnsi="Times New Roman" w:cs="Times New Roman"/>
              </w:rPr>
              <w:t>9</w:t>
            </w:r>
            <w:r w:rsidR="00037A7A" w:rsidRPr="00716799">
              <w:rPr>
                <w:rFonts w:ascii="Times New Roman" w:hAnsi="Times New Roman" w:cs="Times New Roman"/>
              </w:rPr>
              <w:t>/</w:t>
            </w:r>
            <w:r w:rsidRPr="00716799">
              <w:rPr>
                <w:rFonts w:ascii="Times New Roman" w:hAnsi="Times New Roman" w:cs="Times New Roman"/>
              </w:rPr>
              <w:t>21</w:t>
            </w:r>
            <w:r w:rsidR="00037A7A" w:rsidRPr="00716799">
              <w:rPr>
                <w:rFonts w:ascii="Times New Roman" w:hAnsi="Times New Roman" w:cs="Times New Roman"/>
              </w:rPr>
              <w:t>/</w:t>
            </w:r>
            <w:r w:rsidRPr="00716799">
              <w:rPr>
                <w:rFonts w:ascii="Times New Roman" w:hAnsi="Times New Roman" w:cs="Times New Roman"/>
              </w:rPr>
              <w:t>2025</w:t>
            </w:r>
          </w:p>
        </w:tc>
        <w:tc>
          <w:tcPr>
            <w:tcW w:w="1899" w:type="dxa"/>
            <w:tcMar>
              <w:left w:w="115" w:type="dxa"/>
              <w:right w:w="115" w:type="dxa"/>
            </w:tcMar>
          </w:tcPr>
          <w:p w14:paraId="3A8C13EE" w14:textId="46486EF7" w:rsidR="00037A7A" w:rsidRPr="00716799" w:rsidRDefault="005B4B5A" w:rsidP="0075395E">
            <w:pPr>
              <w:suppressAutoHyphens/>
              <w:contextualSpacing/>
              <w:rPr>
                <w:rFonts w:ascii="Times New Roman" w:hAnsi="Times New Roman" w:cs="Times New Roman"/>
              </w:rPr>
            </w:pPr>
            <w:r w:rsidRPr="00716799">
              <w:rPr>
                <w:rFonts w:ascii="Times New Roman" w:hAnsi="Times New Roman" w:cs="Times New Roman"/>
              </w:rPr>
              <w:t>Joshua Dixon</w:t>
            </w:r>
          </w:p>
        </w:tc>
        <w:tc>
          <w:tcPr>
            <w:tcW w:w="5179" w:type="dxa"/>
            <w:tcMar>
              <w:left w:w="115" w:type="dxa"/>
              <w:right w:w="115" w:type="dxa"/>
            </w:tcMar>
          </w:tcPr>
          <w:p w14:paraId="2AE554AC" w14:textId="42EDBB28" w:rsidR="00037A7A" w:rsidRPr="00716799" w:rsidRDefault="005B4B5A" w:rsidP="0075395E">
            <w:pPr>
              <w:suppressAutoHyphens/>
              <w:contextualSpacing/>
              <w:rPr>
                <w:rFonts w:ascii="Times New Roman" w:hAnsi="Times New Roman" w:cs="Times New Roman"/>
              </w:rPr>
            </w:pPr>
            <w:r w:rsidRPr="00716799">
              <w:rPr>
                <w:rFonts w:ascii="Times New Roman" w:hAnsi="Times New Roman" w:cs="Times New Roman"/>
              </w:rPr>
              <w:t>Modified Executive Summary and Design Constraints</w:t>
            </w:r>
          </w:p>
        </w:tc>
      </w:tr>
      <w:tr w:rsidR="00902444" w:rsidRPr="00716799" w14:paraId="79D14260" w14:textId="77777777" w:rsidTr="00716799">
        <w:trPr>
          <w:cantSplit/>
        </w:trPr>
        <w:tc>
          <w:tcPr>
            <w:tcW w:w="980" w:type="dxa"/>
            <w:tcMar>
              <w:left w:w="115" w:type="dxa"/>
              <w:right w:w="115" w:type="dxa"/>
            </w:tcMar>
          </w:tcPr>
          <w:p w14:paraId="288D50F3" w14:textId="68EE488B" w:rsidR="00902444" w:rsidRPr="00716799" w:rsidRDefault="00902444" w:rsidP="0075395E">
            <w:pPr>
              <w:suppressAutoHyphens/>
              <w:contextualSpacing/>
              <w:jc w:val="center"/>
              <w:rPr>
                <w:rFonts w:ascii="Times New Roman" w:hAnsi="Times New Roman" w:cs="Times New Roman"/>
              </w:rPr>
            </w:pPr>
            <w:r w:rsidRPr="00716799">
              <w:rPr>
                <w:rFonts w:ascii="Times New Roman" w:hAnsi="Times New Roman" w:cs="Times New Roman"/>
              </w:rPr>
              <w:t>2.0</w:t>
            </w:r>
          </w:p>
        </w:tc>
        <w:tc>
          <w:tcPr>
            <w:tcW w:w="1292" w:type="dxa"/>
            <w:tcMar>
              <w:left w:w="115" w:type="dxa"/>
              <w:right w:w="115" w:type="dxa"/>
            </w:tcMar>
          </w:tcPr>
          <w:p w14:paraId="5067491A" w14:textId="6F031676" w:rsidR="00902444" w:rsidRPr="00716799" w:rsidRDefault="00902444" w:rsidP="0075395E">
            <w:pPr>
              <w:suppressAutoHyphens/>
              <w:contextualSpacing/>
              <w:rPr>
                <w:rFonts w:ascii="Times New Roman" w:hAnsi="Times New Roman" w:cs="Times New Roman"/>
              </w:rPr>
            </w:pPr>
            <w:r w:rsidRPr="00716799">
              <w:rPr>
                <w:rFonts w:ascii="Times New Roman" w:hAnsi="Times New Roman" w:cs="Times New Roman"/>
              </w:rPr>
              <w:t>10/12/2025</w:t>
            </w:r>
          </w:p>
        </w:tc>
        <w:tc>
          <w:tcPr>
            <w:tcW w:w="1899" w:type="dxa"/>
            <w:tcMar>
              <w:left w:w="115" w:type="dxa"/>
              <w:right w:w="115" w:type="dxa"/>
            </w:tcMar>
          </w:tcPr>
          <w:p w14:paraId="256C4795" w14:textId="0353295D" w:rsidR="00902444" w:rsidRPr="00716799" w:rsidRDefault="00902444" w:rsidP="0075395E">
            <w:pPr>
              <w:suppressAutoHyphens/>
              <w:contextualSpacing/>
              <w:rPr>
                <w:rFonts w:ascii="Times New Roman" w:hAnsi="Times New Roman" w:cs="Times New Roman"/>
              </w:rPr>
            </w:pPr>
            <w:r w:rsidRPr="00716799">
              <w:rPr>
                <w:rFonts w:ascii="Times New Roman" w:hAnsi="Times New Roman" w:cs="Times New Roman"/>
              </w:rPr>
              <w:t>Joshua Dixon</w:t>
            </w:r>
          </w:p>
        </w:tc>
        <w:tc>
          <w:tcPr>
            <w:tcW w:w="5179" w:type="dxa"/>
            <w:tcMar>
              <w:left w:w="115" w:type="dxa"/>
              <w:right w:w="115" w:type="dxa"/>
            </w:tcMar>
          </w:tcPr>
          <w:p w14:paraId="4602F080" w14:textId="21C64B46" w:rsidR="00902444" w:rsidRPr="00716799" w:rsidRDefault="00902444" w:rsidP="0075395E">
            <w:pPr>
              <w:suppressAutoHyphens/>
              <w:contextualSpacing/>
              <w:rPr>
                <w:rFonts w:ascii="Times New Roman" w:hAnsi="Times New Roman" w:cs="Times New Roman"/>
              </w:rPr>
            </w:pPr>
            <w:r w:rsidRPr="00716799">
              <w:rPr>
                <w:rFonts w:ascii="Times New Roman" w:hAnsi="Times New Roman" w:cs="Times New Roman"/>
              </w:rPr>
              <w:t>Added Evaluation Section</w:t>
            </w:r>
          </w:p>
        </w:tc>
      </w:tr>
      <w:tr w:rsidR="00716799" w:rsidRPr="00716799" w14:paraId="100435E2" w14:textId="77777777" w:rsidTr="00716799">
        <w:trPr>
          <w:cantSplit/>
        </w:trPr>
        <w:tc>
          <w:tcPr>
            <w:tcW w:w="980" w:type="dxa"/>
            <w:tcMar>
              <w:left w:w="115" w:type="dxa"/>
              <w:right w:w="115" w:type="dxa"/>
            </w:tcMar>
          </w:tcPr>
          <w:p w14:paraId="278E76FB" w14:textId="17F3D228" w:rsidR="00716799" w:rsidRPr="00716799" w:rsidRDefault="00716799" w:rsidP="0075395E">
            <w:pPr>
              <w:suppressAutoHyphens/>
              <w:contextualSpacing/>
              <w:jc w:val="center"/>
              <w:rPr>
                <w:rFonts w:ascii="Times New Roman" w:hAnsi="Times New Roman" w:cs="Times New Roman"/>
              </w:rPr>
            </w:pPr>
            <w:r w:rsidRPr="00716799">
              <w:rPr>
                <w:rFonts w:ascii="Times New Roman" w:hAnsi="Times New Roman" w:cs="Times New Roman"/>
              </w:rPr>
              <w:t>3.0</w:t>
            </w:r>
          </w:p>
        </w:tc>
        <w:tc>
          <w:tcPr>
            <w:tcW w:w="1292" w:type="dxa"/>
            <w:tcMar>
              <w:left w:w="115" w:type="dxa"/>
              <w:right w:w="115" w:type="dxa"/>
            </w:tcMar>
          </w:tcPr>
          <w:p w14:paraId="1F7743B7" w14:textId="73B21572" w:rsidR="00716799" w:rsidRPr="00716799" w:rsidRDefault="00716799" w:rsidP="0075395E">
            <w:pPr>
              <w:suppressAutoHyphens/>
              <w:contextualSpacing/>
              <w:rPr>
                <w:rFonts w:ascii="Times New Roman" w:hAnsi="Times New Roman" w:cs="Times New Roman"/>
              </w:rPr>
            </w:pPr>
            <w:r w:rsidRPr="00716799">
              <w:rPr>
                <w:rFonts w:ascii="Times New Roman" w:hAnsi="Times New Roman" w:cs="Times New Roman"/>
              </w:rPr>
              <w:t>10/26/2025</w:t>
            </w:r>
          </w:p>
        </w:tc>
        <w:tc>
          <w:tcPr>
            <w:tcW w:w="1899" w:type="dxa"/>
            <w:tcMar>
              <w:left w:w="115" w:type="dxa"/>
              <w:right w:w="115" w:type="dxa"/>
            </w:tcMar>
          </w:tcPr>
          <w:p w14:paraId="3D6D96BA" w14:textId="424B7429" w:rsidR="00716799" w:rsidRPr="00716799" w:rsidRDefault="00716799" w:rsidP="0075395E">
            <w:pPr>
              <w:suppressAutoHyphens/>
              <w:contextualSpacing/>
              <w:rPr>
                <w:rFonts w:ascii="Times New Roman" w:hAnsi="Times New Roman" w:cs="Times New Roman"/>
              </w:rPr>
            </w:pPr>
            <w:r w:rsidRPr="00716799">
              <w:rPr>
                <w:rFonts w:ascii="Times New Roman" w:hAnsi="Times New Roman" w:cs="Times New Roman"/>
              </w:rPr>
              <w:t>Joshua Dixon</w:t>
            </w:r>
          </w:p>
        </w:tc>
        <w:tc>
          <w:tcPr>
            <w:tcW w:w="5179" w:type="dxa"/>
            <w:tcMar>
              <w:left w:w="115" w:type="dxa"/>
              <w:right w:w="115" w:type="dxa"/>
            </w:tcMar>
          </w:tcPr>
          <w:p w14:paraId="303C2FD8" w14:textId="5D29E713" w:rsidR="00716799" w:rsidRPr="00716799" w:rsidRDefault="00716799" w:rsidP="0075395E">
            <w:pPr>
              <w:suppressAutoHyphens/>
              <w:contextualSpacing/>
              <w:rPr>
                <w:rFonts w:ascii="Times New Roman" w:hAnsi="Times New Roman" w:cs="Times New Roman"/>
              </w:rPr>
            </w:pPr>
            <w:r w:rsidRPr="00716799">
              <w:rPr>
                <w:rFonts w:ascii="Times New Roman" w:hAnsi="Times New Roman" w:cs="Times New Roman"/>
              </w:rPr>
              <w:t xml:space="preserve">Added </w:t>
            </w:r>
            <w:r w:rsidRPr="00716799">
              <w:rPr>
                <w:rFonts w:ascii="Times New Roman" w:hAnsi="Times New Roman" w:cs="Times New Roman"/>
              </w:rPr>
              <w:t>Recommendations</w:t>
            </w:r>
            <w:r w:rsidRPr="00716799">
              <w:rPr>
                <w:rFonts w:ascii="Times New Roman" w:hAnsi="Times New Roman" w:cs="Times New Roman"/>
              </w:rPr>
              <w:t xml:space="preserve"> Section</w:t>
            </w:r>
          </w:p>
        </w:tc>
      </w:tr>
    </w:tbl>
    <w:p w14:paraId="5C8FBA59" w14:textId="77777777" w:rsidR="00037A7A" w:rsidRPr="00716799" w:rsidRDefault="00037A7A" w:rsidP="00037A7A">
      <w:pPr>
        <w:suppressAutoHyphens/>
        <w:contextualSpacing/>
        <w:rPr>
          <w:rFonts w:ascii="Times New Roman" w:hAnsi="Times New Roman" w:cs="Times New Roman"/>
        </w:rPr>
      </w:pPr>
    </w:p>
    <w:p w14:paraId="3E8C565F" w14:textId="10ECDEDF" w:rsidR="000D008A" w:rsidRPr="00716799" w:rsidRDefault="00037A7A" w:rsidP="00037A7A">
      <w:pPr>
        <w:suppressAutoHyphens/>
        <w:contextualSpacing/>
        <w:rPr>
          <w:rFonts w:ascii="Times New Roman" w:hAnsi="Times New Roman" w:cs="Times New Roman"/>
        </w:rPr>
      </w:pPr>
      <w:r w:rsidRPr="00716799">
        <w:rPr>
          <w:rFonts w:ascii="Times New Roman" w:hAnsi="Times New Roman" w:cs="Times New Roman"/>
        </w:rPr>
        <w:t xml:space="preserve">Instructions: Fill in all bracketed information on page one (the cover page), </w:t>
      </w:r>
      <w:proofErr w:type="gramStart"/>
      <w:r w:rsidRPr="00716799">
        <w:rPr>
          <w:rFonts w:ascii="Times New Roman" w:hAnsi="Times New Roman" w:cs="Times New Roman"/>
        </w:rPr>
        <w:t>in</w:t>
      </w:r>
      <w:proofErr w:type="gramEnd"/>
      <w:r w:rsidRPr="00716799">
        <w:rPr>
          <w:rFonts w:ascii="Times New Roman" w:hAnsi="Times New Roman" w:cs="Times New Roman"/>
        </w:rPr>
        <w:t xml:space="preserve"> the Document Revision History table, </w:t>
      </w:r>
      <w:proofErr w:type="gramStart"/>
      <w:r w:rsidRPr="00716799">
        <w:rPr>
          <w:rFonts w:ascii="Times New Roman" w:hAnsi="Times New Roman" w:cs="Times New Roman"/>
        </w:rPr>
        <w:t>in</w:t>
      </w:r>
      <w:proofErr w:type="gramEnd"/>
      <w:r w:rsidRPr="00716799">
        <w:rPr>
          <w:rFonts w:ascii="Times New Roman" w:hAnsi="Times New Roman" w:cs="Times New Roman"/>
        </w:rPr>
        <w:t xml:space="preserve"> the footer, and below </w:t>
      </w:r>
      <w:r w:rsidR="00FA52AA" w:rsidRPr="00716799">
        <w:rPr>
          <w:rFonts w:ascii="Times New Roman" w:hAnsi="Times New Roman" w:cs="Times New Roman"/>
        </w:rPr>
        <w:t>each header</w:t>
      </w:r>
      <w:r w:rsidR="000D008A" w:rsidRPr="00716799">
        <w:rPr>
          <w:rFonts w:ascii="Times New Roman" w:hAnsi="Times New Roman" w:cs="Times New Roman"/>
        </w:rPr>
        <w:t xml:space="preserve">. Under each header, remove the </w:t>
      </w:r>
      <w:r w:rsidR="00FA52AA" w:rsidRPr="00716799">
        <w:rPr>
          <w:rFonts w:ascii="Times New Roman" w:hAnsi="Times New Roman" w:cs="Times New Roman"/>
        </w:rPr>
        <w:t>bracketed</w:t>
      </w:r>
      <w:r w:rsidR="000D008A" w:rsidRPr="00716799">
        <w:rPr>
          <w:rFonts w:ascii="Times New Roman" w:hAnsi="Times New Roman" w:cs="Times New Roman"/>
        </w:rPr>
        <w:t xml:space="preserve"> prompt and write your own paragraph response covering the indicated information. </w:t>
      </w:r>
    </w:p>
    <w:p w14:paraId="22A331A9" w14:textId="174B4B16" w:rsidR="004B7ACE" w:rsidRPr="00716799" w:rsidRDefault="004B7ACE" w:rsidP="00522D19">
      <w:pPr>
        <w:suppressAutoHyphens/>
        <w:contextualSpacing/>
        <w:rPr>
          <w:rFonts w:ascii="Times New Roman" w:eastAsiaTheme="majorEastAsia" w:hAnsi="Times New Roman" w:cs="Times New Roman"/>
          <w:color w:val="2F5496" w:themeColor="accent1" w:themeShade="BF"/>
        </w:rPr>
      </w:pPr>
      <w:r w:rsidRPr="00716799">
        <w:rPr>
          <w:rFonts w:ascii="Times New Roman" w:hAnsi="Times New Roman" w:cs="Times New Roman"/>
        </w:rPr>
        <w:br w:type="page"/>
      </w:r>
    </w:p>
    <w:p w14:paraId="3066BC22" w14:textId="7C63FB0E" w:rsidR="004B7ACE" w:rsidRPr="00716799" w:rsidRDefault="004B7ACE" w:rsidP="00BE3283">
      <w:pPr>
        <w:pStyle w:val="Heading2"/>
        <w:rPr>
          <w:rFonts w:ascii="Times New Roman" w:hAnsi="Times New Roman" w:cs="Times New Roman"/>
          <w:sz w:val="24"/>
          <w:szCs w:val="24"/>
        </w:rPr>
      </w:pPr>
      <w:bookmarkStart w:id="3" w:name="_Toc212399225"/>
      <w:r w:rsidRPr="00716799">
        <w:rPr>
          <w:rFonts w:ascii="Times New Roman" w:hAnsi="Times New Roman" w:cs="Times New Roman"/>
          <w:sz w:val="24"/>
          <w:szCs w:val="24"/>
        </w:rPr>
        <w:lastRenderedPageBreak/>
        <w:t>Executive Summary</w:t>
      </w:r>
      <w:bookmarkEnd w:id="3"/>
    </w:p>
    <w:p w14:paraId="6A910727" w14:textId="5C412A70" w:rsidR="004B7ACE" w:rsidRPr="00716799" w:rsidRDefault="004B7ACE" w:rsidP="00522D19">
      <w:pPr>
        <w:suppressAutoHyphens/>
        <w:contextualSpacing/>
        <w:rPr>
          <w:rFonts w:ascii="Times New Roman" w:hAnsi="Times New Roman" w:cs="Times New Roman"/>
        </w:rPr>
      </w:pPr>
    </w:p>
    <w:p w14:paraId="67CD6922" w14:textId="77777777" w:rsidR="00490C17" w:rsidRPr="00716799" w:rsidRDefault="00490C17" w:rsidP="00490C17">
      <w:pPr>
        <w:suppressAutoHyphens/>
        <w:contextualSpacing/>
        <w:rPr>
          <w:rFonts w:ascii="Times New Roman" w:hAnsi="Times New Roman" w:cs="Times New Roman"/>
        </w:rPr>
      </w:pPr>
      <w:r w:rsidRPr="00716799">
        <w:rPr>
          <w:rFonts w:ascii="Times New Roman" w:hAnsi="Times New Roman" w:cs="Times New Roman"/>
        </w:rPr>
        <w:t xml:space="preserve">The Gaming Room, creator of the mobile game </w:t>
      </w:r>
      <w:r w:rsidRPr="00716799">
        <w:rPr>
          <w:rFonts w:ascii="Times New Roman" w:hAnsi="Times New Roman" w:cs="Times New Roman"/>
          <w:i/>
          <w:iCs/>
        </w:rPr>
        <w:t>Draw It or Lose It</w:t>
      </w:r>
      <w:r w:rsidRPr="00716799">
        <w:rPr>
          <w:rFonts w:ascii="Times New Roman" w:hAnsi="Times New Roman" w:cs="Times New Roman"/>
        </w:rPr>
        <w:t xml:space="preserve">, </w:t>
      </w:r>
      <w:proofErr w:type="gramStart"/>
      <w:r w:rsidRPr="00716799">
        <w:rPr>
          <w:rFonts w:ascii="Times New Roman" w:hAnsi="Times New Roman" w:cs="Times New Roman"/>
        </w:rPr>
        <w:t>seeks</w:t>
      </w:r>
      <w:proofErr w:type="gramEnd"/>
      <w:r w:rsidRPr="00716799">
        <w:rPr>
          <w:rFonts w:ascii="Times New Roman" w:hAnsi="Times New Roman" w:cs="Times New Roman"/>
        </w:rPr>
        <w:t xml:space="preserve"> to expand the game into a web-based application that supports multiple platforms. The business requirement is to allow games with multiple teams and players while ensuring unique </w:t>
      </w:r>
      <w:proofErr w:type="gramStart"/>
      <w:r w:rsidRPr="00716799">
        <w:rPr>
          <w:rFonts w:ascii="Times New Roman" w:hAnsi="Times New Roman" w:cs="Times New Roman"/>
        </w:rPr>
        <w:t>game</w:t>
      </w:r>
      <w:proofErr w:type="gramEnd"/>
      <w:r w:rsidRPr="00716799">
        <w:rPr>
          <w:rFonts w:ascii="Times New Roman" w:hAnsi="Times New Roman" w:cs="Times New Roman"/>
        </w:rPr>
        <w:t xml:space="preserve"> and team names, with only one instance of the game service running at a time. The technical requirement is to implement a centralized singleton service, enforce uniqueness through iteration, and apply object-oriented principles to manage games, teams, and players efficiently in a scalable, distributed environment.</w:t>
      </w:r>
    </w:p>
    <w:p w14:paraId="3AFEE0F5" w14:textId="77777777" w:rsidR="00092B36" w:rsidRPr="00716799" w:rsidRDefault="00092B36" w:rsidP="00522D19">
      <w:pPr>
        <w:suppressAutoHyphens/>
        <w:contextualSpacing/>
        <w:rPr>
          <w:rFonts w:ascii="Times New Roman" w:hAnsi="Times New Roman" w:cs="Times New Roman"/>
        </w:rPr>
      </w:pPr>
    </w:p>
    <w:p w14:paraId="5623B73F" w14:textId="6FA7A3FF" w:rsidR="003D35ED" w:rsidRPr="00716799" w:rsidRDefault="003D35ED" w:rsidP="00BE3283">
      <w:pPr>
        <w:pStyle w:val="Heading2"/>
        <w:rPr>
          <w:rFonts w:ascii="Times New Roman" w:hAnsi="Times New Roman" w:cs="Times New Roman"/>
          <w:sz w:val="24"/>
          <w:szCs w:val="24"/>
        </w:rPr>
      </w:pPr>
      <w:bookmarkStart w:id="4" w:name="_Toc212399226"/>
      <w:r w:rsidRPr="00716799">
        <w:rPr>
          <w:rFonts w:ascii="Times New Roman" w:hAnsi="Times New Roman" w:cs="Times New Roman"/>
          <w:sz w:val="24"/>
          <w:szCs w:val="24"/>
        </w:rPr>
        <w:t>Requirements</w:t>
      </w:r>
      <w:bookmarkEnd w:id="4"/>
    </w:p>
    <w:p w14:paraId="35B7AED4" w14:textId="77777777" w:rsidR="003D35ED" w:rsidRPr="00716799" w:rsidRDefault="003D35ED" w:rsidP="00522D19">
      <w:pPr>
        <w:rPr>
          <w:rFonts w:ascii="Times New Roman" w:hAnsi="Times New Roman" w:cs="Times New Roman"/>
        </w:rPr>
      </w:pPr>
    </w:p>
    <w:p w14:paraId="067E6A76" w14:textId="3446C9CF" w:rsidR="003D35ED" w:rsidRPr="00716799" w:rsidRDefault="00345A87" w:rsidP="00522D19">
      <w:pPr>
        <w:rPr>
          <w:rFonts w:ascii="Times New Roman" w:hAnsi="Times New Roman" w:cs="Times New Roman"/>
          <w:iCs/>
        </w:rPr>
      </w:pPr>
      <w:r w:rsidRPr="00716799">
        <w:rPr>
          <w:rFonts w:ascii="Times New Roman" w:hAnsi="Times New Roman" w:cs="Times New Roman"/>
          <w:iCs/>
        </w:rPr>
        <w:t xml:space="preserve">The application must support web-based deployment with a server that can handle thousands of users. The server must use REST APIs for communication and provide secure, scalable access to game data. It must support Linux, Windows, and macOS for hosting. Licensing costs must be minimized. The client </w:t>
      </w:r>
      <w:proofErr w:type="gramStart"/>
      <w:r w:rsidRPr="00716799">
        <w:rPr>
          <w:rFonts w:ascii="Times New Roman" w:hAnsi="Times New Roman" w:cs="Times New Roman"/>
          <w:iCs/>
        </w:rPr>
        <w:t>requires</w:t>
      </w:r>
      <w:proofErr w:type="gramEnd"/>
      <w:r w:rsidRPr="00716799">
        <w:rPr>
          <w:rFonts w:ascii="Times New Roman" w:hAnsi="Times New Roman" w:cs="Times New Roman"/>
          <w:iCs/>
        </w:rPr>
        <w:t xml:space="preserve"> support for Android and iOS mobile devices as well as desktop browsers. The client side must use a responsive HTML interface that communicates through JSON over HTTP. It must ensure compatibility across all browsers and devices. Security and authentication must be included. The system must </w:t>
      </w:r>
      <w:proofErr w:type="gramStart"/>
      <w:r w:rsidRPr="00716799">
        <w:rPr>
          <w:rFonts w:ascii="Times New Roman" w:hAnsi="Times New Roman" w:cs="Times New Roman"/>
          <w:iCs/>
        </w:rPr>
        <w:t>allow adding</w:t>
      </w:r>
      <w:proofErr w:type="gramEnd"/>
      <w:r w:rsidRPr="00716799">
        <w:rPr>
          <w:rFonts w:ascii="Times New Roman" w:hAnsi="Times New Roman" w:cs="Times New Roman"/>
          <w:iCs/>
        </w:rPr>
        <w:t xml:space="preserve"> new users and future features such as leaderboards and game sessions. Development must use Java, Python, or JavaScript with frameworks such as </w:t>
      </w:r>
      <w:proofErr w:type="spellStart"/>
      <w:r w:rsidRPr="00716799">
        <w:rPr>
          <w:rFonts w:ascii="Times New Roman" w:hAnsi="Times New Roman" w:cs="Times New Roman"/>
          <w:iCs/>
        </w:rPr>
        <w:t>Dropwizard</w:t>
      </w:r>
      <w:proofErr w:type="spellEnd"/>
      <w:r w:rsidRPr="00716799">
        <w:rPr>
          <w:rFonts w:ascii="Times New Roman" w:hAnsi="Times New Roman" w:cs="Times New Roman"/>
          <w:iCs/>
        </w:rPr>
        <w:t xml:space="preserve"> or Spring Boot. Developers will use Android Studio, Xcode, or Visual Studio Code. Git will manage source control. Teams must handle multiple skill areas, and licensing costs for tools must be considered.</w:t>
      </w:r>
    </w:p>
    <w:p w14:paraId="2A1758C5" w14:textId="77777777" w:rsidR="00345A87" w:rsidRPr="00716799" w:rsidRDefault="00345A87" w:rsidP="00522D19">
      <w:pPr>
        <w:rPr>
          <w:rFonts w:ascii="Times New Roman" w:hAnsi="Times New Roman" w:cs="Times New Roman"/>
          <w:iCs/>
        </w:rPr>
      </w:pPr>
    </w:p>
    <w:p w14:paraId="32695811" w14:textId="6D399C07" w:rsidR="004B7ACE" w:rsidRPr="00716799" w:rsidRDefault="004B7ACE" w:rsidP="00BE3283">
      <w:pPr>
        <w:pStyle w:val="Heading2"/>
        <w:rPr>
          <w:rFonts w:ascii="Times New Roman" w:hAnsi="Times New Roman" w:cs="Times New Roman"/>
          <w:sz w:val="24"/>
          <w:szCs w:val="24"/>
        </w:rPr>
      </w:pPr>
      <w:bookmarkStart w:id="5" w:name="_Toc212399227"/>
      <w:r w:rsidRPr="00716799">
        <w:rPr>
          <w:rFonts w:ascii="Times New Roman" w:hAnsi="Times New Roman" w:cs="Times New Roman"/>
          <w:sz w:val="24"/>
          <w:szCs w:val="24"/>
        </w:rPr>
        <w:t>Design Constraints</w:t>
      </w:r>
      <w:bookmarkEnd w:id="5"/>
    </w:p>
    <w:p w14:paraId="32E0E2E3" w14:textId="77777777" w:rsidR="00490C17" w:rsidRPr="00716799" w:rsidRDefault="00490C17" w:rsidP="00490C17">
      <w:pPr>
        <w:suppressAutoHyphens/>
        <w:contextualSpacing/>
        <w:rPr>
          <w:rFonts w:ascii="Times New Roman" w:hAnsi="Times New Roman" w:cs="Times New Roman"/>
        </w:rPr>
      </w:pPr>
    </w:p>
    <w:p w14:paraId="3B297E59" w14:textId="2BC4AB00" w:rsidR="00490C17" w:rsidRPr="00716799" w:rsidRDefault="00490C17" w:rsidP="00490C17">
      <w:pPr>
        <w:suppressAutoHyphens/>
        <w:contextualSpacing/>
        <w:rPr>
          <w:rFonts w:ascii="Times New Roman" w:hAnsi="Times New Roman" w:cs="Times New Roman"/>
          <w:b/>
          <w:bCs/>
        </w:rPr>
      </w:pPr>
      <w:r w:rsidRPr="00716799">
        <w:rPr>
          <w:rFonts w:ascii="Times New Roman" w:hAnsi="Times New Roman" w:cs="Times New Roman"/>
          <w:b/>
          <w:bCs/>
        </w:rPr>
        <w:t>Singleton Service Constraint</w:t>
      </w:r>
    </w:p>
    <w:p w14:paraId="41E0DD25" w14:textId="77777777" w:rsidR="00490C17" w:rsidRPr="00716799" w:rsidRDefault="00490C17" w:rsidP="00490C17">
      <w:pPr>
        <w:suppressAutoHyphens/>
        <w:contextualSpacing/>
        <w:rPr>
          <w:rFonts w:ascii="Times New Roman" w:hAnsi="Times New Roman" w:cs="Times New Roman"/>
        </w:rPr>
      </w:pPr>
      <w:r w:rsidRPr="00716799">
        <w:rPr>
          <w:rFonts w:ascii="Times New Roman" w:hAnsi="Times New Roman" w:cs="Times New Roman"/>
        </w:rPr>
        <w:t xml:space="preserve">The design enforces that </w:t>
      </w:r>
      <w:proofErr w:type="spellStart"/>
      <w:r w:rsidRPr="00716799">
        <w:rPr>
          <w:rFonts w:ascii="Times New Roman" w:hAnsi="Times New Roman" w:cs="Times New Roman"/>
        </w:rPr>
        <w:t>GameService</w:t>
      </w:r>
      <w:proofErr w:type="spellEnd"/>
      <w:r w:rsidRPr="00716799">
        <w:rPr>
          <w:rFonts w:ascii="Times New Roman" w:hAnsi="Times New Roman" w:cs="Times New Roman"/>
        </w:rPr>
        <w:t xml:space="preserve"> can only exist as a single instance. This constrains instantiation to go through the </w:t>
      </w:r>
      <w:proofErr w:type="spellStart"/>
      <w:proofErr w:type="gramStart"/>
      <w:r w:rsidRPr="00716799">
        <w:rPr>
          <w:rFonts w:ascii="Times New Roman" w:hAnsi="Times New Roman" w:cs="Times New Roman"/>
        </w:rPr>
        <w:t>getInstance</w:t>
      </w:r>
      <w:proofErr w:type="spellEnd"/>
      <w:r w:rsidRPr="00716799">
        <w:rPr>
          <w:rFonts w:ascii="Times New Roman" w:hAnsi="Times New Roman" w:cs="Times New Roman"/>
        </w:rPr>
        <w:t>(</w:t>
      </w:r>
      <w:proofErr w:type="gramEnd"/>
      <w:r w:rsidRPr="00716799">
        <w:rPr>
          <w:rFonts w:ascii="Times New Roman" w:hAnsi="Times New Roman" w:cs="Times New Roman"/>
        </w:rPr>
        <w:t>) method and ensures centralized management of all Game, Team, and Player objects.</w:t>
      </w:r>
    </w:p>
    <w:p w14:paraId="7DD74463" w14:textId="77777777" w:rsidR="00490C17" w:rsidRPr="00716799" w:rsidRDefault="00490C17" w:rsidP="00490C17">
      <w:pPr>
        <w:suppressAutoHyphens/>
        <w:contextualSpacing/>
        <w:rPr>
          <w:rFonts w:ascii="Times New Roman" w:hAnsi="Times New Roman" w:cs="Times New Roman"/>
        </w:rPr>
      </w:pPr>
    </w:p>
    <w:p w14:paraId="6A90B2D9" w14:textId="77777777" w:rsidR="00490C17" w:rsidRPr="00716799" w:rsidRDefault="00490C17" w:rsidP="00490C17">
      <w:pPr>
        <w:suppressAutoHyphens/>
        <w:contextualSpacing/>
        <w:rPr>
          <w:rFonts w:ascii="Times New Roman" w:hAnsi="Times New Roman" w:cs="Times New Roman"/>
          <w:b/>
          <w:bCs/>
        </w:rPr>
      </w:pPr>
      <w:r w:rsidRPr="00716799">
        <w:rPr>
          <w:rFonts w:ascii="Times New Roman" w:hAnsi="Times New Roman" w:cs="Times New Roman"/>
          <w:b/>
          <w:bCs/>
        </w:rPr>
        <w:t>Unique Name Constraint via Iteration</w:t>
      </w:r>
    </w:p>
    <w:p w14:paraId="4C2A29F0" w14:textId="77777777" w:rsidR="00490C17" w:rsidRPr="00716799" w:rsidRDefault="00490C17" w:rsidP="00490C17">
      <w:pPr>
        <w:suppressAutoHyphens/>
        <w:contextualSpacing/>
        <w:rPr>
          <w:rFonts w:ascii="Times New Roman" w:hAnsi="Times New Roman" w:cs="Times New Roman"/>
        </w:rPr>
      </w:pPr>
      <w:r w:rsidRPr="00716799">
        <w:rPr>
          <w:rFonts w:ascii="Times New Roman" w:hAnsi="Times New Roman" w:cs="Times New Roman"/>
        </w:rPr>
        <w:t xml:space="preserve">Each Game, Team, and Player must have a unique name. This constrains the </w:t>
      </w:r>
      <w:proofErr w:type="spellStart"/>
      <w:proofErr w:type="gramStart"/>
      <w:r w:rsidRPr="00716799">
        <w:rPr>
          <w:rFonts w:ascii="Times New Roman" w:hAnsi="Times New Roman" w:cs="Times New Roman"/>
        </w:rPr>
        <w:t>addGame</w:t>
      </w:r>
      <w:proofErr w:type="spellEnd"/>
      <w:r w:rsidRPr="00716799">
        <w:rPr>
          <w:rFonts w:ascii="Times New Roman" w:hAnsi="Times New Roman" w:cs="Times New Roman"/>
        </w:rPr>
        <w:t>(</w:t>
      </w:r>
      <w:proofErr w:type="gramEnd"/>
      <w:r w:rsidRPr="00716799">
        <w:rPr>
          <w:rFonts w:ascii="Times New Roman" w:hAnsi="Times New Roman" w:cs="Times New Roman"/>
        </w:rPr>
        <w:t xml:space="preserve">), </w:t>
      </w:r>
      <w:proofErr w:type="spellStart"/>
      <w:proofErr w:type="gramStart"/>
      <w:r w:rsidRPr="00716799">
        <w:rPr>
          <w:rFonts w:ascii="Times New Roman" w:hAnsi="Times New Roman" w:cs="Times New Roman"/>
        </w:rPr>
        <w:t>addTeam</w:t>
      </w:r>
      <w:proofErr w:type="spellEnd"/>
      <w:r w:rsidRPr="00716799">
        <w:rPr>
          <w:rFonts w:ascii="Times New Roman" w:hAnsi="Times New Roman" w:cs="Times New Roman"/>
        </w:rPr>
        <w:t>(</w:t>
      </w:r>
      <w:proofErr w:type="gramEnd"/>
      <w:r w:rsidRPr="00716799">
        <w:rPr>
          <w:rFonts w:ascii="Times New Roman" w:hAnsi="Times New Roman" w:cs="Times New Roman"/>
        </w:rPr>
        <w:t xml:space="preserve">), and </w:t>
      </w:r>
      <w:proofErr w:type="spellStart"/>
      <w:proofErr w:type="gramStart"/>
      <w:r w:rsidRPr="00716799">
        <w:rPr>
          <w:rFonts w:ascii="Times New Roman" w:hAnsi="Times New Roman" w:cs="Times New Roman"/>
        </w:rPr>
        <w:t>addPlayer</w:t>
      </w:r>
      <w:proofErr w:type="spellEnd"/>
      <w:r w:rsidRPr="00716799">
        <w:rPr>
          <w:rFonts w:ascii="Times New Roman" w:hAnsi="Times New Roman" w:cs="Times New Roman"/>
        </w:rPr>
        <w:t>(</w:t>
      </w:r>
      <w:proofErr w:type="gramEnd"/>
      <w:r w:rsidRPr="00716799">
        <w:rPr>
          <w:rFonts w:ascii="Times New Roman" w:hAnsi="Times New Roman" w:cs="Times New Roman"/>
        </w:rPr>
        <w:t>) methods to iterate through their respective lists before adding new instances.</w:t>
      </w:r>
    </w:p>
    <w:p w14:paraId="0A77A49D" w14:textId="77777777" w:rsidR="00490C17" w:rsidRPr="00716799" w:rsidRDefault="00490C17" w:rsidP="00490C17">
      <w:pPr>
        <w:suppressAutoHyphens/>
        <w:contextualSpacing/>
        <w:rPr>
          <w:rFonts w:ascii="Times New Roman" w:hAnsi="Times New Roman" w:cs="Times New Roman"/>
        </w:rPr>
      </w:pPr>
    </w:p>
    <w:p w14:paraId="0897C6BD" w14:textId="77777777" w:rsidR="00490C17" w:rsidRPr="00716799" w:rsidRDefault="00490C17" w:rsidP="00490C17">
      <w:pPr>
        <w:suppressAutoHyphens/>
        <w:contextualSpacing/>
        <w:rPr>
          <w:rFonts w:ascii="Times New Roman" w:hAnsi="Times New Roman" w:cs="Times New Roman"/>
          <w:b/>
          <w:bCs/>
        </w:rPr>
      </w:pPr>
      <w:r w:rsidRPr="00716799">
        <w:rPr>
          <w:rFonts w:ascii="Times New Roman" w:hAnsi="Times New Roman" w:cs="Times New Roman"/>
          <w:b/>
          <w:bCs/>
        </w:rPr>
        <w:t>Entity Inheritance Constraint</w:t>
      </w:r>
    </w:p>
    <w:p w14:paraId="41AFFF60" w14:textId="77777777" w:rsidR="00490C17" w:rsidRPr="00716799" w:rsidRDefault="00490C17" w:rsidP="00490C17">
      <w:pPr>
        <w:suppressAutoHyphens/>
        <w:contextualSpacing/>
        <w:rPr>
          <w:rFonts w:ascii="Times New Roman" w:hAnsi="Times New Roman" w:cs="Times New Roman"/>
        </w:rPr>
      </w:pPr>
      <w:r w:rsidRPr="00716799">
        <w:rPr>
          <w:rFonts w:ascii="Times New Roman" w:hAnsi="Times New Roman" w:cs="Times New Roman"/>
        </w:rPr>
        <w:t>Entity is a base class with id and name. This constrains Game, Team, and Player to inherit from it, enforcing consistent identity management and reducing code duplication.</w:t>
      </w:r>
    </w:p>
    <w:p w14:paraId="414AD95B" w14:textId="77777777" w:rsidR="00490C17" w:rsidRPr="00716799" w:rsidRDefault="00490C17" w:rsidP="00490C17">
      <w:pPr>
        <w:suppressAutoHyphens/>
        <w:contextualSpacing/>
        <w:rPr>
          <w:rFonts w:ascii="Times New Roman" w:hAnsi="Times New Roman" w:cs="Times New Roman"/>
        </w:rPr>
      </w:pPr>
    </w:p>
    <w:p w14:paraId="17E4E0FE" w14:textId="77777777" w:rsidR="00490C17" w:rsidRPr="00716799" w:rsidRDefault="00490C17" w:rsidP="00490C17">
      <w:pPr>
        <w:suppressAutoHyphens/>
        <w:contextualSpacing/>
        <w:rPr>
          <w:rFonts w:ascii="Times New Roman" w:hAnsi="Times New Roman" w:cs="Times New Roman"/>
          <w:b/>
          <w:bCs/>
        </w:rPr>
      </w:pPr>
      <w:r w:rsidRPr="00716799">
        <w:rPr>
          <w:rFonts w:ascii="Times New Roman" w:hAnsi="Times New Roman" w:cs="Times New Roman"/>
          <w:b/>
          <w:bCs/>
        </w:rPr>
        <w:t>Association Constraint</w:t>
      </w:r>
    </w:p>
    <w:p w14:paraId="42981EF4" w14:textId="643DF4E8" w:rsidR="00490C17" w:rsidRPr="00716799" w:rsidRDefault="00490C17" w:rsidP="00490C17">
      <w:pPr>
        <w:suppressAutoHyphens/>
        <w:contextualSpacing/>
        <w:rPr>
          <w:rFonts w:ascii="Times New Roman" w:hAnsi="Times New Roman" w:cs="Times New Roman"/>
        </w:rPr>
      </w:pPr>
      <w:r w:rsidRPr="00716799">
        <w:rPr>
          <w:rFonts w:ascii="Times New Roman" w:hAnsi="Times New Roman" w:cs="Times New Roman"/>
        </w:rPr>
        <w:t xml:space="preserve">The UML shows </w:t>
      </w:r>
      <w:proofErr w:type="spellStart"/>
      <w:r w:rsidRPr="00716799">
        <w:rPr>
          <w:rFonts w:ascii="Times New Roman" w:hAnsi="Times New Roman" w:cs="Times New Roman"/>
        </w:rPr>
        <w:t>GameService</w:t>
      </w:r>
      <w:proofErr w:type="spellEnd"/>
      <w:r w:rsidRPr="00716799">
        <w:rPr>
          <w:rFonts w:ascii="Times New Roman" w:hAnsi="Times New Roman" w:cs="Times New Roman"/>
        </w:rPr>
        <w:t xml:space="preserve"> managing multiple Game, Team, and Player objects. This constrains the service to </w:t>
      </w:r>
      <w:proofErr w:type="gramStart"/>
      <w:r w:rsidRPr="00716799">
        <w:rPr>
          <w:rFonts w:ascii="Times New Roman" w:hAnsi="Times New Roman" w:cs="Times New Roman"/>
        </w:rPr>
        <w:t>maintain</w:t>
      </w:r>
      <w:proofErr w:type="gramEnd"/>
      <w:r w:rsidRPr="00716799">
        <w:rPr>
          <w:rFonts w:ascii="Times New Roman" w:hAnsi="Times New Roman" w:cs="Times New Roman"/>
        </w:rPr>
        <w:t xml:space="preserve"> collections of each and provide controlled access and lifecycle management.</w:t>
      </w:r>
    </w:p>
    <w:p w14:paraId="4DE52519" w14:textId="77777777" w:rsidR="00490C17" w:rsidRPr="00716799" w:rsidRDefault="00490C17" w:rsidP="00490C17">
      <w:pPr>
        <w:suppressAutoHyphens/>
        <w:contextualSpacing/>
        <w:rPr>
          <w:rFonts w:ascii="Times New Roman" w:hAnsi="Times New Roman" w:cs="Times New Roman"/>
        </w:rPr>
      </w:pPr>
    </w:p>
    <w:p w14:paraId="60E856B2" w14:textId="77777777" w:rsidR="00490C17" w:rsidRPr="00716799" w:rsidRDefault="00490C17" w:rsidP="00490C17">
      <w:pPr>
        <w:suppressAutoHyphens/>
        <w:contextualSpacing/>
        <w:rPr>
          <w:rFonts w:ascii="Times New Roman" w:hAnsi="Times New Roman" w:cs="Times New Roman"/>
          <w:b/>
          <w:bCs/>
        </w:rPr>
      </w:pPr>
      <w:r w:rsidRPr="00716799">
        <w:rPr>
          <w:rFonts w:ascii="Times New Roman" w:hAnsi="Times New Roman" w:cs="Times New Roman"/>
          <w:b/>
          <w:bCs/>
        </w:rPr>
        <w:t>Data Integrity Constraint</w:t>
      </w:r>
    </w:p>
    <w:p w14:paraId="4C52E59F" w14:textId="77777777" w:rsidR="00490C17" w:rsidRPr="00716799" w:rsidRDefault="00490C17" w:rsidP="00490C17">
      <w:pPr>
        <w:suppressAutoHyphens/>
        <w:contextualSpacing/>
        <w:rPr>
          <w:rFonts w:ascii="Times New Roman" w:hAnsi="Times New Roman" w:cs="Times New Roman"/>
        </w:rPr>
      </w:pPr>
      <w:r w:rsidRPr="00716799">
        <w:rPr>
          <w:rFonts w:ascii="Times New Roman" w:hAnsi="Times New Roman" w:cs="Times New Roman"/>
        </w:rPr>
        <w:lastRenderedPageBreak/>
        <w:t>The use of lists for storing games, teams, and players constrains the implementation to safeguard against duplicate entries and to preserve immutability of IDs once created.</w:t>
      </w:r>
    </w:p>
    <w:p w14:paraId="58FC5DA5" w14:textId="77777777" w:rsidR="00490C17" w:rsidRPr="00716799" w:rsidRDefault="00490C17" w:rsidP="00490C17">
      <w:pPr>
        <w:suppressAutoHyphens/>
        <w:contextualSpacing/>
        <w:rPr>
          <w:rFonts w:ascii="Times New Roman" w:hAnsi="Times New Roman" w:cs="Times New Roman"/>
        </w:rPr>
      </w:pPr>
    </w:p>
    <w:p w14:paraId="233FE160" w14:textId="77777777" w:rsidR="00490C17" w:rsidRPr="00716799" w:rsidRDefault="00490C17" w:rsidP="00490C17">
      <w:pPr>
        <w:suppressAutoHyphens/>
        <w:contextualSpacing/>
        <w:rPr>
          <w:rFonts w:ascii="Times New Roman" w:hAnsi="Times New Roman" w:cs="Times New Roman"/>
          <w:b/>
          <w:bCs/>
        </w:rPr>
      </w:pPr>
      <w:r w:rsidRPr="00716799">
        <w:rPr>
          <w:rFonts w:ascii="Times New Roman" w:hAnsi="Times New Roman" w:cs="Times New Roman"/>
          <w:b/>
          <w:bCs/>
        </w:rPr>
        <w:t>Scalability Constraint</w:t>
      </w:r>
    </w:p>
    <w:p w14:paraId="64B5E6D5" w14:textId="77777777" w:rsidR="00490C17" w:rsidRPr="00716799" w:rsidRDefault="00490C17" w:rsidP="00490C17">
      <w:pPr>
        <w:suppressAutoHyphens/>
        <w:contextualSpacing/>
        <w:rPr>
          <w:rFonts w:ascii="Times New Roman" w:hAnsi="Times New Roman" w:cs="Times New Roman"/>
        </w:rPr>
      </w:pPr>
      <w:r w:rsidRPr="00716799">
        <w:rPr>
          <w:rFonts w:ascii="Times New Roman" w:hAnsi="Times New Roman" w:cs="Times New Roman"/>
        </w:rPr>
        <w:t>The hierarchical structure (Game → Team → Player) constrains design to support growth. Iteration and lookup methods must remain efficient as the number of entities increases.</w:t>
      </w:r>
    </w:p>
    <w:p w14:paraId="1DEFB0A4" w14:textId="77777777" w:rsidR="00490C17" w:rsidRPr="00716799" w:rsidRDefault="00490C17" w:rsidP="00490C17">
      <w:pPr>
        <w:suppressAutoHyphens/>
        <w:contextualSpacing/>
        <w:rPr>
          <w:rFonts w:ascii="Times New Roman" w:hAnsi="Times New Roman" w:cs="Times New Roman"/>
        </w:rPr>
      </w:pPr>
    </w:p>
    <w:p w14:paraId="316553BE" w14:textId="77777777" w:rsidR="00490C17" w:rsidRPr="00716799" w:rsidRDefault="00490C17" w:rsidP="00490C17">
      <w:pPr>
        <w:suppressAutoHyphens/>
        <w:contextualSpacing/>
        <w:rPr>
          <w:rFonts w:ascii="Times New Roman" w:hAnsi="Times New Roman" w:cs="Times New Roman"/>
          <w:b/>
          <w:bCs/>
        </w:rPr>
      </w:pPr>
      <w:r w:rsidRPr="00716799">
        <w:rPr>
          <w:rFonts w:ascii="Times New Roman" w:hAnsi="Times New Roman" w:cs="Times New Roman"/>
          <w:b/>
          <w:bCs/>
        </w:rPr>
        <w:t>Security Constraint</w:t>
      </w:r>
    </w:p>
    <w:p w14:paraId="174A7C1D" w14:textId="77777777" w:rsidR="00490C17" w:rsidRPr="00716799" w:rsidRDefault="00490C17" w:rsidP="00490C17">
      <w:pPr>
        <w:suppressAutoHyphens/>
        <w:contextualSpacing/>
        <w:rPr>
          <w:rFonts w:ascii="Times New Roman" w:hAnsi="Times New Roman" w:cs="Times New Roman"/>
        </w:rPr>
      </w:pPr>
      <w:r w:rsidRPr="00716799">
        <w:rPr>
          <w:rFonts w:ascii="Times New Roman" w:hAnsi="Times New Roman" w:cs="Times New Roman"/>
        </w:rPr>
        <w:t xml:space="preserve">All entity creation and retrieval </w:t>
      </w:r>
      <w:proofErr w:type="gramStart"/>
      <w:r w:rsidRPr="00716799">
        <w:rPr>
          <w:rFonts w:ascii="Times New Roman" w:hAnsi="Times New Roman" w:cs="Times New Roman"/>
        </w:rPr>
        <w:t>flows</w:t>
      </w:r>
      <w:proofErr w:type="gramEnd"/>
      <w:r w:rsidRPr="00716799">
        <w:rPr>
          <w:rFonts w:ascii="Times New Roman" w:hAnsi="Times New Roman" w:cs="Times New Roman"/>
        </w:rPr>
        <w:t xml:space="preserve"> through </w:t>
      </w:r>
      <w:proofErr w:type="spellStart"/>
      <w:r w:rsidRPr="00716799">
        <w:rPr>
          <w:rFonts w:ascii="Times New Roman" w:hAnsi="Times New Roman" w:cs="Times New Roman"/>
        </w:rPr>
        <w:t>GameService</w:t>
      </w:r>
      <w:proofErr w:type="spellEnd"/>
      <w:r w:rsidRPr="00716799">
        <w:rPr>
          <w:rFonts w:ascii="Times New Roman" w:hAnsi="Times New Roman" w:cs="Times New Roman"/>
        </w:rPr>
        <w:t>. This constrains validation and access control to occur in a single location, ensuring consistent enforcement of business rules.</w:t>
      </w:r>
    </w:p>
    <w:p w14:paraId="4396D4FB" w14:textId="77777777" w:rsidR="00490C17" w:rsidRPr="00716799" w:rsidRDefault="00490C17" w:rsidP="00092B36">
      <w:pPr>
        <w:suppressAutoHyphens/>
        <w:contextualSpacing/>
        <w:rPr>
          <w:rFonts w:ascii="Times New Roman" w:hAnsi="Times New Roman" w:cs="Times New Roman"/>
        </w:rPr>
      </w:pPr>
    </w:p>
    <w:p w14:paraId="473B72CE" w14:textId="77777777" w:rsidR="003D35ED" w:rsidRPr="00716799" w:rsidRDefault="003D35ED" w:rsidP="00522D19">
      <w:pPr>
        <w:suppressAutoHyphens/>
        <w:contextualSpacing/>
        <w:rPr>
          <w:rFonts w:ascii="Times New Roman" w:hAnsi="Times New Roman" w:cs="Times New Roman"/>
        </w:rPr>
      </w:pPr>
    </w:p>
    <w:p w14:paraId="226E20E0" w14:textId="639050D6" w:rsidR="00C5019E" w:rsidRPr="00716799" w:rsidRDefault="003D35ED" w:rsidP="00C5019E">
      <w:pPr>
        <w:pStyle w:val="Heading2"/>
        <w:rPr>
          <w:rFonts w:ascii="Times New Roman" w:hAnsi="Times New Roman" w:cs="Times New Roman"/>
          <w:sz w:val="24"/>
          <w:szCs w:val="24"/>
        </w:rPr>
      </w:pPr>
      <w:bookmarkStart w:id="6" w:name="_Hlk211198937"/>
      <w:bookmarkStart w:id="7" w:name="_Toc212399228"/>
      <w:r w:rsidRPr="00716799">
        <w:rPr>
          <w:rFonts w:ascii="Times New Roman" w:hAnsi="Times New Roman" w:cs="Times New Roman"/>
          <w:sz w:val="24"/>
          <w:szCs w:val="24"/>
        </w:rPr>
        <w:t>Rationale</w:t>
      </w:r>
      <w:bookmarkEnd w:id="6"/>
      <w:bookmarkEnd w:id="7"/>
    </w:p>
    <w:p w14:paraId="77FA71AF" w14:textId="77777777" w:rsidR="003D35ED" w:rsidRPr="00716799" w:rsidRDefault="003D35ED" w:rsidP="00522D19">
      <w:pPr>
        <w:rPr>
          <w:rFonts w:ascii="Times New Roman" w:hAnsi="Times New Roman" w:cs="Times New Roman"/>
        </w:rPr>
      </w:pPr>
    </w:p>
    <w:p w14:paraId="23AA8718" w14:textId="69A19ECB" w:rsidR="00345A87" w:rsidRPr="00716799" w:rsidRDefault="00345A87" w:rsidP="00345A87">
      <w:pPr>
        <w:rPr>
          <w:rFonts w:ascii="Times New Roman" w:hAnsi="Times New Roman" w:cs="Times New Roman"/>
        </w:rPr>
      </w:pPr>
      <w:r w:rsidRPr="00716799">
        <w:rPr>
          <w:rFonts w:ascii="Times New Roman" w:hAnsi="Times New Roman" w:cs="Times New Roman"/>
        </w:rPr>
        <w:t xml:space="preserve">The singleton service constraint ensures only one </w:t>
      </w:r>
      <w:proofErr w:type="spellStart"/>
      <w:r w:rsidRPr="00716799">
        <w:rPr>
          <w:rFonts w:ascii="Times New Roman" w:hAnsi="Times New Roman" w:cs="Times New Roman"/>
        </w:rPr>
        <w:t>GameService</w:t>
      </w:r>
      <w:proofErr w:type="spellEnd"/>
      <w:r w:rsidRPr="00716799">
        <w:rPr>
          <w:rFonts w:ascii="Times New Roman" w:hAnsi="Times New Roman" w:cs="Times New Roman"/>
        </w:rPr>
        <w:t xml:space="preserve"> instance exists to prevent conflicts and </w:t>
      </w:r>
      <w:proofErr w:type="gramStart"/>
      <w:r w:rsidRPr="00716799">
        <w:rPr>
          <w:rFonts w:ascii="Times New Roman" w:hAnsi="Times New Roman" w:cs="Times New Roman"/>
        </w:rPr>
        <w:t>maintain</w:t>
      </w:r>
      <w:proofErr w:type="gramEnd"/>
      <w:r w:rsidRPr="00716799">
        <w:rPr>
          <w:rFonts w:ascii="Times New Roman" w:hAnsi="Times New Roman" w:cs="Times New Roman"/>
        </w:rPr>
        <w:t xml:space="preserve"> consistent data. The unique name constraint guarantees all games, teams, and players have distinct names to avoid duplicates. The entity inheritance constraint enforces shared attributes and consistency across entities. The association constraint defines relationships managed by </w:t>
      </w:r>
      <w:proofErr w:type="spellStart"/>
      <w:r w:rsidRPr="00716799">
        <w:rPr>
          <w:rFonts w:ascii="Times New Roman" w:hAnsi="Times New Roman" w:cs="Times New Roman"/>
        </w:rPr>
        <w:t>GameService</w:t>
      </w:r>
      <w:proofErr w:type="spellEnd"/>
      <w:r w:rsidRPr="00716799">
        <w:rPr>
          <w:rFonts w:ascii="Times New Roman" w:hAnsi="Times New Roman" w:cs="Times New Roman"/>
        </w:rPr>
        <w:t xml:space="preserve"> for structured access. The data integrity constraint </w:t>
      </w:r>
      <w:proofErr w:type="gramStart"/>
      <w:r w:rsidRPr="00716799">
        <w:rPr>
          <w:rFonts w:ascii="Times New Roman" w:hAnsi="Times New Roman" w:cs="Times New Roman"/>
        </w:rPr>
        <w:t>maintains</w:t>
      </w:r>
      <w:proofErr w:type="gramEnd"/>
      <w:r w:rsidRPr="00716799">
        <w:rPr>
          <w:rFonts w:ascii="Times New Roman" w:hAnsi="Times New Roman" w:cs="Times New Roman"/>
        </w:rPr>
        <w:t xml:space="preserve"> unique IDs and prevents corruption. The scalability constraint supports large numbers of users without performance loss. The security constraint centralizes validation and access control for consistent rule enforcement.</w:t>
      </w:r>
    </w:p>
    <w:p w14:paraId="4E8B9F6D" w14:textId="77777777" w:rsidR="00345A87" w:rsidRPr="00716799" w:rsidRDefault="00345A87" w:rsidP="00345A87">
      <w:pPr>
        <w:rPr>
          <w:rFonts w:ascii="Times New Roman" w:hAnsi="Times New Roman" w:cs="Times New Roman"/>
        </w:rPr>
      </w:pPr>
    </w:p>
    <w:p w14:paraId="10DF4F61" w14:textId="0FF8E58E" w:rsidR="009A1D1B" w:rsidRPr="00716799" w:rsidRDefault="00C5019E" w:rsidP="009A1D1B">
      <w:pPr>
        <w:pStyle w:val="Heading2"/>
        <w:rPr>
          <w:rFonts w:ascii="Times New Roman" w:hAnsi="Times New Roman" w:cs="Times New Roman"/>
          <w:sz w:val="24"/>
          <w:szCs w:val="24"/>
        </w:rPr>
      </w:pPr>
      <w:bookmarkStart w:id="8" w:name="_Toc212399229"/>
      <w:r w:rsidRPr="00716799">
        <w:rPr>
          <w:rFonts w:ascii="Times New Roman" w:hAnsi="Times New Roman" w:cs="Times New Roman"/>
          <w:sz w:val="24"/>
          <w:szCs w:val="24"/>
        </w:rPr>
        <w:t>Evaluation</w:t>
      </w:r>
      <w:bookmarkEnd w:id="8"/>
    </w:p>
    <w:p w14:paraId="183EAE58" w14:textId="77777777" w:rsidR="009A1D1B" w:rsidRPr="00716799" w:rsidRDefault="009A1D1B" w:rsidP="009A1D1B">
      <w:pPr>
        <w:rPr>
          <w:rFonts w:ascii="Times New Roman" w:hAnsi="Times New Roman" w:cs="Times New Roman"/>
        </w:rPr>
      </w:pPr>
    </w:p>
    <w:p w14:paraId="1ECDAFCE" w14:textId="77777777" w:rsidR="009A1D1B" w:rsidRPr="00716799" w:rsidRDefault="009A1D1B" w:rsidP="009A1D1B">
      <w:pPr>
        <w:pStyle w:val="Heading3"/>
        <w:rPr>
          <w:rFonts w:ascii="Times New Roman" w:hAnsi="Times New Roman" w:cs="Times New Roman"/>
          <w:sz w:val="24"/>
          <w:szCs w:val="24"/>
        </w:rPr>
      </w:pPr>
      <w:bookmarkStart w:id="9" w:name="_Toc212399230"/>
      <w:r w:rsidRPr="00716799">
        <w:rPr>
          <w:rFonts w:ascii="Times New Roman" w:hAnsi="Times New Roman" w:cs="Times New Roman"/>
          <w:sz w:val="24"/>
          <w:szCs w:val="24"/>
        </w:rPr>
        <w:t>Server Side</w:t>
      </w:r>
      <w:bookmarkEnd w:id="9"/>
    </w:p>
    <w:p w14:paraId="6C937FB4" w14:textId="77777777" w:rsidR="009A1D1B" w:rsidRPr="00716799" w:rsidRDefault="009A1D1B" w:rsidP="009A1D1B">
      <w:pPr>
        <w:rPr>
          <w:rFonts w:ascii="Times New Roman" w:hAnsi="Times New Roman" w:cs="Times New Roman"/>
        </w:rPr>
      </w:pPr>
    </w:p>
    <w:p w14:paraId="53DE4741" w14:textId="4C79815F" w:rsidR="009A1D1B" w:rsidRPr="00716799" w:rsidRDefault="009A1D1B" w:rsidP="009A1D1B">
      <w:pPr>
        <w:rPr>
          <w:rFonts w:ascii="Times New Roman" w:hAnsi="Times New Roman" w:cs="Times New Roman"/>
        </w:rPr>
      </w:pPr>
      <w:r w:rsidRPr="00716799">
        <w:rPr>
          <w:rFonts w:ascii="Times New Roman" w:hAnsi="Times New Roman" w:cs="Times New Roman"/>
        </w:rPr>
        <w:t>Linux provides stable and secure hosting for web-based applications. It supports scalable server environments such as Apache or Nginx. Licensing cost is free for most distributions. It supports RESTful APIs and containerization through Docker. Windows Server supports .NET applications and IIS web hosting. Licensing cost is higher because it requires paid server licenses. It provides strong Active Directory integration and graphical management tools. macOS can host web services but is not typically used for enterprise server deployment. It supports Apache and Nginx but has limited scalability options. Licensing is high because it requires Apple hardware. Mobile platforms do not host web applications. They function as clients connecting to the server through HTTP requests.</w:t>
      </w:r>
    </w:p>
    <w:p w14:paraId="11606527" w14:textId="77777777" w:rsidR="009A1D1B" w:rsidRPr="00716799" w:rsidRDefault="009A1D1B" w:rsidP="009A1D1B">
      <w:pPr>
        <w:rPr>
          <w:rFonts w:ascii="Times New Roman" w:hAnsi="Times New Roman" w:cs="Times New Roman"/>
        </w:rPr>
      </w:pPr>
    </w:p>
    <w:p w14:paraId="3A154928" w14:textId="77777777" w:rsidR="009A1D1B" w:rsidRPr="00716799" w:rsidRDefault="009A1D1B" w:rsidP="009A1D1B">
      <w:pPr>
        <w:pStyle w:val="Heading3"/>
        <w:rPr>
          <w:rFonts w:ascii="Times New Roman" w:hAnsi="Times New Roman" w:cs="Times New Roman"/>
          <w:sz w:val="24"/>
          <w:szCs w:val="24"/>
        </w:rPr>
      </w:pPr>
      <w:bookmarkStart w:id="10" w:name="_Toc212399231"/>
      <w:r w:rsidRPr="00716799">
        <w:rPr>
          <w:rFonts w:ascii="Times New Roman" w:hAnsi="Times New Roman" w:cs="Times New Roman"/>
          <w:sz w:val="24"/>
          <w:szCs w:val="24"/>
        </w:rPr>
        <w:t>Client Side</w:t>
      </w:r>
      <w:bookmarkEnd w:id="10"/>
    </w:p>
    <w:p w14:paraId="4D2B0539" w14:textId="77777777" w:rsidR="009A1D1B" w:rsidRPr="00716799" w:rsidRDefault="009A1D1B" w:rsidP="009A1D1B">
      <w:pPr>
        <w:rPr>
          <w:rFonts w:ascii="Times New Roman" w:hAnsi="Times New Roman" w:cs="Times New Roman"/>
        </w:rPr>
      </w:pPr>
    </w:p>
    <w:p w14:paraId="5DA46204" w14:textId="77777777" w:rsidR="009A1D1B" w:rsidRPr="00716799" w:rsidRDefault="009A1D1B" w:rsidP="009A1D1B">
      <w:pPr>
        <w:rPr>
          <w:rFonts w:ascii="Times New Roman" w:hAnsi="Times New Roman" w:cs="Times New Roman"/>
        </w:rPr>
      </w:pPr>
      <w:r w:rsidRPr="00716799">
        <w:rPr>
          <w:rFonts w:ascii="Times New Roman" w:hAnsi="Times New Roman" w:cs="Times New Roman"/>
        </w:rPr>
        <w:t xml:space="preserve">Android clients require development using Java or Kotlin with Android Studio. iOS clients </w:t>
      </w:r>
      <w:proofErr w:type="gramStart"/>
      <w:r w:rsidRPr="00716799">
        <w:rPr>
          <w:rFonts w:ascii="Times New Roman" w:hAnsi="Times New Roman" w:cs="Times New Roman"/>
        </w:rPr>
        <w:t>require</w:t>
      </w:r>
      <w:proofErr w:type="gramEnd"/>
      <w:r w:rsidRPr="00716799">
        <w:rPr>
          <w:rFonts w:ascii="Times New Roman" w:hAnsi="Times New Roman" w:cs="Times New Roman"/>
        </w:rPr>
        <w:t xml:space="preserve"> Swift or Objective-C with Xcode on macOS. Desktop clients for Linux, macOS, and Windows access the application through a web browser using HTML, CSS, and JavaScript. Developers must ensure that all clients follow the same REST API format using JSON. Responsive web design and cross-browser testing are </w:t>
      </w:r>
      <w:proofErr w:type="gramStart"/>
      <w:r w:rsidRPr="00716799">
        <w:rPr>
          <w:rFonts w:ascii="Times New Roman" w:hAnsi="Times New Roman" w:cs="Times New Roman"/>
        </w:rPr>
        <w:t>required</w:t>
      </w:r>
      <w:proofErr w:type="gramEnd"/>
      <w:r w:rsidRPr="00716799">
        <w:rPr>
          <w:rFonts w:ascii="Times New Roman" w:hAnsi="Times New Roman" w:cs="Times New Roman"/>
        </w:rPr>
        <w:t xml:space="preserve"> for compatibility. Adding new users requires updating database records and expanding API endpoints for user creation. Future features can include scoreboards, leaderboards, and game session tracking. New platforms such </w:t>
      </w:r>
      <w:r w:rsidRPr="00716799">
        <w:rPr>
          <w:rFonts w:ascii="Times New Roman" w:hAnsi="Times New Roman" w:cs="Times New Roman"/>
        </w:rPr>
        <w:lastRenderedPageBreak/>
        <w:t xml:space="preserve">as Xbox and </w:t>
      </w:r>
      <w:proofErr w:type="spellStart"/>
      <w:r w:rsidRPr="00716799">
        <w:rPr>
          <w:rFonts w:ascii="Times New Roman" w:hAnsi="Times New Roman" w:cs="Times New Roman"/>
        </w:rPr>
        <w:t>PS4</w:t>
      </w:r>
      <w:proofErr w:type="spellEnd"/>
      <w:r w:rsidRPr="00716799">
        <w:rPr>
          <w:rFonts w:ascii="Times New Roman" w:hAnsi="Times New Roman" w:cs="Times New Roman"/>
        </w:rPr>
        <w:t xml:space="preserve"> can use the same REST API for communication if built with web or native HTTP clients.</w:t>
      </w:r>
    </w:p>
    <w:p w14:paraId="06510F2B" w14:textId="77777777" w:rsidR="009A1D1B" w:rsidRPr="00716799" w:rsidRDefault="009A1D1B" w:rsidP="009A1D1B">
      <w:pPr>
        <w:rPr>
          <w:rFonts w:ascii="Times New Roman" w:hAnsi="Times New Roman" w:cs="Times New Roman"/>
        </w:rPr>
      </w:pPr>
    </w:p>
    <w:p w14:paraId="6EBFA4AF" w14:textId="77777777" w:rsidR="009A1D1B" w:rsidRPr="00716799" w:rsidRDefault="009A1D1B" w:rsidP="009A1D1B">
      <w:pPr>
        <w:pStyle w:val="Heading3"/>
        <w:rPr>
          <w:rFonts w:ascii="Times New Roman" w:hAnsi="Times New Roman" w:cs="Times New Roman"/>
          <w:sz w:val="24"/>
          <w:szCs w:val="24"/>
        </w:rPr>
      </w:pPr>
      <w:bookmarkStart w:id="11" w:name="_Toc212399232"/>
      <w:r w:rsidRPr="00716799">
        <w:rPr>
          <w:rFonts w:ascii="Times New Roman" w:hAnsi="Times New Roman" w:cs="Times New Roman"/>
          <w:sz w:val="24"/>
          <w:szCs w:val="24"/>
        </w:rPr>
        <w:t>Development Tools</w:t>
      </w:r>
      <w:bookmarkEnd w:id="11"/>
    </w:p>
    <w:p w14:paraId="357033ED" w14:textId="77777777" w:rsidR="009A1D1B" w:rsidRPr="00716799" w:rsidRDefault="009A1D1B" w:rsidP="009A1D1B">
      <w:pPr>
        <w:rPr>
          <w:rFonts w:ascii="Times New Roman" w:hAnsi="Times New Roman" w:cs="Times New Roman"/>
        </w:rPr>
      </w:pPr>
    </w:p>
    <w:p w14:paraId="491DB307" w14:textId="77777777" w:rsidR="009A1D1B" w:rsidRPr="00716799" w:rsidRDefault="009A1D1B" w:rsidP="009A1D1B">
      <w:pPr>
        <w:rPr>
          <w:rFonts w:ascii="Times New Roman" w:hAnsi="Times New Roman" w:cs="Times New Roman"/>
        </w:rPr>
      </w:pPr>
      <w:r w:rsidRPr="00716799">
        <w:rPr>
          <w:rFonts w:ascii="Times New Roman" w:hAnsi="Times New Roman" w:cs="Times New Roman"/>
        </w:rPr>
        <w:t xml:space="preserve">Common server languages include Java, Python, and JavaScript. </w:t>
      </w:r>
      <w:proofErr w:type="spellStart"/>
      <w:r w:rsidRPr="00716799">
        <w:rPr>
          <w:rFonts w:ascii="Times New Roman" w:hAnsi="Times New Roman" w:cs="Times New Roman"/>
        </w:rPr>
        <w:t>Dropwizard</w:t>
      </w:r>
      <w:proofErr w:type="spellEnd"/>
      <w:r w:rsidRPr="00716799">
        <w:rPr>
          <w:rFonts w:ascii="Times New Roman" w:hAnsi="Times New Roman" w:cs="Times New Roman"/>
        </w:rPr>
        <w:t xml:space="preserve"> or Spring Boot can be used for REST API development on Linux or Windows. Android development uses Android Studio. iOS development uses Xcode. Web development uses IDEs such as Visual Studio Code or IntelliJ IDEA. Tools for version control include Git and GitHub. Linux tools are free and </w:t>
      </w:r>
      <w:proofErr w:type="gramStart"/>
      <w:r w:rsidRPr="00716799">
        <w:rPr>
          <w:rFonts w:ascii="Times New Roman" w:hAnsi="Times New Roman" w:cs="Times New Roman"/>
        </w:rPr>
        <w:t>open-source</w:t>
      </w:r>
      <w:proofErr w:type="gramEnd"/>
      <w:r w:rsidRPr="00716799">
        <w:rPr>
          <w:rFonts w:ascii="Times New Roman" w:hAnsi="Times New Roman" w:cs="Times New Roman"/>
        </w:rPr>
        <w:t xml:space="preserve">. Windows and macOS tools may have licensing costs for operating systems or IDEs. Development teams may </w:t>
      </w:r>
      <w:proofErr w:type="gramStart"/>
      <w:r w:rsidRPr="00716799">
        <w:rPr>
          <w:rFonts w:ascii="Times New Roman" w:hAnsi="Times New Roman" w:cs="Times New Roman"/>
        </w:rPr>
        <w:t>require</w:t>
      </w:r>
      <w:proofErr w:type="gramEnd"/>
      <w:r w:rsidRPr="00716799">
        <w:rPr>
          <w:rFonts w:ascii="Times New Roman" w:hAnsi="Times New Roman" w:cs="Times New Roman"/>
        </w:rPr>
        <w:t xml:space="preserve"> multiple skill sets for Java back-end, Android, iOS, and web front-end development.</w:t>
      </w:r>
    </w:p>
    <w:p w14:paraId="118B0F11" w14:textId="77777777" w:rsidR="009A1D1B" w:rsidRPr="00716799" w:rsidRDefault="009A1D1B" w:rsidP="009A1D1B">
      <w:pPr>
        <w:rPr>
          <w:rFonts w:ascii="Times New Roman" w:hAnsi="Times New Roman" w:cs="Times New Roman"/>
        </w:rPr>
      </w:pPr>
    </w:p>
    <w:p w14:paraId="36B9A5A8" w14:textId="60687343" w:rsidR="00716799" w:rsidRPr="00917A95" w:rsidRDefault="00716799" w:rsidP="00917A95">
      <w:pPr>
        <w:pStyle w:val="Heading2"/>
        <w:rPr>
          <w:rFonts w:ascii="Times New Roman" w:hAnsi="Times New Roman" w:cs="Times New Roman"/>
          <w:sz w:val="24"/>
          <w:szCs w:val="24"/>
        </w:rPr>
      </w:pPr>
      <w:bookmarkStart w:id="12" w:name="_Toc212399233"/>
      <w:r w:rsidRPr="00917A95">
        <w:rPr>
          <w:rFonts w:ascii="Times New Roman" w:hAnsi="Times New Roman" w:cs="Times New Roman"/>
          <w:sz w:val="24"/>
          <w:szCs w:val="24"/>
        </w:rPr>
        <w:t>Recommendations</w:t>
      </w:r>
      <w:bookmarkEnd w:id="12"/>
    </w:p>
    <w:p w14:paraId="5AF0403B" w14:textId="77777777" w:rsidR="00716799" w:rsidRDefault="00716799" w:rsidP="00716799"/>
    <w:p w14:paraId="098AF06D" w14:textId="5CFADCB0" w:rsidR="00917A95" w:rsidRPr="00716799" w:rsidRDefault="00917A95" w:rsidP="00716799">
      <w:r w:rsidRPr="00917A95">
        <w:t xml:space="preserve">Linux is the recommended operating system because it is open source, stable, secure, and scalable. It runs on many hardware types and supports containers and virtualization without licensing cost. The </w:t>
      </w:r>
      <w:proofErr w:type="spellStart"/>
      <w:r w:rsidRPr="00917A95">
        <w:t>GameService</w:t>
      </w:r>
      <w:proofErr w:type="spellEnd"/>
      <w:r w:rsidRPr="00917A95">
        <w:t xml:space="preserve"> can use Docker or virtual machines for flexible deployment. Linux uses a monolithic kernel that manages processes, memory, and files efficiently. Storage should use a scalable cloud solution such as Amazon </w:t>
      </w:r>
      <w:proofErr w:type="spellStart"/>
      <w:r w:rsidRPr="00917A95">
        <w:t>S3</w:t>
      </w:r>
      <w:proofErr w:type="spellEnd"/>
      <w:r w:rsidRPr="00917A95">
        <w:t xml:space="preserve"> for images, EBS for fast access, and Glacier for archives. Databases like </w:t>
      </w:r>
      <w:proofErr w:type="spellStart"/>
      <w:r w:rsidRPr="00917A95">
        <w:t>RDS</w:t>
      </w:r>
      <w:proofErr w:type="spellEnd"/>
      <w:r w:rsidRPr="00917A95">
        <w:t xml:space="preserve"> or DynamoDB can store structured data. Memory must be managed through caching, compression, and lazy loading to keep performance smooth. Linux paging and virtual memory </w:t>
      </w:r>
      <w:proofErr w:type="gramStart"/>
      <w:r w:rsidRPr="00917A95">
        <w:t>maintain</w:t>
      </w:r>
      <w:proofErr w:type="gramEnd"/>
      <w:r w:rsidRPr="00917A95">
        <w:t xml:space="preserve"> stability under high load, and serverless hosting can scale with traffic. The system must use RESTful architecture with stateless servers, HTTPS communication, and load balancing. A </w:t>
      </w:r>
      <w:proofErr w:type="spellStart"/>
      <w:r w:rsidRPr="00917A95">
        <w:t>CDN</w:t>
      </w:r>
      <w:proofErr w:type="spellEnd"/>
      <w:r w:rsidRPr="00917A95">
        <w:t xml:space="preserve"> delivers images near users and redundant servers prevent downtime. Security requires HTTPS, encryption at rest, authentication, and authorization. JSON Web Tokens </w:t>
      </w:r>
      <w:proofErr w:type="gramStart"/>
      <w:r w:rsidRPr="00917A95">
        <w:t>protect</w:t>
      </w:r>
      <w:proofErr w:type="gramEnd"/>
      <w:r w:rsidRPr="00917A95">
        <w:t xml:space="preserve"> API calls, and regular updates, firewalls, and monitoring reduce vulnerabilities.</w:t>
      </w:r>
    </w:p>
    <w:sectPr w:rsidR="00917A95" w:rsidRPr="00716799" w:rsidSect="002A0C34">
      <w:footerReference w:type="even" r:id="rId8"/>
      <w:footerReference w:type="defaul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6D9AA5" w14:textId="77777777" w:rsidR="00E62A4B" w:rsidRDefault="00E62A4B" w:rsidP="004B7ACE">
      <w:r>
        <w:separator/>
      </w:r>
    </w:p>
  </w:endnote>
  <w:endnote w:type="continuationSeparator" w:id="0">
    <w:p w14:paraId="4A7D512F" w14:textId="77777777" w:rsidR="00E62A4B" w:rsidRDefault="00E62A4B" w:rsidP="004B7A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5051103"/>
      <w:docPartObj>
        <w:docPartGallery w:val="Page Numbers (Bottom of Page)"/>
        <w:docPartUnique/>
      </w:docPartObj>
    </w:sdtPr>
    <w:sdtContent>
      <w:p w14:paraId="39064A45" w14:textId="02CFD128" w:rsidR="004B7ACE" w:rsidRDefault="004B7ACE" w:rsidP="004054E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7DEC8A8" w14:textId="59FC1DD2" w:rsidR="004B7ACE" w:rsidRDefault="004B7ACE" w:rsidP="004B7AC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sz w:val="22"/>
        <w:szCs w:val="22"/>
      </w:rPr>
      <w:id w:val="896319132"/>
      <w:docPartObj>
        <w:docPartGallery w:val="Page Numbers (Bottom of Page)"/>
        <w:docPartUnique/>
      </w:docPartObj>
    </w:sdtPr>
    <w:sdtContent>
      <w:p w14:paraId="5C5E88CB" w14:textId="2CF7164A" w:rsidR="004B7ACE" w:rsidRPr="00EA2981" w:rsidRDefault="004B7ACE" w:rsidP="004054E5">
        <w:pPr>
          <w:pStyle w:val="Footer"/>
          <w:framePr w:wrap="none" w:vAnchor="text" w:hAnchor="margin" w:xAlign="right" w:y="1"/>
          <w:rPr>
            <w:rStyle w:val="PageNumber"/>
            <w:sz w:val="22"/>
            <w:szCs w:val="22"/>
          </w:rPr>
        </w:pPr>
        <w:r w:rsidRPr="00EA2981">
          <w:rPr>
            <w:rStyle w:val="PageNumber"/>
            <w:sz w:val="22"/>
            <w:szCs w:val="22"/>
          </w:rPr>
          <w:fldChar w:fldCharType="begin"/>
        </w:r>
        <w:r w:rsidRPr="00EA2981">
          <w:rPr>
            <w:rStyle w:val="PageNumber"/>
            <w:sz w:val="22"/>
            <w:szCs w:val="22"/>
          </w:rPr>
          <w:instrText xml:space="preserve"> PAGE </w:instrText>
        </w:r>
        <w:r w:rsidRPr="00EA2981">
          <w:rPr>
            <w:rStyle w:val="PageNumber"/>
            <w:sz w:val="22"/>
            <w:szCs w:val="22"/>
          </w:rPr>
          <w:fldChar w:fldCharType="separate"/>
        </w:r>
        <w:r w:rsidR="00037A7A">
          <w:rPr>
            <w:rStyle w:val="PageNumber"/>
            <w:noProof/>
            <w:sz w:val="22"/>
            <w:szCs w:val="22"/>
          </w:rPr>
          <w:t>2</w:t>
        </w:r>
        <w:r w:rsidRPr="00EA2981">
          <w:rPr>
            <w:rStyle w:val="PageNumber"/>
            <w:sz w:val="22"/>
            <w:szCs w:val="22"/>
          </w:rPr>
          <w:fldChar w:fldCharType="end"/>
        </w:r>
      </w:p>
    </w:sdtContent>
  </w:sdt>
  <w:p w14:paraId="0642BA13" w14:textId="2A5C991D" w:rsidR="004B7ACE" w:rsidRPr="00EA2981" w:rsidRDefault="005B4B5A" w:rsidP="00522D19">
    <w:pPr>
      <w:pStyle w:val="Footer"/>
      <w:rPr>
        <w:sz w:val="22"/>
        <w:szCs w:val="22"/>
      </w:rPr>
    </w:pPr>
    <w:r>
      <w:rPr>
        <w:sz w:val="22"/>
        <w:szCs w:val="22"/>
      </w:rPr>
      <w:t>Chat Away</w:t>
    </w:r>
    <w:r w:rsidR="004B7ACE" w:rsidRPr="00EA2981">
      <w:rPr>
        <w:sz w:val="22"/>
        <w:szCs w:val="22"/>
      </w:rPr>
      <w:ptab w:relativeTo="margin" w:alignment="center" w:leader="none"/>
    </w:r>
    <w:r w:rsidR="009A1D1B">
      <w:rPr>
        <w:sz w:val="22"/>
        <w:szCs w:val="22"/>
      </w:rPr>
      <w:t>October</w:t>
    </w:r>
    <w:r>
      <w:rPr>
        <w:sz w:val="22"/>
        <w:szCs w:val="22"/>
      </w:rPr>
      <w:t>-</w:t>
    </w:r>
    <w:r w:rsidR="009A1D1B">
      <w:rPr>
        <w:sz w:val="22"/>
        <w:szCs w:val="22"/>
      </w:rPr>
      <w:t>12</w:t>
    </w:r>
    <w:r w:rsidR="004B7ACE" w:rsidRPr="00EA2981">
      <w:rPr>
        <w:sz w:val="22"/>
        <w:szCs w:val="22"/>
      </w:rPr>
      <w:t xml:space="preserve">, </w:t>
    </w:r>
    <w:r>
      <w:rPr>
        <w:sz w:val="22"/>
        <w:szCs w:val="22"/>
      </w:rPr>
      <w:t>2025</w:t>
    </w:r>
    <w:r w:rsidR="004B7ACE" w:rsidRPr="00EA2981">
      <w:rPr>
        <w:sz w:val="22"/>
        <w:szCs w:val="22"/>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BD35DC" w14:textId="77777777" w:rsidR="00E62A4B" w:rsidRDefault="00E62A4B" w:rsidP="004B7ACE">
      <w:r>
        <w:separator/>
      </w:r>
    </w:p>
  </w:footnote>
  <w:footnote w:type="continuationSeparator" w:id="0">
    <w:p w14:paraId="689961A5" w14:textId="77777777" w:rsidR="00E62A4B" w:rsidRDefault="00E62A4B" w:rsidP="004B7AC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F93BEE"/>
    <w:multiLevelType w:val="hybridMultilevel"/>
    <w:tmpl w:val="AD5C28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F29521D"/>
    <w:multiLevelType w:val="hybridMultilevel"/>
    <w:tmpl w:val="C94268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75613314">
    <w:abstractNumId w:val="1"/>
  </w:num>
  <w:num w:numId="2" w16cid:durableId="20655921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ACE"/>
    <w:rsid w:val="00003CC3"/>
    <w:rsid w:val="00037A7A"/>
    <w:rsid w:val="00042E7D"/>
    <w:rsid w:val="00092B36"/>
    <w:rsid w:val="0009459C"/>
    <w:rsid w:val="000D008A"/>
    <w:rsid w:val="00141CFF"/>
    <w:rsid w:val="0016469D"/>
    <w:rsid w:val="0017101E"/>
    <w:rsid w:val="001B2D9F"/>
    <w:rsid w:val="00292645"/>
    <w:rsid w:val="002A0C34"/>
    <w:rsid w:val="002A0D31"/>
    <w:rsid w:val="002C5A58"/>
    <w:rsid w:val="0030396F"/>
    <w:rsid w:val="00345A87"/>
    <w:rsid w:val="00360A4D"/>
    <w:rsid w:val="00383CB9"/>
    <w:rsid w:val="003A63F1"/>
    <w:rsid w:val="003D35ED"/>
    <w:rsid w:val="00406C3B"/>
    <w:rsid w:val="00431A73"/>
    <w:rsid w:val="00463E76"/>
    <w:rsid w:val="00490C17"/>
    <w:rsid w:val="004B7ACE"/>
    <w:rsid w:val="004F02CB"/>
    <w:rsid w:val="004F20F3"/>
    <w:rsid w:val="00522D19"/>
    <w:rsid w:val="00541017"/>
    <w:rsid w:val="00545474"/>
    <w:rsid w:val="00566D04"/>
    <w:rsid w:val="00574F9E"/>
    <w:rsid w:val="00596E35"/>
    <w:rsid w:val="005B4B5A"/>
    <w:rsid w:val="005F676F"/>
    <w:rsid w:val="006C31C1"/>
    <w:rsid w:val="00716799"/>
    <w:rsid w:val="0075452B"/>
    <w:rsid w:val="00791F76"/>
    <w:rsid w:val="007A31EF"/>
    <w:rsid w:val="00871886"/>
    <w:rsid w:val="008833CD"/>
    <w:rsid w:val="008B1CC1"/>
    <w:rsid w:val="008E3209"/>
    <w:rsid w:val="008E6C7A"/>
    <w:rsid w:val="00902444"/>
    <w:rsid w:val="009034E2"/>
    <w:rsid w:val="00917A95"/>
    <w:rsid w:val="00924E0E"/>
    <w:rsid w:val="009A1D1B"/>
    <w:rsid w:val="00A109CA"/>
    <w:rsid w:val="00A723E9"/>
    <w:rsid w:val="00AD57F0"/>
    <w:rsid w:val="00B3625E"/>
    <w:rsid w:val="00B621C6"/>
    <w:rsid w:val="00BE3283"/>
    <w:rsid w:val="00C5019E"/>
    <w:rsid w:val="00C50B4F"/>
    <w:rsid w:val="00C532D2"/>
    <w:rsid w:val="00C57804"/>
    <w:rsid w:val="00C86C0A"/>
    <w:rsid w:val="00D02529"/>
    <w:rsid w:val="00D63266"/>
    <w:rsid w:val="00D7346C"/>
    <w:rsid w:val="00E23C60"/>
    <w:rsid w:val="00E418C3"/>
    <w:rsid w:val="00E62A4B"/>
    <w:rsid w:val="00EA2981"/>
    <w:rsid w:val="00EC18A5"/>
    <w:rsid w:val="00EC3736"/>
    <w:rsid w:val="00EF3C9E"/>
    <w:rsid w:val="00F94253"/>
    <w:rsid w:val="00FA52AA"/>
    <w:rsid w:val="00FB395F"/>
    <w:rsid w:val="00FF5C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140EEC"/>
  <w15:docId w15:val="{E3B61196-4D01-4935-B37E-9383B7E360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101E"/>
  </w:style>
  <w:style w:type="paragraph" w:styleId="Heading1">
    <w:name w:val="heading 1"/>
    <w:basedOn w:val="Title"/>
    <w:next w:val="Normal"/>
    <w:link w:val="Heading1Char"/>
    <w:uiPriority w:val="9"/>
    <w:qFormat/>
    <w:rsid w:val="00BE3283"/>
    <w:pPr>
      <w:suppressAutoHyphens/>
      <w:jc w:val="center"/>
      <w:outlineLvl w:val="0"/>
    </w:pPr>
    <w:rPr>
      <w:rFonts w:ascii="Calibri" w:hAnsi="Calibri" w:cs="Calibri"/>
      <w:sz w:val="24"/>
      <w:szCs w:val="24"/>
    </w:rPr>
  </w:style>
  <w:style w:type="paragraph" w:styleId="Heading2">
    <w:name w:val="heading 2"/>
    <w:basedOn w:val="Heading1"/>
    <w:next w:val="Normal"/>
    <w:link w:val="Heading2Char"/>
    <w:uiPriority w:val="9"/>
    <w:unhideWhenUsed/>
    <w:qFormat/>
    <w:rsid w:val="00545474"/>
    <w:pPr>
      <w:jc w:val="left"/>
      <w:outlineLvl w:val="1"/>
    </w:pPr>
    <w:rPr>
      <w:b/>
      <w:bCs/>
      <w:sz w:val="22"/>
      <w:szCs w:val="22"/>
    </w:rPr>
  </w:style>
  <w:style w:type="paragraph" w:styleId="Heading3">
    <w:name w:val="heading 3"/>
    <w:basedOn w:val="Heading2"/>
    <w:next w:val="Normal"/>
    <w:link w:val="Heading3Char"/>
    <w:uiPriority w:val="9"/>
    <w:unhideWhenUsed/>
    <w:qFormat/>
    <w:rsid w:val="00545474"/>
    <w:pPr>
      <w:outlineLvl w:val="2"/>
    </w:pPr>
  </w:style>
  <w:style w:type="paragraph" w:styleId="Heading6">
    <w:name w:val="heading 6"/>
    <w:basedOn w:val="Normal"/>
    <w:next w:val="Normal"/>
    <w:link w:val="Heading6Char"/>
    <w:uiPriority w:val="9"/>
    <w:semiHidden/>
    <w:unhideWhenUsed/>
    <w:qFormat/>
    <w:rsid w:val="00345A87"/>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B7ACE"/>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ACE"/>
    <w:rPr>
      <w:rFonts w:asciiTheme="majorHAnsi" w:eastAsiaTheme="majorEastAsia" w:hAnsiTheme="majorHAnsi" w:cstheme="majorBidi"/>
      <w:spacing w:val="-10"/>
      <w:kern w:val="28"/>
      <w:sz w:val="56"/>
      <w:szCs w:val="56"/>
    </w:rPr>
  </w:style>
  <w:style w:type="character" w:styleId="BookTitle">
    <w:name w:val="Book Title"/>
    <w:basedOn w:val="DefaultParagraphFont"/>
    <w:uiPriority w:val="33"/>
    <w:qFormat/>
    <w:rsid w:val="004B7ACE"/>
    <w:rPr>
      <w:b/>
      <w:bCs/>
      <w:i/>
      <w:iCs/>
      <w:spacing w:val="5"/>
    </w:rPr>
  </w:style>
  <w:style w:type="character" w:customStyle="1" w:styleId="Heading1Char">
    <w:name w:val="Heading 1 Char"/>
    <w:basedOn w:val="DefaultParagraphFont"/>
    <w:link w:val="Heading1"/>
    <w:uiPriority w:val="9"/>
    <w:rsid w:val="00BE3283"/>
    <w:rPr>
      <w:rFonts w:ascii="Calibri" w:eastAsiaTheme="majorEastAsia" w:hAnsi="Calibri" w:cs="Calibri"/>
      <w:spacing w:val="-10"/>
      <w:kern w:val="28"/>
    </w:rPr>
  </w:style>
  <w:style w:type="paragraph" w:styleId="Subtitle">
    <w:name w:val="Subtitle"/>
    <w:basedOn w:val="Normal"/>
    <w:next w:val="Normal"/>
    <w:link w:val="SubtitleChar"/>
    <w:uiPriority w:val="11"/>
    <w:qFormat/>
    <w:rsid w:val="004B7ACE"/>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4B7ACE"/>
    <w:rPr>
      <w:rFonts w:eastAsiaTheme="minorEastAsia"/>
      <w:color w:val="5A5A5A" w:themeColor="text1" w:themeTint="A5"/>
      <w:spacing w:val="15"/>
      <w:sz w:val="22"/>
      <w:szCs w:val="22"/>
    </w:rPr>
  </w:style>
  <w:style w:type="paragraph" w:styleId="Header">
    <w:name w:val="header"/>
    <w:basedOn w:val="Normal"/>
    <w:link w:val="HeaderChar"/>
    <w:uiPriority w:val="99"/>
    <w:unhideWhenUsed/>
    <w:rsid w:val="004B7ACE"/>
    <w:pPr>
      <w:tabs>
        <w:tab w:val="center" w:pos="4680"/>
        <w:tab w:val="right" w:pos="9360"/>
      </w:tabs>
    </w:pPr>
  </w:style>
  <w:style w:type="character" w:customStyle="1" w:styleId="HeaderChar">
    <w:name w:val="Header Char"/>
    <w:basedOn w:val="DefaultParagraphFont"/>
    <w:link w:val="Header"/>
    <w:uiPriority w:val="99"/>
    <w:rsid w:val="004B7ACE"/>
  </w:style>
  <w:style w:type="paragraph" w:styleId="Footer">
    <w:name w:val="footer"/>
    <w:basedOn w:val="Normal"/>
    <w:link w:val="FooterChar"/>
    <w:uiPriority w:val="99"/>
    <w:unhideWhenUsed/>
    <w:rsid w:val="004B7ACE"/>
    <w:pPr>
      <w:tabs>
        <w:tab w:val="center" w:pos="4680"/>
        <w:tab w:val="right" w:pos="9360"/>
      </w:tabs>
    </w:pPr>
  </w:style>
  <w:style w:type="character" w:customStyle="1" w:styleId="FooterChar">
    <w:name w:val="Footer Char"/>
    <w:basedOn w:val="DefaultParagraphFont"/>
    <w:link w:val="Footer"/>
    <w:uiPriority w:val="99"/>
    <w:rsid w:val="004B7ACE"/>
  </w:style>
  <w:style w:type="character" w:styleId="PageNumber">
    <w:name w:val="page number"/>
    <w:basedOn w:val="DefaultParagraphFont"/>
    <w:uiPriority w:val="99"/>
    <w:semiHidden/>
    <w:unhideWhenUsed/>
    <w:rsid w:val="004B7ACE"/>
  </w:style>
  <w:style w:type="table" w:styleId="TableGrid">
    <w:name w:val="Table Grid"/>
    <w:basedOn w:val="TableNormal"/>
    <w:uiPriority w:val="39"/>
    <w:rsid w:val="002A0C3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D02529"/>
    <w:pPr>
      <w:spacing w:before="480" w:line="276" w:lineRule="auto"/>
      <w:outlineLvl w:val="9"/>
    </w:pPr>
    <w:rPr>
      <w:b/>
      <w:bCs/>
      <w:sz w:val="28"/>
      <w:szCs w:val="28"/>
    </w:rPr>
  </w:style>
  <w:style w:type="paragraph" w:styleId="TOC1">
    <w:name w:val="toc 1"/>
    <w:basedOn w:val="Normal"/>
    <w:next w:val="Normal"/>
    <w:autoRedefine/>
    <w:uiPriority w:val="39"/>
    <w:unhideWhenUsed/>
    <w:rsid w:val="00D02529"/>
    <w:pPr>
      <w:spacing w:before="120"/>
    </w:pPr>
    <w:rPr>
      <w:rFonts w:cstheme="minorHAnsi"/>
      <w:b/>
      <w:bCs/>
      <w:i/>
      <w:iCs/>
    </w:rPr>
  </w:style>
  <w:style w:type="character" w:styleId="Hyperlink">
    <w:name w:val="Hyperlink"/>
    <w:basedOn w:val="DefaultParagraphFont"/>
    <w:uiPriority w:val="99"/>
    <w:unhideWhenUsed/>
    <w:rsid w:val="00D02529"/>
    <w:rPr>
      <w:color w:val="0563C1" w:themeColor="hyperlink"/>
      <w:u w:val="single"/>
    </w:rPr>
  </w:style>
  <w:style w:type="paragraph" w:styleId="TOC2">
    <w:name w:val="toc 2"/>
    <w:basedOn w:val="Normal"/>
    <w:next w:val="Normal"/>
    <w:autoRedefine/>
    <w:uiPriority w:val="39"/>
    <w:unhideWhenUsed/>
    <w:rsid w:val="00D02529"/>
    <w:pPr>
      <w:spacing w:before="120"/>
      <w:ind w:left="240"/>
    </w:pPr>
    <w:rPr>
      <w:rFonts w:cstheme="minorHAnsi"/>
      <w:b/>
      <w:bCs/>
      <w:sz w:val="22"/>
      <w:szCs w:val="22"/>
    </w:rPr>
  </w:style>
  <w:style w:type="paragraph" w:styleId="TOC3">
    <w:name w:val="toc 3"/>
    <w:basedOn w:val="Normal"/>
    <w:next w:val="Normal"/>
    <w:autoRedefine/>
    <w:uiPriority w:val="39"/>
    <w:unhideWhenUsed/>
    <w:rsid w:val="00D02529"/>
    <w:pPr>
      <w:ind w:left="480"/>
    </w:pPr>
    <w:rPr>
      <w:rFonts w:cstheme="minorHAnsi"/>
      <w:sz w:val="20"/>
      <w:szCs w:val="20"/>
    </w:rPr>
  </w:style>
  <w:style w:type="paragraph" w:styleId="TOC4">
    <w:name w:val="toc 4"/>
    <w:basedOn w:val="Normal"/>
    <w:next w:val="Normal"/>
    <w:autoRedefine/>
    <w:uiPriority w:val="39"/>
    <w:semiHidden/>
    <w:unhideWhenUsed/>
    <w:rsid w:val="00D02529"/>
    <w:pPr>
      <w:ind w:left="720"/>
    </w:pPr>
    <w:rPr>
      <w:rFonts w:cstheme="minorHAnsi"/>
      <w:sz w:val="20"/>
      <w:szCs w:val="20"/>
    </w:rPr>
  </w:style>
  <w:style w:type="paragraph" w:styleId="TOC5">
    <w:name w:val="toc 5"/>
    <w:basedOn w:val="Normal"/>
    <w:next w:val="Normal"/>
    <w:autoRedefine/>
    <w:uiPriority w:val="39"/>
    <w:semiHidden/>
    <w:unhideWhenUsed/>
    <w:rsid w:val="00D02529"/>
    <w:pPr>
      <w:ind w:left="960"/>
    </w:pPr>
    <w:rPr>
      <w:rFonts w:cstheme="minorHAnsi"/>
      <w:sz w:val="20"/>
      <w:szCs w:val="20"/>
    </w:rPr>
  </w:style>
  <w:style w:type="paragraph" w:styleId="TOC6">
    <w:name w:val="toc 6"/>
    <w:basedOn w:val="Normal"/>
    <w:next w:val="Normal"/>
    <w:autoRedefine/>
    <w:uiPriority w:val="39"/>
    <w:semiHidden/>
    <w:unhideWhenUsed/>
    <w:rsid w:val="00D02529"/>
    <w:pPr>
      <w:ind w:left="1200"/>
    </w:pPr>
    <w:rPr>
      <w:rFonts w:cstheme="minorHAnsi"/>
      <w:sz w:val="20"/>
      <w:szCs w:val="20"/>
    </w:rPr>
  </w:style>
  <w:style w:type="paragraph" w:styleId="TOC7">
    <w:name w:val="toc 7"/>
    <w:basedOn w:val="Normal"/>
    <w:next w:val="Normal"/>
    <w:autoRedefine/>
    <w:uiPriority w:val="39"/>
    <w:semiHidden/>
    <w:unhideWhenUsed/>
    <w:rsid w:val="00D02529"/>
    <w:pPr>
      <w:ind w:left="1440"/>
    </w:pPr>
    <w:rPr>
      <w:rFonts w:cstheme="minorHAnsi"/>
      <w:sz w:val="20"/>
      <w:szCs w:val="20"/>
    </w:rPr>
  </w:style>
  <w:style w:type="paragraph" w:styleId="TOC8">
    <w:name w:val="toc 8"/>
    <w:basedOn w:val="Normal"/>
    <w:next w:val="Normal"/>
    <w:autoRedefine/>
    <w:uiPriority w:val="39"/>
    <w:semiHidden/>
    <w:unhideWhenUsed/>
    <w:rsid w:val="00D02529"/>
    <w:pPr>
      <w:ind w:left="1680"/>
    </w:pPr>
    <w:rPr>
      <w:rFonts w:cstheme="minorHAnsi"/>
      <w:sz w:val="20"/>
      <w:szCs w:val="20"/>
    </w:rPr>
  </w:style>
  <w:style w:type="paragraph" w:styleId="TOC9">
    <w:name w:val="toc 9"/>
    <w:basedOn w:val="Normal"/>
    <w:next w:val="Normal"/>
    <w:autoRedefine/>
    <w:uiPriority w:val="39"/>
    <w:semiHidden/>
    <w:unhideWhenUsed/>
    <w:rsid w:val="00D02529"/>
    <w:pPr>
      <w:ind w:left="1920"/>
    </w:pPr>
    <w:rPr>
      <w:rFonts w:cstheme="minorHAnsi"/>
      <w:sz w:val="20"/>
      <w:szCs w:val="20"/>
    </w:rPr>
  </w:style>
  <w:style w:type="paragraph" w:styleId="ListParagraph">
    <w:name w:val="List Paragraph"/>
    <w:basedOn w:val="Normal"/>
    <w:uiPriority w:val="34"/>
    <w:qFormat/>
    <w:rsid w:val="00566D04"/>
    <w:pPr>
      <w:ind w:left="720"/>
      <w:contextualSpacing/>
    </w:pPr>
  </w:style>
  <w:style w:type="character" w:customStyle="1" w:styleId="Heading2Char">
    <w:name w:val="Heading 2 Char"/>
    <w:basedOn w:val="DefaultParagraphFont"/>
    <w:link w:val="Heading2"/>
    <w:uiPriority w:val="9"/>
    <w:rsid w:val="00545474"/>
    <w:rPr>
      <w:rFonts w:ascii="Calibri" w:eastAsiaTheme="majorEastAsia" w:hAnsi="Calibri" w:cs="Calibri"/>
      <w:b/>
      <w:bCs/>
      <w:spacing w:val="-10"/>
      <w:kern w:val="28"/>
      <w:sz w:val="22"/>
      <w:szCs w:val="22"/>
    </w:rPr>
  </w:style>
  <w:style w:type="paragraph" w:styleId="BalloonText">
    <w:name w:val="Balloon Text"/>
    <w:basedOn w:val="Normal"/>
    <w:link w:val="BalloonTextChar"/>
    <w:uiPriority w:val="99"/>
    <w:semiHidden/>
    <w:unhideWhenUsed/>
    <w:rsid w:val="00924E0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24E0E"/>
    <w:rPr>
      <w:rFonts w:ascii="Segoe UI" w:hAnsi="Segoe UI" w:cs="Segoe UI"/>
      <w:sz w:val="18"/>
      <w:szCs w:val="18"/>
    </w:rPr>
  </w:style>
  <w:style w:type="character" w:customStyle="1" w:styleId="Heading3Char">
    <w:name w:val="Heading 3 Char"/>
    <w:basedOn w:val="DefaultParagraphFont"/>
    <w:link w:val="Heading3"/>
    <w:uiPriority w:val="9"/>
    <w:rsid w:val="00545474"/>
    <w:rPr>
      <w:rFonts w:ascii="Calibri" w:eastAsiaTheme="majorEastAsia" w:hAnsi="Calibri" w:cs="Calibri"/>
      <w:b/>
      <w:bCs/>
      <w:spacing w:val="-10"/>
      <w:kern w:val="28"/>
      <w:sz w:val="22"/>
      <w:szCs w:val="22"/>
    </w:rPr>
  </w:style>
  <w:style w:type="character" w:styleId="CommentReference">
    <w:name w:val="annotation reference"/>
    <w:basedOn w:val="DefaultParagraphFont"/>
    <w:uiPriority w:val="99"/>
    <w:semiHidden/>
    <w:unhideWhenUsed/>
    <w:rsid w:val="000D008A"/>
    <w:rPr>
      <w:sz w:val="16"/>
      <w:szCs w:val="16"/>
    </w:rPr>
  </w:style>
  <w:style w:type="paragraph" w:styleId="CommentText">
    <w:name w:val="annotation text"/>
    <w:basedOn w:val="Normal"/>
    <w:link w:val="CommentTextChar"/>
    <w:uiPriority w:val="99"/>
    <w:semiHidden/>
    <w:unhideWhenUsed/>
    <w:rsid w:val="000D008A"/>
    <w:rPr>
      <w:sz w:val="20"/>
      <w:szCs w:val="20"/>
    </w:rPr>
  </w:style>
  <w:style w:type="character" w:customStyle="1" w:styleId="CommentTextChar">
    <w:name w:val="Comment Text Char"/>
    <w:basedOn w:val="DefaultParagraphFont"/>
    <w:link w:val="CommentText"/>
    <w:uiPriority w:val="99"/>
    <w:semiHidden/>
    <w:rsid w:val="000D008A"/>
    <w:rPr>
      <w:sz w:val="20"/>
      <w:szCs w:val="20"/>
    </w:rPr>
  </w:style>
  <w:style w:type="paragraph" w:styleId="CommentSubject">
    <w:name w:val="annotation subject"/>
    <w:basedOn w:val="CommentText"/>
    <w:next w:val="CommentText"/>
    <w:link w:val="CommentSubjectChar"/>
    <w:uiPriority w:val="99"/>
    <w:semiHidden/>
    <w:unhideWhenUsed/>
    <w:rsid w:val="000D008A"/>
    <w:rPr>
      <w:b/>
      <w:bCs/>
    </w:rPr>
  </w:style>
  <w:style w:type="character" w:customStyle="1" w:styleId="CommentSubjectChar">
    <w:name w:val="Comment Subject Char"/>
    <w:basedOn w:val="CommentTextChar"/>
    <w:link w:val="CommentSubject"/>
    <w:uiPriority w:val="99"/>
    <w:semiHidden/>
    <w:rsid w:val="000D008A"/>
    <w:rPr>
      <w:b/>
      <w:bCs/>
      <w:sz w:val="20"/>
      <w:szCs w:val="20"/>
    </w:rPr>
  </w:style>
  <w:style w:type="character" w:customStyle="1" w:styleId="Heading6Char">
    <w:name w:val="Heading 6 Char"/>
    <w:basedOn w:val="DefaultParagraphFont"/>
    <w:link w:val="Heading6"/>
    <w:uiPriority w:val="9"/>
    <w:semiHidden/>
    <w:rsid w:val="00345A87"/>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FCF294-9B17-484F-8881-83467F74FB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1705</Words>
  <Characters>6995</Characters>
  <Application>Microsoft Office Word</Application>
  <DocSecurity>0</DocSecurity>
  <Lines>102</Lines>
  <Paragraphs>12</Paragraphs>
  <ScaleCrop>false</ScaleCrop>
  <HeadingPairs>
    <vt:vector size="2" baseType="variant">
      <vt:variant>
        <vt:lpstr>Title</vt:lpstr>
      </vt:variant>
      <vt:variant>
        <vt:i4>1</vt:i4>
      </vt:variant>
    </vt:vector>
  </HeadingPairs>
  <TitlesOfParts>
    <vt:vector size="1" baseType="lpstr">
      <vt:lpstr>Software Design Template</vt:lpstr>
    </vt:vector>
  </TitlesOfParts>
  <Company>SNHU-COCE</Company>
  <LinksUpToDate>false</LinksUpToDate>
  <CharactersWithSpaces>8688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Design Template</dc:title>
  <dc:subject>CS-230 Operating Platforms</dc:subject>
  <dc:creator>John Watson</dc:creator>
  <cp:lastModifiedBy>Joshua Dixon</cp:lastModifiedBy>
  <cp:revision>2</cp:revision>
  <dcterms:created xsi:type="dcterms:W3CDTF">2025-10-26T23:27:00Z</dcterms:created>
  <dcterms:modified xsi:type="dcterms:W3CDTF">2025-10-26T23:27:00Z</dcterms:modified>
</cp:coreProperties>
</file>