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F785F" w14:textId="77777777" w:rsidR="00D12DFD" w:rsidRDefault="00D12DFD" w:rsidP="008B0C7B">
      <w:pPr>
        <w:spacing w:before="100" w:beforeAutospacing="1" w:after="100" w:afterAutospacing="1"/>
        <w:rPr>
          <w:rFonts w:ascii="宋体" w:eastAsia="宋体" w:hAnsi="宋体" w:cs="Times New Roman"/>
          <w:b/>
          <w:kern w:val="0"/>
          <w:szCs w:val="21"/>
        </w:rPr>
      </w:pPr>
    </w:p>
    <w:p w14:paraId="38AF7860" w14:textId="77777777" w:rsidR="00D12DFD" w:rsidRPr="00D12DFD" w:rsidRDefault="009178CD" w:rsidP="00D12DFD">
      <w:pPr>
        <w:spacing w:before="100" w:beforeAutospacing="1" w:after="100" w:afterAutospacing="1"/>
        <w:jc w:val="center"/>
        <w:rPr>
          <w:rFonts w:ascii="宋体" w:eastAsia="宋体" w:hAnsi="宋体" w:cs="Times New Roman"/>
          <w:b/>
          <w:kern w:val="0"/>
          <w:szCs w:val="21"/>
        </w:rPr>
      </w:pPr>
      <w:r>
        <w:rPr>
          <w:rFonts w:ascii="宋体" w:eastAsia="宋体" w:hAnsi="宋体" w:cs="Times New Roman" w:hint="eastAsia"/>
          <w:b/>
          <w:noProof/>
          <w:kern w:val="0"/>
          <w:szCs w:val="21"/>
        </w:rPr>
        <w:drawing>
          <wp:inline distT="0" distB="0" distL="0" distR="0" wp14:anchorId="38AF7956" wp14:editId="38AF7957">
            <wp:extent cx="4362450" cy="620521"/>
            <wp:effectExtent l="19050" t="0" r="0" b="0"/>
            <wp:docPr id="50" name="图片 50" descr="hd-name-gif-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d-name-gif-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781" cy="621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AF7861" w14:textId="77777777" w:rsidR="00D12DFD" w:rsidRPr="00D12DFD" w:rsidRDefault="009178CD" w:rsidP="00C55594">
      <w:pPr>
        <w:spacing w:afterLines="100" w:after="312"/>
        <w:jc w:val="center"/>
        <w:rPr>
          <w:rFonts w:ascii="宋体" w:eastAsia="宋体" w:hAnsi="宋体" w:cs="Times New Roman"/>
          <w:b/>
          <w:bCs/>
          <w:sz w:val="52"/>
          <w:szCs w:val="52"/>
        </w:rPr>
      </w:pPr>
      <w:r w:rsidRPr="009178CD">
        <w:rPr>
          <w:rFonts w:ascii="宋体" w:eastAsia="宋体" w:hAnsi="宋体" w:cs="Times New Roman" w:hint="eastAsia"/>
          <w:b/>
          <w:bCs/>
          <w:sz w:val="52"/>
          <w:szCs w:val="52"/>
        </w:rPr>
        <w:t>《软件工程与开发实践》</w:t>
      </w:r>
    </w:p>
    <w:p w14:paraId="38AF7862" w14:textId="09B13118" w:rsidR="009178CD" w:rsidRPr="009178CD" w:rsidRDefault="005E1870" w:rsidP="00C55594">
      <w:pPr>
        <w:spacing w:afterLines="200" w:after="624"/>
        <w:jc w:val="center"/>
        <w:rPr>
          <w:rFonts w:ascii="宋体" w:eastAsia="宋体" w:hAnsi="宋体" w:cs="Times New Roman"/>
          <w:b/>
          <w:bCs/>
          <w:sz w:val="44"/>
          <w:szCs w:val="44"/>
        </w:rPr>
      </w:pPr>
      <w:r>
        <w:rPr>
          <w:rFonts w:ascii="宋体" w:eastAsia="宋体" w:hAnsi="宋体" w:cs="Times New Roman" w:hint="eastAsia"/>
          <w:b/>
          <w:bCs/>
          <w:sz w:val="52"/>
          <w:szCs w:val="52"/>
        </w:rPr>
        <w:t>三</w:t>
      </w:r>
      <w:r w:rsidR="00D12DFD">
        <w:rPr>
          <w:rFonts w:ascii="宋体" w:eastAsia="宋体" w:hAnsi="宋体" w:cs="Times New Roman" w:hint="eastAsia"/>
          <w:b/>
          <w:bCs/>
          <w:sz w:val="52"/>
          <w:szCs w:val="52"/>
        </w:rPr>
        <w:t>、</w:t>
      </w:r>
      <w:r>
        <w:rPr>
          <w:rFonts w:ascii="宋体" w:eastAsia="宋体" w:hAnsi="宋体" w:cs="Times New Roman" w:hint="eastAsia"/>
          <w:b/>
          <w:bCs/>
          <w:sz w:val="52"/>
          <w:szCs w:val="52"/>
        </w:rPr>
        <w:t>详细</w:t>
      </w:r>
      <w:r w:rsidR="009178CD">
        <w:rPr>
          <w:rFonts w:ascii="宋体" w:eastAsia="宋体" w:hAnsi="宋体" w:cs="Times New Roman" w:hint="eastAsia"/>
          <w:b/>
          <w:bCs/>
          <w:sz w:val="52"/>
          <w:szCs w:val="52"/>
        </w:rPr>
        <w:t>设计</w:t>
      </w:r>
      <w:r w:rsidR="009178CD" w:rsidRPr="009178CD">
        <w:rPr>
          <w:rFonts w:ascii="宋体" w:eastAsia="宋体" w:hAnsi="宋体" w:cs="Times New Roman" w:hint="eastAsia"/>
          <w:b/>
          <w:bCs/>
          <w:sz w:val="52"/>
          <w:szCs w:val="52"/>
        </w:rPr>
        <w:t>报告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676"/>
        <w:gridCol w:w="5128"/>
      </w:tblGrid>
      <w:tr w:rsidR="009178CD" w:rsidRPr="009178CD" w14:paraId="38AF7865" w14:textId="77777777" w:rsidTr="00FE74CC">
        <w:trPr>
          <w:trHeight w:val="737"/>
          <w:jc w:val="center"/>
        </w:trPr>
        <w:tc>
          <w:tcPr>
            <w:tcW w:w="1676" w:type="dxa"/>
            <w:shd w:val="clear" w:color="auto" w:fill="auto"/>
            <w:vAlign w:val="center"/>
          </w:tcPr>
          <w:p w14:paraId="38AF7863" w14:textId="77777777" w:rsidR="009178CD" w:rsidRPr="009178CD" w:rsidRDefault="009178CD" w:rsidP="007A40CD">
            <w:p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b/>
                <w:sz w:val="30"/>
                <w:szCs w:val="30"/>
              </w:rPr>
            </w:pPr>
            <w:r w:rsidRPr="009178CD">
              <w:rPr>
                <w:rFonts w:ascii="宋体" w:eastAsia="宋体" w:hAnsi="宋体" w:cs="Times New Roman" w:hint="eastAsia"/>
                <w:b/>
                <w:bCs/>
                <w:sz w:val="30"/>
                <w:szCs w:val="30"/>
              </w:rPr>
              <w:t>题</w:t>
            </w:r>
            <w:r w:rsidRPr="009178CD">
              <w:rPr>
                <w:rFonts w:ascii="宋体" w:eastAsia="宋体" w:hAnsi="宋体" w:cs="Times New Roman"/>
                <w:b/>
                <w:bCs/>
                <w:sz w:val="30"/>
                <w:szCs w:val="30"/>
              </w:rPr>
              <w:t xml:space="preserve">    </w:t>
            </w:r>
            <w:r w:rsidRPr="009178CD">
              <w:rPr>
                <w:rFonts w:ascii="宋体" w:eastAsia="宋体" w:hAnsi="宋体" w:cs="Times New Roman" w:hint="eastAsia"/>
                <w:b/>
                <w:bCs/>
                <w:sz w:val="30"/>
                <w:szCs w:val="30"/>
              </w:rPr>
              <w:t>目</w:t>
            </w:r>
          </w:p>
        </w:tc>
        <w:tc>
          <w:tcPr>
            <w:tcW w:w="51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AF7864" w14:textId="77777777" w:rsidR="009178CD" w:rsidRPr="009178CD" w:rsidRDefault="009178CD" w:rsidP="00D12DFD">
            <w:pPr>
              <w:spacing w:before="100" w:beforeAutospacing="1" w:after="100" w:afterAutospacing="1"/>
              <w:jc w:val="left"/>
              <w:rPr>
                <w:rFonts w:ascii="楷体_GB2312" w:eastAsia="楷体_GB2312" w:hAnsi="宋体" w:cs="Times New Roman"/>
                <w:sz w:val="30"/>
                <w:szCs w:val="30"/>
              </w:rPr>
            </w:pPr>
            <w:r>
              <w:rPr>
                <w:rFonts w:ascii="楷体_GB2312" w:eastAsia="楷体_GB2312" w:hAnsi="宋体" w:cs="Times New Roman" w:hint="eastAsia"/>
                <w:sz w:val="30"/>
                <w:szCs w:val="30"/>
              </w:rPr>
              <w:t>《基于web</w:t>
            </w:r>
            <w:r w:rsidR="00FC2BBE">
              <w:rPr>
                <w:rFonts w:ascii="楷体_GB2312" w:eastAsia="楷体_GB2312" w:hAnsi="宋体" w:cs="Times New Roman" w:hint="eastAsia"/>
                <w:sz w:val="30"/>
                <w:szCs w:val="30"/>
              </w:rPr>
              <w:t>端</w:t>
            </w:r>
            <w:r>
              <w:rPr>
                <w:rFonts w:ascii="楷体_GB2312" w:eastAsia="楷体_GB2312" w:hAnsi="宋体" w:cs="Times New Roman" w:hint="eastAsia"/>
                <w:sz w:val="30"/>
                <w:szCs w:val="30"/>
              </w:rPr>
              <w:t>的旅游推荐系统</w:t>
            </w:r>
            <w:r w:rsidR="00D12DFD">
              <w:rPr>
                <w:rFonts w:ascii="楷体_GB2312" w:eastAsia="楷体_GB2312" w:hAnsi="宋体" w:cs="Times New Roman" w:hint="eastAsia"/>
                <w:sz w:val="30"/>
                <w:szCs w:val="30"/>
              </w:rPr>
              <w:t>实现</w:t>
            </w:r>
            <w:r>
              <w:rPr>
                <w:rFonts w:ascii="楷体_GB2312" w:eastAsia="楷体_GB2312" w:hAnsi="宋体" w:cs="Times New Roman" w:hint="eastAsia"/>
                <w:sz w:val="30"/>
                <w:szCs w:val="30"/>
              </w:rPr>
              <w:t>》</w:t>
            </w:r>
          </w:p>
        </w:tc>
      </w:tr>
      <w:tr w:rsidR="009178CD" w:rsidRPr="009178CD" w14:paraId="38AF7868" w14:textId="77777777" w:rsidTr="00FE74CC">
        <w:trPr>
          <w:trHeight w:val="856"/>
          <w:jc w:val="center"/>
        </w:trPr>
        <w:tc>
          <w:tcPr>
            <w:tcW w:w="1676" w:type="dxa"/>
            <w:shd w:val="clear" w:color="auto" w:fill="auto"/>
            <w:vAlign w:val="center"/>
          </w:tcPr>
          <w:p w14:paraId="38AF7866" w14:textId="77777777" w:rsidR="009178CD" w:rsidRPr="009178CD" w:rsidRDefault="009178CD" w:rsidP="007A40CD">
            <w:p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b/>
                <w:sz w:val="30"/>
                <w:szCs w:val="30"/>
              </w:rPr>
            </w:pPr>
            <w:r w:rsidRPr="009178CD">
              <w:rPr>
                <w:rFonts w:ascii="宋体" w:eastAsia="宋体" w:hAnsi="宋体" w:cs="Times New Roman" w:hint="eastAsia"/>
                <w:b/>
                <w:bCs/>
                <w:sz w:val="30"/>
                <w:szCs w:val="30"/>
              </w:rPr>
              <w:t>学</w:t>
            </w:r>
            <w:r w:rsidRPr="009178CD">
              <w:rPr>
                <w:rFonts w:ascii="宋体" w:eastAsia="宋体" w:hAnsi="宋体" w:cs="Times New Roman"/>
                <w:b/>
                <w:bCs/>
                <w:sz w:val="30"/>
                <w:szCs w:val="30"/>
              </w:rPr>
              <w:t xml:space="preserve">    </w:t>
            </w:r>
            <w:r w:rsidRPr="009178CD">
              <w:rPr>
                <w:rFonts w:ascii="宋体" w:eastAsia="宋体" w:hAnsi="宋体" w:cs="Times New Roman" w:hint="eastAsia"/>
                <w:b/>
                <w:bCs/>
                <w:sz w:val="30"/>
                <w:szCs w:val="30"/>
              </w:rPr>
              <w:t>院</w:t>
            </w:r>
          </w:p>
        </w:tc>
        <w:tc>
          <w:tcPr>
            <w:tcW w:w="51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8AF7867" w14:textId="77777777" w:rsidR="009178CD" w:rsidRPr="009178CD" w:rsidRDefault="007A40CD" w:rsidP="007A40CD">
            <w:pPr>
              <w:spacing w:before="100" w:beforeAutospacing="1" w:after="100" w:afterAutospacing="1"/>
              <w:jc w:val="left"/>
              <w:rPr>
                <w:rFonts w:ascii="楷体_GB2312" w:eastAsia="楷体_GB2312" w:hAnsi="宋体" w:cs="Times New Roman"/>
                <w:sz w:val="30"/>
                <w:szCs w:val="30"/>
              </w:rPr>
            </w:pPr>
            <w:r>
              <w:rPr>
                <w:rFonts w:ascii="楷体_GB2312" w:eastAsia="楷体_GB2312" w:hAnsi="Times New Roman" w:cs="Times New Roman" w:hint="eastAsia"/>
                <w:sz w:val="30"/>
                <w:szCs w:val="30"/>
              </w:rPr>
              <w:t xml:space="preserve">         </w:t>
            </w:r>
            <w:r w:rsidR="009178CD" w:rsidRPr="009178CD">
              <w:rPr>
                <w:rFonts w:ascii="楷体_GB2312" w:eastAsia="楷体_GB2312" w:hAnsi="Times New Roman" w:cs="Times New Roman" w:hint="eastAsia"/>
                <w:sz w:val="30"/>
                <w:szCs w:val="30"/>
              </w:rPr>
              <w:t>计算机学院</w:t>
            </w:r>
          </w:p>
        </w:tc>
      </w:tr>
      <w:tr w:rsidR="009178CD" w:rsidRPr="009178CD" w14:paraId="38AF786B" w14:textId="77777777" w:rsidTr="00FE74CC">
        <w:trPr>
          <w:trHeight w:val="856"/>
          <w:jc w:val="center"/>
        </w:trPr>
        <w:tc>
          <w:tcPr>
            <w:tcW w:w="1676" w:type="dxa"/>
            <w:shd w:val="clear" w:color="auto" w:fill="auto"/>
            <w:vAlign w:val="center"/>
          </w:tcPr>
          <w:p w14:paraId="38AF7869" w14:textId="77777777" w:rsidR="009178CD" w:rsidRPr="009178CD" w:rsidRDefault="009178CD" w:rsidP="007A40CD">
            <w:p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b/>
                <w:sz w:val="30"/>
                <w:szCs w:val="30"/>
              </w:rPr>
            </w:pPr>
            <w:r w:rsidRPr="009178CD">
              <w:rPr>
                <w:rFonts w:ascii="宋体" w:eastAsia="宋体" w:hAnsi="宋体" w:cs="Times New Roman" w:hint="eastAsia"/>
                <w:b/>
                <w:bCs/>
                <w:sz w:val="30"/>
                <w:szCs w:val="30"/>
              </w:rPr>
              <w:t>专</w:t>
            </w:r>
            <w:r w:rsidRPr="009178CD">
              <w:rPr>
                <w:rFonts w:ascii="宋体" w:eastAsia="宋体" w:hAnsi="宋体" w:cs="Times New Roman"/>
                <w:b/>
                <w:bCs/>
                <w:sz w:val="30"/>
                <w:szCs w:val="30"/>
              </w:rPr>
              <w:t xml:space="preserve">    </w:t>
            </w:r>
            <w:r w:rsidRPr="009178CD">
              <w:rPr>
                <w:rFonts w:ascii="宋体" w:eastAsia="宋体" w:hAnsi="宋体" w:cs="Times New Roman" w:hint="eastAsia"/>
                <w:b/>
                <w:bCs/>
                <w:sz w:val="30"/>
                <w:szCs w:val="30"/>
              </w:rPr>
              <w:t>业</w:t>
            </w:r>
          </w:p>
        </w:tc>
        <w:tc>
          <w:tcPr>
            <w:tcW w:w="51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8AF786A" w14:textId="77777777" w:rsidR="009178CD" w:rsidRPr="009178CD" w:rsidRDefault="007A40CD" w:rsidP="007A40CD">
            <w:pPr>
              <w:spacing w:before="100" w:beforeAutospacing="1" w:after="100" w:afterAutospacing="1"/>
              <w:jc w:val="left"/>
              <w:rPr>
                <w:rFonts w:ascii="楷体_GB2312" w:eastAsia="楷体_GB2312" w:hAnsi="宋体" w:cs="Times New Roman"/>
                <w:sz w:val="30"/>
                <w:szCs w:val="30"/>
              </w:rPr>
            </w:pPr>
            <w:r>
              <w:rPr>
                <w:rFonts w:ascii="楷体_GB2312" w:eastAsia="楷体_GB2312" w:hAnsi="宋体" w:cs="Times New Roman" w:hint="eastAsia"/>
                <w:sz w:val="30"/>
                <w:szCs w:val="30"/>
              </w:rPr>
              <w:t xml:space="preserve">      </w:t>
            </w:r>
            <w:r w:rsidR="009178CD">
              <w:rPr>
                <w:rFonts w:ascii="楷体_GB2312" w:eastAsia="楷体_GB2312" w:hAnsi="宋体" w:cs="Times New Roman" w:hint="eastAsia"/>
                <w:sz w:val="30"/>
                <w:szCs w:val="30"/>
              </w:rPr>
              <w:t>计算机科学与技术</w:t>
            </w:r>
          </w:p>
        </w:tc>
      </w:tr>
      <w:tr w:rsidR="009178CD" w:rsidRPr="009178CD" w14:paraId="38AF786E" w14:textId="77777777" w:rsidTr="00FE74CC">
        <w:trPr>
          <w:trHeight w:val="856"/>
          <w:jc w:val="center"/>
        </w:trPr>
        <w:tc>
          <w:tcPr>
            <w:tcW w:w="1676" w:type="dxa"/>
            <w:shd w:val="clear" w:color="auto" w:fill="auto"/>
            <w:vAlign w:val="center"/>
          </w:tcPr>
          <w:p w14:paraId="38AF786C" w14:textId="77777777" w:rsidR="009178CD" w:rsidRPr="009178CD" w:rsidRDefault="009178CD" w:rsidP="007A40CD">
            <w:p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b/>
                <w:sz w:val="30"/>
                <w:szCs w:val="30"/>
              </w:rPr>
            </w:pPr>
            <w:r w:rsidRPr="009178CD">
              <w:rPr>
                <w:rFonts w:ascii="宋体" w:eastAsia="宋体" w:hAnsi="宋体" w:cs="Times New Roman" w:hint="eastAsia"/>
                <w:b/>
                <w:bCs/>
                <w:sz w:val="30"/>
                <w:szCs w:val="30"/>
              </w:rPr>
              <w:t>班</w:t>
            </w:r>
            <w:r w:rsidRPr="009178CD">
              <w:rPr>
                <w:rFonts w:ascii="宋体" w:eastAsia="宋体" w:hAnsi="宋体" w:cs="Times New Roman"/>
                <w:b/>
                <w:bCs/>
                <w:sz w:val="30"/>
                <w:szCs w:val="30"/>
              </w:rPr>
              <w:t xml:space="preserve">    </w:t>
            </w:r>
            <w:r w:rsidRPr="009178CD">
              <w:rPr>
                <w:rFonts w:ascii="宋体" w:eastAsia="宋体" w:hAnsi="宋体" w:cs="Times New Roman" w:hint="eastAsia"/>
                <w:b/>
                <w:bCs/>
                <w:sz w:val="30"/>
                <w:szCs w:val="30"/>
              </w:rPr>
              <w:t>级</w:t>
            </w:r>
          </w:p>
        </w:tc>
        <w:tc>
          <w:tcPr>
            <w:tcW w:w="51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8AF786D" w14:textId="77777777" w:rsidR="009178CD" w:rsidRPr="009178CD" w:rsidRDefault="007A40CD" w:rsidP="002E6CDD">
            <w:pPr>
              <w:spacing w:before="100" w:beforeAutospacing="1" w:after="100" w:afterAutospacing="1"/>
              <w:jc w:val="left"/>
              <w:rPr>
                <w:rFonts w:ascii="楷体_GB2312" w:eastAsia="楷体_GB2312" w:hAnsi="Times New Roman" w:cs="Times New Roman"/>
                <w:sz w:val="30"/>
                <w:szCs w:val="30"/>
              </w:rPr>
            </w:pPr>
            <w:r>
              <w:rPr>
                <w:rFonts w:ascii="楷体_GB2312" w:eastAsia="楷体_GB2312" w:hAnsi="Times New Roman" w:cs="Times New Roman" w:hint="eastAsia"/>
                <w:sz w:val="30"/>
                <w:szCs w:val="30"/>
              </w:rPr>
              <w:t xml:space="preserve">         </w:t>
            </w:r>
            <w:r w:rsidR="002E6CDD">
              <w:rPr>
                <w:rFonts w:ascii="楷体_GB2312" w:eastAsia="楷体_GB2312" w:hAnsi="Times New Roman" w:cs="Times New Roman" w:hint="eastAsia"/>
                <w:sz w:val="30"/>
                <w:szCs w:val="30"/>
              </w:rPr>
              <w:t xml:space="preserve"> </w:t>
            </w:r>
            <w:r w:rsidR="009178CD">
              <w:rPr>
                <w:rFonts w:ascii="楷体_GB2312" w:eastAsia="楷体_GB2312" w:hAnsi="Times New Roman" w:cs="Times New Roman" w:hint="eastAsia"/>
                <w:sz w:val="30"/>
                <w:szCs w:val="30"/>
              </w:rPr>
              <w:t>穆海伦班</w:t>
            </w:r>
          </w:p>
        </w:tc>
      </w:tr>
      <w:tr w:rsidR="009178CD" w:rsidRPr="009178CD" w14:paraId="38AF7871" w14:textId="77777777" w:rsidTr="00FE74CC">
        <w:trPr>
          <w:trHeight w:val="855"/>
          <w:jc w:val="center"/>
        </w:trPr>
        <w:tc>
          <w:tcPr>
            <w:tcW w:w="1676" w:type="dxa"/>
            <w:shd w:val="clear" w:color="auto" w:fill="auto"/>
            <w:vAlign w:val="center"/>
          </w:tcPr>
          <w:p w14:paraId="38AF786F" w14:textId="77777777" w:rsidR="009178CD" w:rsidRPr="009178CD" w:rsidRDefault="009178CD" w:rsidP="007A40CD">
            <w:p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b/>
                <w:bCs/>
                <w:sz w:val="30"/>
                <w:szCs w:val="30"/>
              </w:rPr>
            </w:pPr>
            <w:r w:rsidRPr="009178CD">
              <w:rPr>
                <w:rFonts w:ascii="宋体" w:eastAsia="宋体" w:hAnsi="宋体" w:cs="Times New Roman" w:hint="eastAsia"/>
                <w:b/>
                <w:bCs/>
                <w:sz w:val="30"/>
                <w:szCs w:val="30"/>
              </w:rPr>
              <w:t xml:space="preserve">姓   </w:t>
            </w:r>
            <w:r>
              <w:rPr>
                <w:rFonts w:ascii="宋体" w:eastAsia="宋体" w:hAnsi="宋体" w:cs="Times New Roman" w:hint="eastAsia"/>
                <w:b/>
                <w:bCs/>
                <w:sz w:val="30"/>
                <w:szCs w:val="30"/>
              </w:rPr>
              <w:t xml:space="preserve"> </w:t>
            </w:r>
            <w:r w:rsidRPr="009178CD">
              <w:rPr>
                <w:rFonts w:ascii="宋体" w:eastAsia="宋体" w:hAnsi="宋体" w:cs="Times New Roman" w:hint="eastAsia"/>
                <w:b/>
                <w:bCs/>
                <w:sz w:val="30"/>
                <w:szCs w:val="30"/>
              </w:rPr>
              <w:t>名</w:t>
            </w:r>
          </w:p>
        </w:tc>
        <w:tc>
          <w:tcPr>
            <w:tcW w:w="51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8AF7870" w14:textId="77777777" w:rsidR="009178CD" w:rsidRPr="009178CD" w:rsidRDefault="00270EF4" w:rsidP="007A40CD">
            <w:pPr>
              <w:spacing w:before="100" w:beforeAutospacing="1" w:after="100" w:afterAutospacing="1"/>
              <w:jc w:val="left"/>
              <w:rPr>
                <w:rFonts w:ascii="楷体_GB2312" w:eastAsia="楷体_GB2312" w:hAnsi="Times New Roman" w:cs="Times New Roman"/>
                <w:sz w:val="30"/>
                <w:szCs w:val="30"/>
              </w:rPr>
            </w:pPr>
            <w:r>
              <w:rPr>
                <w:rFonts w:ascii="楷体_GB2312" w:eastAsia="楷体_GB2312" w:hAnsi="Times New Roman" w:cs="Times New Roman" w:hint="eastAsia"/>
                <w:sz w:val="30"/>
                <w:szCs w:val="30"/>
              </w:rPr>
              <w:t xml:space="preserve"> </w:t>
            </w:r>
            <w:r w:rsidR="009178CD">
              <w:rPr>
                <w:rFonts w:ascii="楷体_GB2312" w:eastAsia="楷体_GB2312" w:hAnsi="Times New Roman" w:cs="Times New Roman" w:hint="eastAsia"/>
                <w:sz w:val="30"/>
                <w:szCs w:val="30"/>
              </w:rPr>
              <w:t>武尚岩、黄继升、石平河、黎涛</w:t>
            </w:r>
          </w:p>
        </w:tc>
      </w:tr>
      <w:tr w:rsidR="009178CD" w:rsidRPr="009178CD" w14:paraId="38AF7874" w14:textId="77777777" w:rsidTr="00FE74CC">
        <w:trPr>
          <w:trHeight w:val="856"/>
          <w:jc w:val="center"/>
        </w:trPr>
        <w:tc>
          <w:tcPr>
            <w:tcW w:w="1676" w:type="dxa"/>
            <w:shd w:val="clear" w:color="auto" w:fill="auto"/>
            <w:vAlign w:val="center"/>
          </w:tcPr>
          <w:p w14:paraId="38AF7872" w14:textId="77777777" w:rsidR="009178CD" w:rsidRPr="009178CD" w:rsidRDefault="009178CD" w:rsidP="007A40CD">
            <w:p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b/>
                <w:bCs/>
                <w:sz w:val="30"/>
                <w:szCs w:val="30"/>
              </w:rPr>
            </w:pPr>
            <w:r w:rsidRPr="009178CD">
              <w:rPr>
                <w:rFonts w:ascii="宋体" w:eastAsia="宋体" w:hAnsi="宋体" w:cs="Times New Roman" w:hint="eastAsia"/>
                <w:b/>
                <w:bCs/>
                <w:sz w:val="30"/>
                <w:szCs w:val="30"/>
              </w:rPr>
              <w:t>组    长</w:t>
            </w:r>
          </w:p>
        </w:tc>
        <w:tc>
          <w:tcPr>
            <w:tcW w:w="51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8AF7873" w14:textId="77777777" w:rsidR="009178CD" w:rsidRPr="009178CD" w:rsidRDefault="007A40CD" w:rsidP="007A40CD">
            <w:pPr>
              <w:spacing w:before="100" w:beforeAutospacing="1" w:after="100" w:afterAutospacing="1"/>
              <w:jc w:val="left"/>
              <w:rPr>
                <w:rFonts w:ascii="楷体_GB2312" w:eastAsia="楷体_GB2312" w:hAnsi="Times New Roman" w:cs="Times New Roman"/>
                <w:sz w:val="30"/>
                <w:szCs w:val="30"/>
              </w:rPr>
            </w:pPr>
            <w:r>
              <w:rPr>
                <w:rFonts w:ascii="楷体_GB2312" w:eastAsia="楷体_GB2312" w:hAnsi="Times New Roman" w:cs="Times New Roman" w:hint="eastAsia"/>
                <w:sz w:val="30"/>
                <w:szCs w:val="30"/>
              </w:rPr>
              <w:t xml:space="preserve">           </w:t>
            </w:r>
            <w:r w:rsidR="009178CD">
              <w:rPr>
                <w:rFonts w:ascii="楷体_GB2312" w:eastAsia="楷体_GB2312" w:hAnsi="Times New Roman" w:cs="Times New Roman" w:hint="eastAsia"/>
                <w:sz w:val="30"/>
                <w:szCs w:val="30"/>
              </w:rPr>
              <w:t>武尚岩</w:t>
            </w:r>
          </w:p>
        </w:tc>
      </w:tr>
      <w:tr w:rsidR="009178CD" w:rsidRPr="009178CD" w14:paraId="38AF7877" w14:textId="77777777" w:rsidTr="00FE74CC">
        <w:trPr>
          <w:trHeight w:val="856"/>
          <w:jc w:val="center"/>
        </w:trPr>
        <w:tc>
          <w:tcPr>
            <w:tcW w:w="1676" w:type="dxa"/>
            <w:shd w:val="clear" w:color="auto" w:fill="auto"/>
            <w:vAlign w:val="center"/>
          </w:tcPr>
          <w:p w14:paraId="38AF7875" w14:textId="77777777" w:rsidR="009178CD" w:rsidRPr="009178CD" w:rsidRDefault="009178CD" w:rsidP="007A40CD">
            <w:p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b/>
                <w:sz w:val="30"/>
                <w:szCs w:val="30"/>
              </w:rPr>
            </w:pPr>
            <w:r w:rsidRPr="009178CD">
              <w:rPr>
                <w:rFonts w:ascii="宋体" w:eastAsia="宋体" w:hAnsi="宋体" w:cs="Times New Roman" w:hint="eastAsia"/>
                <w:b/>
                <w:bCs/>
                <w:sz w:val="30"/>
                <w:szCs w:val="30"/>
              </w:rPr>
              <w:t>指导教师</w:t>
            </w:r>
          </w:p>
        </w:tc>
        <w:tc>
          <w:tcPr>
            <w:tcW w:w="51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8AF7876" w14:textId="77777777" w:rsidR="009178CD" w:rsidRPr="009178CD" w:rsidRDefault="007A40CD" w:rsidP="007A40CD">
            <w:pPr>
              <w:spacing w:before="100" w:beforeAutospacing="1" w:after="100" w:afterAutospacing="1"/>
              <w:jc w:val="left"/>
              <w:rPr>
                <w:rFonts w:ascii="楷体_GB2312" w:eastAsia="楷体_GB2312" w:hAnsi="Times New Roman" w:cs="Times New Roman"/>
                <w:sz w:val="30"/>
                <w:szCs w:val="30"/>
              </w:rPr>
            </w:pPr>
            <w:r>
              <w:rPr>
                <w:rFonts w:ascii="楷体_GB2312" w:eastAsia="楷体_GB2312" w:hAnsi="Times New Roman" w:cs="Times New Roman" w:hint="eastAsia"/>
                <w:sz w:val="30"/>
                <w:szCs w:val="30"/>
              </w:rPr>
              <w:t xml:space="preserve">           </w:t>
            </w:r>
            <w:r w:rsidR="009178CD">
              <w:rPr>
                <w:rFonts w:ascii="楷体_GB2312" w:eastAsia="楷体_GB2312" w:hAnsi="Times New Roman" w:cs="Times New Roman" w:hint="eastAsia"/>
                <w:sz w:val="30"/>
                <w:szCs w:val="30"/>
              </w:rPr>
              <w:t>穆海伦</w:t>
            </w:r>
          </w:p>
        </w:tc>
      </w:tr>
      <w:tr w:rsidR="009178CD" w:rsidRPr="009178CD" w14:paraId="38AF787A" w14:textId="77777777" w:rsidTr="00FE74CC">
        <w:trPr>
          <w:trHeight w:val="856"/>
          <w:jc w:val="center"/>
        </w:trPr>
        <w:tc>
          <w:tcPr>
            <w:tcW w:w="1676" w:type="dxa"/>
            <w:shd w:val="clear" w:color="auto" w:fill="auto"/>
            <w:vAlign w:val="center"/>
          </w:tcPr>
          <w:p w14:paraId="38AF7878" w14:textId="77777777" w:rsidR="009178CD" w:rsidRPr="009178CD" w:rsidRDefault="009178CD" w:rsidP="007A40CD">
            <w:p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b/>
                <w:bCs/>
                <w:sz w:val="30"/>
                <w:szCs w:val="30"/>
              </w:rPr>
            </w:pPr>
            <w:r w:rsidRPr="009178CD">
              <w:rPr>
                <w:rFonts w:ascii="宋体" w:eastAsia="宋体" w:hAnsi="宋体" w:cs="Times New Roman" w:hint="eastAsia"/>
                <w:b/>
                <w:bCs/>
                <w:sz w:val="30"/>
                <w:szCs w:val="30"/>
              </w:rPr>
              <w:t>完成日期</w:t>
            </w:r>
          </w:p>
        </w:tc>
        <w:tc>
          <w:tcPr>
            <w:tcW w:w="51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8AF7879" w14:textId="58943953" w:rsidR="009178CD" w:rsidRPr="009178CD" w:rsidRDefault="007A40CD" w:rsidP="007A40CD">
            <w:pPr>
              <w:spacing w:before="100" w:beforeAutospacing="1" w:after="100" w:afterAutospacing="1"/>
              <w:jc w:val="left"/>
              <w:rPr>
                <w:rFonts w:ascii="Times New Roman" w:eastAsia="楷体_GB2312" w:hAnsi="Times New Roman" w:cs="Times New Roman"/>
                <w:sz w:val="30"/>
                <w:szCs w:val="30"/>
              </w:rPr>
            </w:pPr>
            <w:r>
              <w:rPr>
                <w:rFonts w:ascii="Times New Roman" w:eastAsia="楷体_GB2312" w:hAnsi="Times New Roman" w:cs="Times New Roman" w:hint="eastAsia"/>
                <w:sz w:val="30"/>
                <w:szCs w:val="30"/>
              </w:rPr>
              <w:t xml:space="preserve">       </w:t>
            </w:r>
            <w:r w:rsidR="009178CD" w:rsidRPr="009178CD">
              <w:rPr>
                <w:rFonts w:ascii="Times New Roman" w:eastAsia="楷体_GB2312" w:hAnsi="Times New Roman" w:cs="Times New Roman"/>
                <w:sz w:val="30"/>
                <w:szCs w:val="30"/>
              </w:rPr>
              <w:t>20</w:t>
            </w:r>
            <w:r w:rsidR="009178CD" w:rsidRPr="009178CD">
              <w:rPr>
                <w:rFonts w:ascii="Times New Roman" w:eastAsia="楷体_GB2312" w:hAnsi="Times New Roman" w:cs="Times New Roman" w:hint="eastAsia"/>
                <w:sz w:val="30"/>
                <w:szCs w:val="30"/>
              </w:rPr>
              <w:t>1</w:t>
            </w:r>
            <w:r w:rsidR="009178CD" w:rsidRPr="009178CD">
              <w:rPr>
                <w:rFonts w:ascii="Times New Roman" w:eastAsia="楷体_GB2312" w:hAnsi="Times New Roman" w:cs="Times New Roman"/>
                <w:sz w:val="30"/>
                <w:szCs w:val="30"/>
              </w:rPr>
              <w:t>9</w:t>
            </w:r>
            <w:r w:rsidR="009178CD" w:rsidRPr="009178CD">
              <w:rPr>
                <w:rFonts w:ascii="Times New Roman" w:eastAsia="楷体_GB2312" w:hAnsi="Times New Roman" w:cs="Times New Roman" w:hint="eastAsia"/>
                <w:sz w:val="30"/>
                <w:szCs w:val="30"/>
              </w:rPr>
              <w:t xml:space="preserve"> </w:t>
            </w:r>
            <w:r w:rsidR="009178CD" w:rsidRPr="009178CD">
              <w:rPr>
                <w:rFonts w:ascii="Times New Roman" w:eastAsia="楷体_GB2312" w:hAnsi="Times New Roman" w:cs="Times New Roman"/>
                <w:sz w:val="30"/>
                <w:szCs w:val="30"/>
              </w:rPr>
              <w:t>年</w:t>
            </w:r>
            <w:r w:rsidR="009178CD" w:rsidRPr="009178CD">
              <w:rPr>
                <w:rFonts w:ascii="Times New Roman" w:eastAsia="楷体_GB2312" w:hAnsi="Times New Roman" w:cs="Times New Roman"/>
                <w:sz w:val="30"/>
                <w:szCs w:val="30"/>
              </w:rPr>
              <w:t>7</w:t>
            </w:r>
            <w:r w:rsidR="009178CD" w:rsidRPr="009178CD">
              <w:rPr>
                <w:rFonts w:ascii="Times New Roman" w:eastAsia="楷体_GB2312" w:hAnsi="Times New Roman" w:cs="Times New Roman"/>
                <w:sz w:val="30"/>
                <w:szCs w:val="30"/>
              </w:rPr>
              <w:t>月</w:t>
            </w:r>
            <w:r w:rsidR="005E1870">
              <w:rPr>
                <w:rFonts w:ascii="Times New Roman" w:eastAsia="楷体_GB2312" w:hAnsi="Times New Roman" w:cs="Times New Roman" w:hint="eastAsia"/>
                <w:sz w:val="30"/>
                <w:szCs w:val="30"/>
              </w:rPr>
              <w:t>5</w:t>
            </w:r>
            <w:r>
              <w:rPr>
                <w:rFonts w:ascii="Times New Roman" w:eastAsia="楷体_GB2312" w:hAnsi="Times New Roman" w:cs="Times New Roman" w:hint="eastAsia"/>
                <w:sz w:val="30"/>
                <w:szCs w:val="30"/>
              </w:rPr>
              <w:t>日</w:t>
            </w:r>
          </w:p>
        </w:tc>
      </w:tr>
    </w:tbl>
    <w:p w14:paraId="38AF787B" w14:textId="77777777" w:rsidR="009178CD" w:rsidRDefault="009178CD" w:rsidP="009178CD">
      <w:pPr>
        <w:jc w:val="left"/>
        <w:rPr>
          <w:sz w:val="36"/>
          <w:szCs w:val="36"/>
        </w:rPr>
      </w:pPr>
    </w:p>
    <w:p w14:paraId="38AF787C" w14:textId="77777777" w:rsidR="009178CD" w:rsidRDefault="009178CD" w:rsidP="009B4B4D">
      <w:pPr>
        <w:jc w:val="center"/>
        <w:rPr>
          <w:sz w:val="36"/>
          <w:szCs w:val="36"/>
        </w:rPr>
      </w:pPr>
    </w:p>
    <w:p w14:paraId="38AF788E" w14:textId="77777777" w:rsidR="00251892" w:rsidRPr="008709FB" w:rsidRDefault="00251892" w:rsidP="00A02B95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38AF788F" w14:textId="6CA827F4" w:rsidR="00A02B95" w:rsidRPr="005D6B1A" w:rsidRDefault="003C32BD" w:rsidP="00804F9D">
      <w:pPr>
        <w:pStyle w:val="2"/>
        <w:spacing w:line="0" w:lineRule="atLeast"/>
      </w:pPr>
      <w:r>
        <w:lastRenderedPageBreak/>
        <w:t>1</w:t>
      </w:r>
      <w:r w:rsidR="00804F9D">
        <w:rPr>
          <w:rFonts w:hint="eastAsia"/>
        </w:rPr>
        <w:t>、</w:t>
      </w:r>
      <w:r w:rsidR="005F2A06">
        <w:rPr>
          <w:rFonts w:hint="eastAsia"/>
        </w:rPr>
        <w:t>各加工处理模块详细设计</w:t>
      </w:r>
    </w:p>
    <w:p w14:paraId="38AF7890" w14:textId="58068C7C" w:rsidR="00A02B95" w:rsidRDefault="00FA2250" w:rsidP="00804F9D">
      <w:pPr>
        <w:pStyle w:val="3"/>
        <w:spacing w:line="0" w:lineRule="atLeast"/>
        <w:rPr>
          <w:sz w:val="30"/>
          <w:szCs w:val="30"/>
        </w:rPr>
      </w:pPr>
      <w:r>
        <w:rPr>
          <w:noProof/>
        </w:rPr>
        <w:object w:dxaOrig="1440" w:dyaOrig="1440" w14:anchorId="184AD9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7" type="#_x0000_t75" style="position:absolute;left:0;text-align:left;margin-left:141.25pt;margin-top:32.45pt;width:133.15pt;height:350.35pt;z-index:251666432;mso-position-horizontal-relative:text;mso-position-vertical-relative:text">
            <v:imagedata r:id="rId9" o:title=""/>
            <w10:wrap type="topAndBottom"/>
          </v:shape>
          <o:OLEObject Type="Embed" ProgID="Visio.Drawing.15" ShapeID="_x0000_s1057" DrawAspect="Content" ObjectID="_1624280037" r:id="rId10"/>
        </w:object>
      </w:r>
      <w:r>
        <w:rPr>
          <w:noProof/>
        </w:rPr>
        <w:object w:dxaOrig="1440" w:dyaOrig="1440" w14:anchorId="3BA2F908">
          <v:shape id="_x0000_s1064" type="#_x0000_t75" style="position:absolute;left:0;text-align:left;margin-left:2.95pt;margin-top:462.55pt;width:358.75pt;height:179.4pt;z-index:251667456;mso-position-horizontal-relative:text;mso-position-vertical-relative:text">
            <v:imagedata r:id="rId11" o:title=""/>
            <w10:wrap type="topAndBottom"/>
          </v:shape>
          <o:OLEObject Type="Embed" ProgID="Visio.Drawing.15" ShapeID="_x0000_s1064" DrawAspect="Content" ObjectID="_1624280038" r:id="rId12"/>
        </w:object>
      </w:r>
      <w:r w:rsidR="00A02B95" w:rsidRPr="00804F9D">
        <w:rPr>
          <w:rFonts w:hint="eastAsia"/>
          <w:sz w:val="30"/>
          <w:szCs w:val="30"/>
        </w:rPr>
        <w:t>（</w:t>
      </w:r>
      <w:r w:rsidR="00A02B95" w:rsidRPr="00804F9D">
        <w:rPr>
          <w:rFonts w:hint="eastAsia"/>
          <w:sz w:val="30"/>
          <w:szCs w:val="30"/>
        </w:rPr>
        <w:t>1</w:t>
      </w:r>
      <w:r w:rsidR="00A02B95" w:rsidRPr="00804F9D">
        <w:rPr>
          <w:rFonts w:hint="eastAsia"/>
          <w:sz w:val="30"/>
          <w:szCs w:val="30"/>
        </w:rPr>
        <w:t>）</w:t>
      </w:r>
      <w:r w:rsidR="003008AE">
        <w:rPr>
          <w:rFonts w:hint="eastAsia"/>
          <w:sz w:val="30"/>
          <w:szCs w:val="30"/>
        </w:rPr>
        <w:t>景点</w:t>
      </w:r>
      <w:r w:rsidR="005F2A06">
        <w:rPr>
          <w:rFonts w:hint="eastAsia"/>
          <w:sz w:val="30"/>
          <w:szCs w:val="30"/>
        </w:rPr>
        <w:t>推荐</w:t>
      </w:r>
      <w:r w:rsidR="0096618D">
        <w:rPr>
          <w:rFonts w:hint="eastAsia"/>
          <w:sz w:val="30"/>
          <w:szCs w:val="30"/>
        </w:rPr>
        <w:t>模块</w:t>
      </w:r>
      <w:r w:rsidR="005F2A06">
        <w:rPr>
          <w:rFonts w:hint="eastAsia"/>
          <w:sz w:val="30"/>
          <w:szCs w:val="30"/>
        </w:rPr>
        <w:t>界面算法过程设计</w:t>
      </w:r>
      <w:r w:rsidR="00A02B95" w:rsidRPr="00804F9D">
        <w:rPr>
          <w:rFonts w:hint="eastAsia"/>
          <w:sz w:val="30"/>
          <w:szCs w:val="30"/>
        </w:rPr>
        <w:t>：</w:t>
      </w:r>
    </w:p>
    <w:p w14:paraId="2419AD0E" w14:textId="6CC8FEFD" w:rsidR="0028329D" w:rsidRDefault="0028329D" w:rsidP="00B13532"/>
    <w:p w14:paraId="38AF7894" w14:textId="03622C50" w:rsidR="00295797" w:rsidRDefault="00562F3D" w:rsidP="00962CB4">
      <w:pPr>
        <w:pStyle w:val="3"/>
        <w:spacing w:line="0" w:lineRule="atLeast"/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）景点推荐模块</w:t>
      </w:r>
      <w:r w:rsidR="00BD2B91">
        <w:rPr>
          <w:rFonts w:hint="eastAsia"/>
          <w:sz w:val="30"/>
          <w:szCs w:val="30"/>
        </w:rPr>
        <w:t>面向</w:t>
      </w:r>
      <w:r>
        <w:rPr>
          <w:rFonts w:hint="eastAsia"/>
          <w:sz w:val="30"/>
          <w:szCs w:val="30"/>
        </w:rPr>
        <w:t>数据结构</w:t>
      </w:r>
      <w:r w:rsidR="00BD2B91">
        <w:rPr>
          <w:rFonts w:hint="eastAsia"/>
          <w:sz w:val="30"/>
          <w:szCs w:val="30"/>
        </w:rPr>
        <w:t>的</w:t>
      </w:r>
      <w:r>
        <w:rPr>
          <w:rFonts w:hint="eastAsia"/>
          <w:sz w:val="30"/>
          <w:szCs w:val="30"/>
        </w:rPr>
        <w:t>设计</w:t>
      </w:r>
      <w:r w:rsidR="00BD2B91">
        <w:rPr>
          <w:rFonts w:hint="eastAsia"/>
          <w:sz w:val="30"/>
          <w:szCs w:val="30"/>
        </w:rPr>
        <w:t>（</w:t>
      </w:r>
      <w:r w:rsidR="00BD2B91">
        <w:rPr>
          <w:rFonts w:hint="eastAsia"/>
          <w:sz w:val="30"/>
          <w:szCs w:val="30"/>
        </w:rPr>
        <w:t>jackson</w:t>
      </w:r>
      <w:r w:rsidR="00BD2B91">
        <w:rPr>
          <w:rFonts w:hint="eastAsia"/>
          <w:sz w:val="30"/>
          <w:szCs w:val="30"/>
        </w:rPr>
        <w:t>方法）</w:t>
      </w:r>
    </w:p>
    <w:p w14:paraId="7BB41C39" w14:textId="37D72591" w:rsidR="00B050AA" w:rsidRPr="00B050AA" w:rsidRDefault="00B050AA" w:rsidP="00290E5B">
      <w:pPr>
        <w:rPr>
          <w:rFonts w:hint="eastAsia"/>
        </w:rPr>
      </w:pPr>
      <w:bookmarkStart w:id="0" w:name="_GoBack"/>
      <w:bookmarkEnd w:id="0"/>
    </w:p>
    <w:p w14:paraId="1F9AF128" w14:textId="01BACD94" w:rsidR="00B050AA" w:rsidRDefault="00B050AA" w:rsidP="00290E5B"/>
    <w:p w14:paraId="3B481C5B" w14:textId="77777777" w:rsidR="00B050AA" w:rsidRDefault="00B050AA" w:rsidP="00290E5B"/>
    <w:p w14:paraId="60E1DEBB" w14:textId="162241EF" w:rsidR="00290E5B" w:rsidRDefault="00290E5B" w:rsidP="00290E5B">
      <w:r>
        <w:rPr>
          <w:rFonts w:hint="eastAsia"/>
        </w:rPr>
        <w:lastRenderedPageBreak/>
        <w:t>景点推荐</w:t>
      </w:r>
      <w:r>
        <w:rPr>
          <w:rFonts w:hint="eastAsia"/>
        </w:rPr>
        <w:t>seq</w:t>
      </w:r>
    </w:p>
    <w:p w14:paraId="542A9EF3" w14:textId="77777777" w:rsidR="00290E5B" w:rsidRDefault="00290E5B" w:rsidP="00290E5B">
      <w:r>
        <w:rPr>
          <w:rFonts w:hint="eastAsia"/>
        </w:rPr>
        <w:tab/>
      </w:r>
      <w:r>
        <w:rPr>
          <w:rFonts w:hint="eastAsia"/>
        </w:rPr>
        <w:t>用户登录成功，获取用户信息</w:t>
      </w:r>
    </w:p>
    <w:p w14:paraId="0220A327" w14:textId="77777777" w:rsidR="00290E5B" w:rsidRDefault="00290E5B" w:rsidP="00290E5B">
      <w:r>
        <w:rPr>
          <w:rFonts w:hint="eastAsia"/>
        </w:rPr>
        <w:tab/>
      </w:r>
      <w:r>
        <w:rPr>
          <w:rFonts w:hint="eastAsia"/>
        </w:rPr>
        <w:t>发送查询景点信息请求</w:t>
      </w:r>
    </w:p>
    <w:p w14:paraId="391FBE99" w14:textId="77777777" w:rsidR="00290E5B" w:rsidRDefault="00290E5B" w:rsidP="00290E5B">
      <w:r>
        <w:rPr>
          <w:rFonts w:hint="eastAsia"/>
        </w:rPr>
        <w:tab/>
        <w:t>ArticalController</w:t>
      </w:r>
      <w:r>
        <w:rPr>
          <w:rFonts w:hint="eastAsia"/>
        </w:rPr>
        <w:t>捕获请求</w:t>
      </w:r>
      <w:r>
        <w:rPr>
          <w:rFonts w:hint="eastAsia"/>
        </w:rPr>
        <w:t>seq</w:t>
      </w:r>
    </w:p>
    <w:p w14:paraId="11DFCC9A" w14:textId="77777777" w:rsidR="00290E5B" w:rsidRDefault="00290E5B" w:rsidP="00290E5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向</w:t>
      </w:r>
      <w:r>
        <w:rPr>
          <w:rFonts w:hint="eastAsia"/>
        </w:rPr>
        <w:t>Service</w:t>
      </w:r>
      <w:r>
        <w:rPr>
          <w:rFonts w:hint="eastAsia"/>
        </w:rPr>
        <w:t>发送请求</w:t>
      </w:r>
    </w:p>
    <w:p w14:paraId="51B8F255" w14:textId="77777777" w:rsidR="00290E5B" w:rsidRDefault="00290E5B" w:rsidP="00290E5B">
      <w:r>
        <w:rPr>
          <w:rFonts w:hint="eastAsia"/>
        </w:rPr>
        <w:tab/>
        <w:t>ArticalController</w:t>
      </w:r>
      <w:r>
        <w:rPr>
          <w:rFonts w:hint="eastAsia"/>
        </w:rPr>
        <w:t>捕获请求</w:t>
      </w:r>
      <w:r>
        <w:rPr>
          <w:rFonts w:hint="eastAsia"/>
        </w:rPr>
        <w:t>end</w:t>
      </w:r>
    </w:p>
    <w:p w14:paraId="3F357E2C" w14:textId="77777777" w:rsidR="00290E5B" w:rsidRDefault="00290E5B" w:rsidP="00290E5B">
      <w:r>
        <w:rPr>
          <w:rFonts w:hint="eastAsia"/>
        </w:rPr>
        <w:tab/>
        <w:t>ArticleService</w:t>
      </w:r>
      <w:r>
        <w:rPr>
          <w:rFonts w:hint="eastAsia"/>
        </w:rPr>
        <w:t>处理查询请求</w:t>
      </w:r>
      <w:r>
        <w:rPr>
          <w:rFonts w:hint="eastAsia"/>
        </w:rPr>
        <w:t xml:space="preserve"> seq</w:t>
      </w:r>
    </w:p>
    <w:p w14:paraId="023628EB" w14:textId="77777777" w:rsidR="00290E5B" w:rsidRDefault="00290E5B" w:rsidP="00290E5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获取推荐的</w:t>
      </w:r>
      <w:r>
        <w:rPr>
          <w:rFonts w:hint="eastAsia"/>
        </w:rPr>
        <w:t>10</w:t>
      </w:r>
      <w:r>
        <w:rPr>
          <w:rFonts w:hint="eastAsia"/>
        </w:rPr>
        <w:t>个景点</w:t>
      </w:r>
      <w:r>
        <w:rPr>
          <w:rFonts w:hint="eastAsia"/>
        </w:rPr>
        <w:t>id</w:t>
      </w:r>
    </w:p>
    <w:p w14:paraId="72CC650F" w14:textId="77777777" w:rsidR="00290E5B" w:rsidRDefault="00290E5B" w:rsidP="00290E5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执行</w:t>
      </w:r>
      <w:r>
        <w:rPr>
          <w:rFonts w:hint="eastAsia"/>
        </w:rPr>
        <w:t>pyhton</w:t>
      </w:r>
      <w:r>
        <w:rPr>
          <w:rFonts w:hint="eastAsia"/>
        </w:rPr>
        <w:t>推荐算法</w:t>
      </w:r>
    </w:p>
    <w:p w14:paraId="264DD84E" w14:textId="77777777" w:rsidR="00290E5B" w:rsidRDefault="00290E5B" w:rsidP="00290E5B">
      <w:r>
        <w:rPr>
          <w:rFonts w:hint="eastAsia"/>
        </w:rPr>
        <w:tab/>
        <w:t>ArticleService</w:t>
      </w:r>
      <w:r>
        <w:rPr>
          <w:rFonts w:hint="eastAsia"/>
        </w:rPr>
        <w:t>处理查询请求</w:t>
      </w:r>
      <w:r>
        <w:rPr>
          <w:rFonts w:hint="eastAsia"/>
        </w:rPr>
        <w:t xml:space="preserve"> end</w:t>
      </w:r>
    </w:p>
    <w:p w14:paraId="136FE974" w14:textId="77777777" w:rsidR="00290E5B" w:rsidRDefault="00290E5B" w:rsidP="00290E5B">
      <w:r>
        <w:rPr>
          <w:rFonts w:hint="eastAsia"/>
        </w:rPr>
        <w:tab/>
      </w:r>
      <w:r>
        <w:rPr>
          <w:rFonts w:hint="eastAsia"/>
        </w:rPr>
        <w:t>查询</w:t>
      </w:r>
      <w:r>
        <w:rPr>
          <w:rFonts w:hint="eastAsia"/>
        </w:rPr>
        <w:t>10</w:t>
      </w:r>
      <w:r>
        <w:rPr>
          <w:rFonts w:hint="eastAsia"/>
        </w:rPr>
        <w:t>个景点信息</w:t>
      </w:r>
      <w:r>
        <w:rPr>
          <w:rFonts w:hint="eastAsia"/>
        </w:rPr>
        <w:t>seq</w:t>
      </w:r>
    </w:p>
    <w:p w14:paraId="475BB4B2" w14:textId="3C901577" w:rsidR="00290E5B" w:rsidRDefault="00290E5B" w:rsidP="00290E5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由</w:t>
      </w:r>
      <w:r>
        <w:rPr>
          <w:rFonts w:hint="eastAsia"/>
        </w:rPr>
        <w:t>10</w:t>
      </w:r>
      <w:r>
        <w:rPr>
          <w:rFonts w:hint="eastAsia"/>
        </w:rPr>
        <w:t>个景点</w:t>
      </w:r>
      <w:r>
        <w:rPr>
          <w:rFonts w:hint="eastAsia"/>
        </w:rPr>
        <w:t>id</w:t>
      </w:r>
      <w:r>
        <w:rPr>
          <w:rFonts w:hint="eastAsia"/>
        </w:rPr>
        <w:t>查询景点信息</w:t>
      </w:r>
    </w:p>
    <w:p w14:paraId="242FFB4A" w14:textId="77777777" w:rsidR="00290E5B" w:rsidRDefault="00290E5B" w:rsidP="00290E5B">
      <w:r>
        <w:rPr>
          <w:rFonts w:hint="eastAsia"/>
        </w:rPr>
        <w:tab/>
      </w:r>
      <w:r>
        <w:rPr>
          <w:rFonts w:hint="eastAsia"/>
        </w:rPr>
        <w:t>查询</w:t>
      </w:r>
      <w:r>
        <w:rPr>
          <w:rFonts w:hint="eastAsia"/>
        </w:rPr>
        <w:t>10</w:t>
      </w:r>
      <w:r>
        <w:rPr>
          <w:rFonts w:hint="eastAsia"/>
        </w:rPr>
        <w:t>个景点信息</w:t>
      </w:r>
      <w:r>
        <w:rPr>
          <w:rFonts w:hint="eastAsia"/>
        </w:rPr>
        <w:t>end</w:t>
      </w:r>
    </w:p>
    <w:p w14:paraId="5FC80B91" w14:textId="68291BAB" w:rsidR="00290E5B" w:rsidRDefault="00290E5B" w:rsidP="00290E5B">
      <w:r>
        <w:rPr>
          <w:rFonts w:hint="eastAsia"/>
        </w:rPr>
        <w:t>景点推荐</w:t>
      </w:r>
      <w:r>
        <w:rPr>
          <w:rFonts w:hint="eastAsia"/>
        </w:rPr>
        <w:t>end</w:t>
      </w:r>
    </w:p>
    <w:p w14:paraId="38AF7955" w14:textId="2CB6C38B" w:rsidR="009D377F" w:rsidRDefault="009D377F"/>
    <w:p w14:paraId="7F7B49D0" w14:textId="6EADA2FA" w:rsidR="00F56926" w:rsidRPr="007A6386" w:rsidRDefault="00854179" w:rsidP="00A858E5">
      <w:pPr>
        <w:pStyle w:val="3"/>
        <w:rPr>
          <w:rFonts w:hint="eastAsia"/>
        </w:rPr>
      </w:pPr>
      <w:r w:rsidRPr="00854179">
        <w:rPr>
          <w:noProof/>
        </w:rPr>
        <w:lastRenderedPageBreak/>
        <w:object w:dxaOrig="225" w:dyaOrig="225" w14:anchorId="0794FEC8">
          <v:shape id="_x0000_s1067" type="#_x0000_t75" style="position:absolute;left:0;text-align:left;margin-left:105.8pt;margin-top:45pt;width:196.2pt;height:641.3pt;z-index:251669504;mso-position-horizontal-relative:text;mso-position-vertical-relative:text">
            <v:imagedata r:id="rId13" o:title=""/>
            <w10:wrap type="topAndBottom"/>
          </v:shape>
          <o:OLEObject Type="Embed" ProgID="Visio.Drawing.15" ShapeID="_x0000_s1067" DrawAspect="Content" ObjectID="_1624280039" r:id="rId14"/>
        </w:object>
      </w:r>
      <w:r w:rsidR="00F56926" w:rsidRPr="00804F9D">
        <w:rPr>
          <w:rFonts w:hint="eastAsia"/>
        </w:rPr>
        <w:t>（</w:t>
      </w:r>
      <w:r w:rsidR="00F56926">
        <w:t>3</w:t>
      </w:r>
      <w:r w:rsidR="00F56926" w:rsidRPr="00804F9D">
        <w:rPr>
          <w:rFonts w:hint="eastAsia"/>
        </w:rPr>
        <w:t>）</w:t>
      </w:r>
      <w:r w:rsidR="00F56926">
        <w:rPr>
          <w:rFonts w:hint="eastAsia"/>
        </w:rPr>
        <w:t>车票预订</w:t>
      </w:r>
      <w:r w:rsidR="00F56926">
        <w:rPr>
          <w:rFonts w:hint="eastAsia"/>
        </w:rPr>
        <w:t>模块算法过程设计</w:t>
      </w:r>
    </w:p>
    <w:p w14:paraId="12501834" w14:textId="77777777" w:rsidR="00A858E5" w:rsidRDefault="00A858E5" w:rsidP="00A858E5">
      <w:pPr>
        <w:pStyle w:val="3"/>
        <w:spacing w:line="0" w:lineRule="atLeast"/>
        <w:rPr>
          <w:sz w:val="30"/>
          <w:szCs w:val="30"/>
        </w:rPr>
      </w:pPr>
      <w:r w:rsidRPr="001C3D84">
        <w:rPr>
          <w:noProof/>
        </w:rPr>
        <w:lastRenderedPageBreak/>
        <w:object w:dxaOrig="225" w:dyaOrig="225" w14:anchorId="3CDA1E1F">
          <v:shape id="_x0000_s1069" type="#_x0000_t75" style="position:absolute;left:0;text-align:left;margin-left:-8.85pt;margin-top:49.45pt;width:442.85pt;height:170.45pt;z-index:251658240;mso-position-horizontal-relative:text;mso-position-vertical-relative:text">
            <v:imagedata r:id="rId15" o:title=""/>
            <w10:wrap type="topAndBottom"/>
          </v:shape>
          <o:OLEObject Type="Embed" ProgID="Visio.Drawing.15" ShapeID="_x0000_s1069" DrawAspect="Content" ObjectID="_1624280040" r:id="rId16"/>
        </w:object>
      </w: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）订票模块面向数据结构的设计（</w:t>
      </w:r>
      <w:r>
        <w:rPr>
          <w:rFonts w:hint="eastAsia"/>
          <w:sz w:val="30"/>
          <w:szCs w:val="30"/>
        </w:rPr>
        <w:t>jackson</w:t>
      </w:r>
      <w:r>
        <w:rPr>
          <w:rFonts w:hint="eastAsia"/>
          <w:sz w:val="30"/>
          <w:szCs w:val="30"/>
        </w:rPr>
        <w:t>方法）</w:t>
      </w:r>
    </w:p>
    <w:p w14:paraId="25BD450E" w14:textId="77777777" w:rsidR="00A858E5" w:rsidRPr="001C3D84" w:rsidRDefault="00A858E5" w:rsidP="00A858E5"/>
    <w:p w14:paraId="690EEC78" w14:textId="77777777" w:rsidR="00A858E5" w:rsidRDefault="00A858E5" w:rsidP="00A858E5">
      <w:pPr>
        <w:rPr>
          <w:rFonts w:hint="eastAsia"/>
        </w:rPr>
      </w:pPr>
      <w:r>
        <w:rPr>
          <w:rFonts w:hint="eastAsia"/>
        </w:rPr>
        <w:t>订票模块</w:t>
      </w:r>
      <w:r>
        <w:rPr>
          <w:rFonts w:hint="eastAsia"/>
        </w:rPr>
        <w:t>seq</w:t>
      </w:r>
    </w:p>
    <w:p w14:paraId="7C92B53F" w14:textId="77777777" w:rsidR="00A858E5" w:rsidRDefault="00A858E5" w:rsidP="00A858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登录</w:t>
      </w:r>
      <w:r>
        <w:rPr>
          <w:rFonts w:hint="eastAsia"/>
        </w:rPr>
        <w:t>seq</w:t>
      </w:r>
    </w:p>
    <w:p w14:paraId="2340232E" w14:textId="77777777" w:rsidR="00A858E5" w:rsidRDefault="00A858E5" w:rsidP="00A858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输入帐号密码</w:t>
      </w:r>
    </w:p>
    <w:p w14:paraId="6E9267C3" w14:textId="77777777" w:rsidR="00A858E5" w:rsidRDefault="00A858E5" w:rsidP="00A858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点击”登录“</w:t>
      </w:r>
    </w:p>
    <w:p w14:paraId="01A38BB2" w14:textId="77777777" w:rsidR="00A858E5" w:rsidRDefault="00A858E5" w:rsidP="00A858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登录</w:t>
      </w:r>
      <w:r>
        <w:rPr>
          <w:rFonts w:hint="eastAsia"/>
        </w:rPr>
        <w:t>end</w:t>
      </w:r>
    </w:p>
    <w:p w14:paraId="7A32D5D8" w14:textId="77777777" w:rsidR="00A858E5" w:rsidRDefault="00A858E5" w:rsidP="00A858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订票信息输入</w:t>
      </w:r>
      <w:r>
        <w:rPr>
          <w:rFonts w:hint="eastAsia"/>
        </w:rPr>
        <w:t>seq</w:t>
      </w:r>
    </w:p>
    <w:p w14:paraId="0B42C9CB" w14:textId="77777777" w:rsidR="00A858E5" w:rsidRDefault="00A858E5" w:rsidP="00A858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输入起点终点和日期</w:t>
      </w:r>
    </w:p>
    <w:p w14:paraId="1C44153D" w14:textId="77777777" w:rsidR="00A858E5" w:rsidRDefault="00A858E5" w:rsidP="00A858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点击“预订”</w:t>
      </w:r>
    </w:p>
    <w:p w14:paraId="7AEF8A3E" w14:textId="77777777" w:rsidR="00A858E5" w:rsidRDefault="00A858E5" w:rsidP="00A858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选择车次，座位等级</w:t>
      </w:r>
    </w:p>
    <w:p w14:paraId="5297587F" w14:textId="77777777" w:rsidR="00A858E5" w:rsidRDefault="00A858E5" w:rsidP="00A858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点击“订票”</w:t>
      </w:r>
    </w:p>
    <w:p w14:paraId="132AD03D" w14:textId="77777777" w:rsidR="00A858E5" w:rsidRDefault="00A858E5" w:rsidP="00A858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订票信息输入</w:t>
      </w:r>
      <w:r>
        <w:rPr>
          <w:rFonts w:hint="eastAsia"/>
        </w:rPr>
        <w:t>end</w:t>
      </w:r>
    </w:p>
    <w:p w14:paraId="6C836E4D" w14:textId="77777777" w:rsidR="00A858E5" w:rsidRDefault="00A858E5" w:rsidP="00A858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执行订票</w:t>
      </w:r>
      <w:r>
        <w:rPr>
          <w:rFonts w:hint="eastAsia"/>
        </w:rPr>
        <w:t>seq</w:t>
      </w:r>
    </w:p>
    <w:p w14:paraId="092B7E61" w14:textId="77777777" w:rsidR="00A858E5" w:rsidRDefault="00A858E5" w:rsidP="00A858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获取用户选择的车次余票信息</w:t>
      </w:r>
    </w:p>
    <w:p w14:paraId="649C1332" w14:textId="77777777" w:rsidR="00A858E5" w:rsidRDefault="00A858E5" w:rsidP="00A858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获取用户选择的车次座位等级</w:t>
      </w:r>
    </w:p>
    <w:p w14:paraId="52995BB3" w14:textId="77777777" w:rsidR="00A858E5" w:rsidRDefault="00A858E5" w:rsidP="00A858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计算票价</w:t>
      </w:r>
    </w:p>
    <w:p w14:paraId="605FC980" w14:textId="77777777" w:rsidR="00A858E5" w:rsidRDefault="00A858E5" w:rsidP="00A858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执行订票</w:t>
      </w:r>
      <w:r>
        <w:rPr>
          <w:rFonts w:hint="eastAsia"/>
        </w:rPr>
        <w:t>end</w:t>
      </w:r>
    </w:p>
    <w:p w14:paraId="55C22DC8" w14:textId="77777777" w:rsidR="00A858E5" w:rsidRDefault="00A858E5" w:rsidP="00A858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输出订票结果</w:t>
      </w:r>
      <w:r>
        <w:rPr>
          <w:rFonts w:hint="eastAsia"/>
        </w:rPr>
        <w:t>seq</w:t>
      </w:r>
    </w:p>
    <w:p w14:paraId="15633C48" w14:textId="77777777" w:rsidR="00A858E5" w:rsidRDefault="00A858E5" w:rsidP="00A858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修改余票表剩余座位数和剩余选择等级的座位数</w:t>
      </w:r>
    </w:p>
    <w:p w14:paraId="1B0C5BD8" w14:textId="77777777" w:rsidR="00A858E5" w:rsidRDefault="00A858E5" w:rsidP="00A858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写入订单数据到订单表</w:t>
      </w:r>
    </w:p>
    <w:p w14:paraId="442C1E19" w14:textId="77777777" w:rsidR="00A858E5" w:rsidRDefault="00A858E5" w:rsidP="00A858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输出订单结果到用户终端</w:t>
      </w:r>
    </w:p>
    <w:p w14:paraId="6B8B7A7F" w14:textId="77777777" w:rsidR="00A858E5" w:rsidRDefault="00A858E5" w:rsidP="00A858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输出订票结果</w:t>
      </w:r>
      <w:r>
        <w:rPr>
          <w:rFonts w:hint="eastAsia"/>
        </w:rPr>
        <w:t>end</w:t>
      </w:r>
    </w:p>
    <w:p w14:paraId="60E75D09" w14:textId="77777777" w:rsidR="00A858E5" w:rsidRDefault="00A858E5" w:rsidP="00A858E5">
      <w:r>
        <w:rPr>
          <w:rFonts w:hint="eastAsia"/>
        </w:rPr>
        <w:t>订票模块</w:t>
      </w:r>
      <w:r>
        <w:rPr>
          <w:rFonts w:hint="eastAsia"/>
        </w:rPr>
        <w:t>end</w:t>
      </w:r>
    </w:p>
    <w:p w14:paraId="26E908B3" w14:textId="77777777" w:rsidR="00A858E5" w:rsidRDefault="00A858E5" w:rsidP="00A858E5"/>
    <w:p w14:paraId="54FF7A1E" w14:textId="77777777" w:rsidR="00A858E5" w:rsidRDefault="00A858E5" w:rsidP="00A858E5"/>
    <w:p w14:paraId="67FCA87D" w14:textId="77777777" w:rsidR="00A858E5" w:rsidRDefault="00A858E5" w:rsidP="00A858E5"/>
    <w:p w14:paraId="62D8AA36" w14:textId="77777777" w:rsidR="00A858E5" w:rsidRDefault="00A858E5" w:rsidP="00A858E5"/>
    <w:p w14:paraId="2D06BB8D" w14:textId="77777777" w:rsidR="00A858E5" w:rsidRDefault="00A858E5" w:rsidP="00A858E5"/>
    <w:p w14:paraId="7655D335" w14:textId="77777777" w:rsidR="00A858E5" w:rsidRDefault="00A858E5" w:rsidP="00A858E5"/>
    <w:p w14:paraId="559480EE" w14:textId="77777777" w:rsidR="00A858E5" w:rsidRDefault="00A858E5" w:rsidP="00A858E5"/>
    <w:p w14:paraId="10601673" w14:textId="77777777" w:rsidR="00A858E5" w:rsidRDefault="00A858E5">
      <w:pPr>
        <w:widowControl/>
        <w:jc w:val="left"/>
        <w:rPr>
          <w:rFonts w:hint="eastAsia"/>
        </w:rPr>
      </w:pPr>
    </w:p>
    <w:sectPr w:rsidR="00A858E5" w:rsidSect="009B4B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FB7793" w14:textId="77777777" w:rsidR="0023387B" w:rsidRDefault="0023387B" w:rsidP="005E1870">
      <w:r>
        <w:separator/>
      </w:r>
    </w:p>
  </w:endnote>
  <w:endnote w:type="continuationSeparator" w:id="0">
    <w:p w14:paraId="2EC467AB" w14:textId="77777777" w:rsidR="0023387B" w:rsidRDefault="0023387B" w:rsidP="005E1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083573" w14:textId="77777777" w:rsidR="0023387B" w:rsidRDefault="0023387B" w:rsidP="005E1870">
      <w:r>
        <w:separator/>
      </w:r>
    </w:p>
  </w:footnote>
  <w:footnote w:type="continuationSeparator" w:id="0">
    <w:p w14:paraId="6050C839" w14:textId="77777777" w:rsidR="0023387B" w:rsidRDefault="0023387B" w:rsidP="005E18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F6C6C"/>
    <w:multiLevelType w:val="hybridMultilevel"/>
    <w:tmpl w:val="6FD0FD0A"/>
    <w:lvl w:ilvl="0" w:tplc="04090011">
      <w:start w:val="1"/>
      <w:numFmt w:val="decimal"/>
      <w:lvlText w:val="%1)"/>
      <w:lvlJc w:val="left"/>
      <w:pPr>
        <w:ind w:left="948" w:hanging="420"/>
      </w:p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abstractNum w:abstractNumId="1" w15:restartNumberingAfterBreak="0">
    <w:nsid w:val="799B7805"/>
    <w:multiLevelType w:val="hybridMultilevel"/>
    <w:tmpl w:val="24120C7E"/>
    <w:lvl w:ilvl="0" w:tplc="426A606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B95"/>
    <w:rsid w:val="000379FF"/>
    <w:rsid w:val="000900D0"/>
    <w:rsid w:val="00093C02"/>
    <w:rsid w:val="000D7BA7"/>
    <w:rsid w:val="000F57BB"/>
    <w:rsid w:val="00105D44"/>
    <w:rsid w:val="00160257"/>
    <w:rsid w:val="001827CE"/>
    <w:rsid w:val="00186923"/>
    <w:rsid w:val="001875D5"/>
    <w:rsid w:val="001B2490"/>
    <w:rsid w:val="001C3D84"/>
    <w:rsid w:val="001D44E1"/>
    <w:rsid w:val="001E3584"/>
    <w:rsid w:val="002013F1"/>
    <w:rsid w:val="00202F61"/>
    <w:rsid w:val="00226772"/>
    <w:rsid w:val="002306F1"/>
    <w:rsid w:val="0023387B"/>
    <w:rsid w:val="00234C80"/>
    <w:rsid w:val="00242221"/>
    <w:rsid w:val="00251892"/>
    <w:rsid w:val="00270EF4"/>
    <w:rsid w:val="0028329D"/>
    <w:rsid w:val="00283E0C"/>
    <w:rsid w:val="00290E5B"/>
    <w:rsid w:val="00295797"/>
    <w:rsid w:val="002E6CDD"/>
    <w:rsid w:val="003008AE"/>
    <w:rsid w:val="00322603"/>
    <w:rsid w:val="00337308"/>
    <w:rsid w:val="003A4D51"/>
    <w:rsid w:val="003C32BD"/>
    <w:rsid w:val="003D4F2F"/>
    <w:rsid w:val="00426297"/>
    <w:rsid w:val="00487EF0"/>
    <w:rsid w:val="004B0053"/>
    <w:rsid w:val="00507791"/>
    <w:rsid w:val="005149C4"/>
    <w:rsid w:val="00520252"/>
    <w:rsid w:val="00552A97"/>
    <w:rsid w:val="00562F3D"/>
    <w:rsid w:val="00571691"/>
    <w:rsid w:val="005D413D"/>
    <w:rsid w:val="005E1870"/>
    <w:rsid w:val="005F2A06"/>
    <w:rsid w:val="00625B2D"/>
    <w:rsid w:val="00626B02"/>
    <w:rsid w:val="006326EE"/>
    <w:rsid w:val="0065074B"/>
    <w:rsid w:val="0065313C"/>
    <w:rsid w:val="006D1460"/>
    <w:rsid w:val="006D7BD3"/>
    <w:rsid w:val="006F6605"/>
    <w:rsid w:val="00726E9B"/>
    <w:rsid w:val="00770B36"/>
    <w:rsid w:val="00796CEB"/>
    <w:rsid w:val="007A40CD"/>
    <w:rsid w:val="007A448C"/>
    <w:rsid w:val="007A6386"/>
    <w:rsid w:val="007C7DB4"/>
    <w:rsid w:val="007E7701"/>
    <w:rsid w:val="007F119C"/>
    <w:rsid w:val="00804F9D"/>
    <w:rsid w:val="00815362"/>
    <w:rsid w:val="00854179"/>
    <w:rsid w:val="00854E60"/>
    <w:rsid w:val="00865426"/>
    <w:rsid w:val="00870302"/>
    <w:rsid w:val="008709FB"/>
    <w:rsid w:val="008B0C7B"/>
    <w:rsid w:val="008D307C"/>
    <w:rsid w:val="0090576A"/>
    <w:rsid w:val="009118E2"/>
    <w:rsid w:val="009178CD"/>
    <w:rsid w:val="0094365D"/>
    <w:rsid w:val="00962CB4"/>
    <w:rsid w:val="0096618D"/>
    <w:rsid w:val="00981DB8"/>
    <w:rsid w:val="009B4B4D"/>
    <w:rsid w:val="009D377F"/>
    <w:rsid w:val="009F021D"/>
    <w:rsid w:val="00A02B95"/>
    <w:rsid w:val="00A46CAB"/>
    <w:rsid w:val="00A510AF"/>
    <w:rsid w:val="00A858E5"/>
    <w:rsid w:val="00A93383"/>
    <w:rsid w:val="00AC3215"/>
    <w:rsid w:val="00AC59FE"/>
    <w:rsid w:val="00AC6017"/>
    <w:rsid w:val="00AC772A"/>
    <w:rsid w:val="00B050AA"/>
    <w:rsid w:val="00B13532"/>
    <w:rsid w:val="00B17685"/>
    <w:rsid w:val="00B2088F"/>
    <w:rsid w:val="00B30D4F"/>
    <w:rsid w:val="00B36400"/>
    <w:rsid w:val="00B424BF"/>
    <w:rsid w:val="00B73B33"/>
    <w:rsid w:val="00B87ABC"/>
    <w:rsid w:val="00BD2B91"/>
    <w:rsid w:val="00BE2486"/>
    <w:rsid w:val="00C55594"/>
    <w:rsid w:val="00C57785"/>
    <w:rsid w:val="00C74CC4"/>
    <w:rsid w:val="00C82995"/>
    <w:rsid w:val="00CA5B06"/>
    <w:rsid w:val="00CC05CC"/>
    <w:rsid w:val="00D12DFD"/>
    <w:rsid w:val="00D234F1"/>
    <w:rsid w:val="00D71B7A"/>
    <w:rsid w:val="00D73606"/>
    <w:rsid w:val="00DA04D3"/>
    <w:rsid w:val="00DB405F"/>
    <w:rsid w:val="00EE71CA"/>
    <w:rsid w:val="00F32C7C"/>
    <w:rsid w:val="00F405AB"/>
    <w:rsid w:val="00F56926"/>
    <w:rsid w:val="00F6365F"/>
    <w:rsid w:val="00FA2250"/>
    <w:rsid w:val="00FC2BBE"/>
    <w:rsid w:val="00FE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8AF785E"/>
  <w15:docId w15:val="{9ECDFA31-DE8A-4AA0-9A86-B8E4A84FE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2B95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F02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F02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2B95"/>
    <w:pPr>
      <w:ind w:firstLineChars="200" w:firstLine="420"/>
    </w:pPr>
  </w:style>
  <w:style w:type="table" w:styleId="a4">
    <w:name w:val="Table Grid"/>
    <w:basedOn w:val="a1"/>
    <w:uiPriority w:val="59"/>
    <w:rsid w:val="00A02B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178CD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9178C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F02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F021D"/>
    <w:rPr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5E18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E187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E18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E18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E4231-C09C-45EC-B3FE-1ED14F5B5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3713</TotalTime>
  <Pages>5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 PingHe</cp:lastModifiedBy>
  <cp:revision>7</cp:revision>
  <dcterms:created xsi:type="dcterms:W3CDTF">2019-07-04T03:31:00Z</dcterms:created>
  <dcterms:modified xsi:type="dcterms:W3CDTF">2019-07-10T08:07:00Z</dcterms:modified>
</cp:coreProperties>
</file>