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bidi w:val="0"/>
        <w:rPr>
          <w:sz w:val="52"/>
          <w:szCs w:val="52"/>
        </w:rPr>
      </w:pPr>
      <w:r>
        <w:rPr>
          <w:sz w:val="52"/>
          <w:szCs w:val="52"/>
        </w:rPr>
        <w:t>机器学习基础及凸优化</w:t>
      </w:r>
    </w:p>
    <w:p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参考：</w:t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"http://cvxopt.org/userguide/coneprog.html" </w:instrText>
      </w:r>
      <w:r>
        <w:rPr>
          <w:sz w:val="40"/>
          <w:szCs w:val="40"/>
        </w:rPr>
        <w:fldChar w:fldCharType="separate"/>
      </w:r>
      <w:r>
        <w:rPr>
          <w:rStyle w:val="30"/>
          <w:sz w:val="40"/>
          <w:szCs w:val="40"/>
        </w:rPr>
        <w:t>http://cvxopt.org/userguide/coneprog.html</w:t>
      </w:r>
      <w:r>
        <w:rPr>
          <w:sz w:val="40"/>
          <w:szCs w:val="40"/>
        </w:rPr>
        <w:fldChar w:fldCharType="end"/>
      </w:r>
    </w:p>
    <w:p>
      <w:pPr>
        <w:pStyle w:val="2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0" w:line="240" w:lineRule="auto"/>
        <w:ind w:left="475" w:hanging="475"/>
        <w:textAlignment w:val="auto"/>
        <w:rPr>
          <w:rFonts w:ascii="等线" w:hAnsi="等线" w:eastAsia="等线" w:cs="Calibri"/>
          <w:b w:val="0"/>
          <w:sz w:val="36"/>
          <w:szCs w:val="36"/>
        </w:rPr>
      </w:pPr>
      <w:bookmarkStart w:id="0" w:name="_Toc514262754"/>
      <w:bookmarkStart w:id="1" w:name="_Toc514147787"/>
      <w:r>
        <w:rPr>
          <w:rFonts w:ascii="等线" w:hAnsi="等线" w:eastAsia="等线" w:cs="Calibri"/>
          <w:sz w:val="36"/>
          <w:szCs w:val="36"/>
        </w:rPr>
        <w:t>凸函数</w:t>
      </w:r>
    </w:p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ascii="等线" w:hAnsi="等线" w:eastAsia="等线"/>
          <w:b/>
          <w:bCs w:val="0"/>
          <w:sz w:val="32"/>
          <w:szCs w:val="32"/>
        </w:rPr>
      </w:pPr>
      <w:r>
        <w:rPr>
          <w:rFonts w:hint="eastAsia" w:ascii="等线" w:hAnsi="等线" w:eastAsia="等线"/>
          <w:b/>
          <w:bCs w:val="0"/>
          <w:sz w:val="32"/>
          <w:szCs w:val="32"/>
          <w:lang w:val="en-US" w:eastAsia="zh-CN"/>
        </w:rPr>
        <w:t xml:space="preserve">1.1 </w:t>
      </w:r>
      <w:r>
        <w:rPr>
          <w:rFonts w:ascii="等线" w:hAnsi="等线" w:eastAsia="等线"/>
          <w:b/>
          <w:bCs w:val="0"/>
          <w:sz w:val="32"/>
          <w:szCs w:val="32"/>
        </w:rPr>
        <w:t>Optimization Categories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ascii="等线" w:hAnsi="等线" w:eastAsia="等线"/>
          <w:b w:val="0"/>
          <w:sz w:val="28"/>
          <w:szCs w:val="28"/>
        </w:rPr>
      </w:pPr>
      <w:bookmarkStart w:id="2" w:name="_Toc514262756"/>
      <w:r>
        <w:rPr>
          <w:rFonts w:hint="eastAsia" w:ascii="等线" w:hAnsi="等线" w:eastAsia="等线"/>
          <w:b w:val="0"/>
          <w:sz w:val="28"/>
          <w:szCs w:val="28"/>
          <w:lang w:val="en-US" w:eastAsia="zh-CN"/>
        </w:rPr>
        <w:t xml:space="preserve">1.1.1 </w:t>
      </w:r>
      <w:r>
        <w:rPr>
          <w:rFonts w:ascii="等线" w:hAnsi="等线" w:eastAsia="等线"/>
          <w:b w:val="0"/>
          <w:sz w:val="28"/>
          <w:szCs w:val="28"/>
        </w:rPr>
        <w:t>convex or non-convex</w:t>
      </w:r>
    </w:p>
    <w:p>
      <w:pPr>
        <w:pStyle w:val="33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ascii="等线" w:hAnsi="等线" w:eastAsia="等线" w:cs="Calibri"/>
          <w:sz w:val="28"/>
          <w:szCs w:val="28"/>
        </w:rPr>
      </w:pPr>
      <w:r>
        <w:rPr>
          <w:rFonts w:ascii="等线" w:hAnsi="等线" w:eastAsia="等线" w:cs="Calibri"/>
          <w:sz w:val="28"/>
          <w:szCs w:val="28"/>
        </w:rPr>
        <w:t>Global optimization or better local optimization</w:t>
      </w:r>
    </w:p>
    <w:p>
      <w:pPr>
        <w:pStyle w:val="33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ascii="等线" w:hAnsi="等线" w:eastAsia="等线" w:cs="Calibri"/>
          <w:sz w:val="28"/>
          <w:szCs w:val="28"/>
        </w:rPr>
      </w:pPr>
      <w:r>
        <w:rPr>
          <w:rFonts w:ascii="等线" w:hAnsi="等线" w:eastAsia="等线" w:cs="Calibri"/>
          <w:sz w:val="28"/>
          <w:szCs w:val="28"/>
        </w:rPr>
        <w:t xml:space="preserve">convex set：假设对于任意x，y∈C并且任意参数，a∈[0,1]，我们对ax+(1-a)y∈C   </w:t>
      </w:r>
      <w:r>
        <w:rPr>
          <w:rFonts w:ascii="等线" w:hAnsi="等线" w:eastAsia="等线" w:cs="Calibri"/>
          <w:sz w:val="28"/>
          <w:szCs w:val="28"/>
        </w:rPr>
        <w:fldChar w:fldCharType="begin"/>
      </w:r>
      <w:r>
        <w:rPr>
          <w:rFonts w:ascii="等线" w:hAnsi="等线" w:eastAsia="等线" w:cs="Calibri"/>
          <w:sz w:val="28"/>
          <w:szCs w:val="28"/>
        </w:rPr>
        <w:instrText xml:space="preserve"> HYPERLINK "https://zhuanlan.zhihu.com/p/92230334" </w:instrText>
      </w:r>
      <w:r>
        <w:rPr>
          <w:rFonts w:ascii="等线" w:hAnsi="等线" w:eastAsia="等线" w:cs="Calibri"/>
          <w:sz w:val="28"/>
          <w:szCs w:val="28"/>
        </w:rPr>
        <w:fldChar w:fldCharType="separate"/>
      </w:r>
      <w:r>
        <w:rPr>
          <w:rStyle w:val="30"/>
          <w:rFonts w:ascii="等线" w:hAnsi="等线" w:eastAsia="等线" w:cs="Calibri"/>
          <w:sz w:val="28"/>
          <w:szCs w:val="28"/>
        </w:rPr>
        <w:t>https://zhuanlan.zhihu.com/p/92230334</w:t>
      </w:r>
      <w:r>
        <w:rPr>
          <w:rFonts w:ascii="等线" w:hAnsi="等线" w:eastAsia="等线" w:cs="Calibri"/>
          <w:sz w:val="28"/>
          <w:szCs w:val="28"/>
        </w:rPr>
        <w:fldChar w:fldCharType="end"/>
      </w:r>
    </w:p>
    <w:p>
      <w:pPr>
        <w:pStyle w:val="33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ascii="等线" w:hAnsi="等线" w:eastAsia="等线" w:cs="Calibri"/>
          <w:sz w:val="28"/>
          <w:szCs w:val="28"/>
        </w:rPr>
      </w:pPr>
      <w:r>
        <w:rPr>
          <w:rFonts w:ascii="等线" w:hAnsi="等线" w:eastAsia="等线" w:cs="Calibri"/>
          <w:sz w:val="28"/>
          <w:szCs w:val="28"/>
        </w:rPr>
        <w:t xml:space="preserve">Convex Function define：函数的定义域domf为凸集，对于定义域里任意x，y，函数满足f(θx + (1-θy))&lt;=θf(x)+(1-θ)f(y)   </w:t>
      </w:r>
      <w:r>
        <w:rPr>
          <w:rFonts w:ascii="等线" w:hAnsi="等线" w:eastAsia="等线" w:cs="Calibri"/>
          <w:sz w:val="28"/>
          <w:szCs w:val="28"/>
        </w:rPr>
        <w:br w:type="textWrapping"/>
      </w:r>
      <w:r>
        <w:rPr>
          <w:rFonts w:ascii="等线" w:hAnsi="等线" w:eastAsia="等线" w:cs="Calibri"/>
          <w:sz w:val="28"/>
          <w:szCs w:val="28"/>
        </w:rPr>
        <w:t xml:space="preserve"> </w:t>
      </w:r>
      <w:r>
        <w:rPr>
          <w:rFonts w:ascii="等线" w:hAnsi="等线" w:eastAsia="等线" w:cs="Calibri"/>
          <w:sz w:val="28"/>
          <w:szCs w:val="28"/>
        </w:rPr>
        <w:fldChar w:fldCharType="begin"/>
      </w:r>
      <w:r>
        <w:rPr>
          <w:rFonts w:ascii="等线" w:hAnsi="等线" w:eastAsia="等线" w:cs="Calibri"/>
          <w:sz w:val="28"/>
          <w:szCs w:val="28"/>
        </w:rPr>
        <w:instrText xml:space="preserve"> HYPERLINK "https://www.zhihu.com/question/20014186/answer/27194360" </w:instrText>
      </w:r>
      <w:r>
        <w:rPr>
          <w:rFonts w:ascii="等线" w:hAnsi="等线" w:eastAsia="等线" w:cs="Calibri"/>
          <w:sz w:val="28"/>
          <w:szCs w:val="28"/>
        </w:rPr>
        <w:fldChar w:fldCharType="separate"/>
      </w:r>
      <w:r>
        <w:rPr>
          <w:rStyle w:val="30"/>
          <w:rFonts w:ascii="等线" w:hAnsi="等线" w:eastAsia="等线" w:cs="Calibri"/>
          <w:sz w:val="28"/>
          <w:szCs w:val="28"/>
        </w:rPr>
        <w:t>https://www.zhihu.com/question/20014186/answer/27194360</w:t>
      </w:r>
      <w:r>
        <w:rPr>
          <w:rFonts w:ascii="等线" w:hAnsi="等线" w:eastAsia="等线" w:cs="Calibri"/>
          <w:sz w:val="28"/>
          <w:szCs w:val="28"/>
        </w:rPr>
        <w:fldChar w:fldCharType="end"/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ascii="等线" w:hAnsi="等线" w:eastAsia="等线"/>
          <w:b w:val="0"/>
          <w:sz w:val="28"/>
          <w:szCs w:val="28"/>
        </w:rPr>
      </w:pPr>
      <w:r>
        <w:rPr>
          <w:rFonts w:hint="eastAsia" w:ascii="等线" w:hAnsi="等线" w:eastAsia="等线"/>
          <w:b w:val="0"/>
          <w:sz w:val="28"/>
          <w:szCs w:val="28"/>
          <w:lang w:val="en-US" w:eastAsia="zh-CN"/>
        </w:rPr>
        <w:t xml:space="preserve">1.1.2 </w:t>
      </w:r>
      <w:r>
        <w:rPr>
          <w:rFonts w:ascii="等线" w:hAnsi="等线" w:eastAsia="等线"/>
          <w:b w:val="0"/>
          <w:sz w:val="28"/>
          <w:szCs w:val="28"/>
        </w:rPr>
        <w:t>continuous or discrete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ascii="等线" w:hAnsi="等线" w:eastAsia="等线"/>
          <w:b w:val="0"/>
          <w:sz w:val="28"/>
          <w:szCs w:val="28"/>
        </w:rPr>
      </w:pPr>
      <w:r>
        <w:rPr>
          <w:rFonts w:hint="eastAsia" w:ascii="等线" w:hAnsi="等线" w:eastAsia="等线"/>
          <w:b w:val="0"/>
          <w:sz w:val="28"/>
          <w:szCs w:val="28"/>
          <w:lang w:val="en-US" w:eastAsia="zh-CN"/>
        </w:rPr>
        <w:t xml:space="preserve">1.1.3 </w:t>
      </w:r>
      <w:r>
        <w:rPr>
          <w:rFonts w:ascii="等线" w:hAnsi="等线" w:eastAsia="等线"/>
          <w:b w:val="0"/>
          <w:sz w:val="28"/>
          <w:szCs w:val="28"/>
        </w:rPr>
        <w:t>constraint or non-constraint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sz w:val="72"/>
          <w:szCs w:val="72"/>
        </w:rPr>
      </w:pPr>
      <w:r>
        <w:rPr>
          <w:rFonts w:hint="eastAsia" w:ascii="等线" w:hAnsi="等线" w:eastAsia="等线"/>
          <w:b w:val="0"/>
          <w:sz w:val="28"/>
          <w:szCs w:val="28"/>
          <w:lang w:val="en-US" w:eastAsia="zh-CN"/>
        </w:rPr>
        <w:t xml:space="preserve">1.1.4 </w:t>
      </w:r>
      <w:r>
        <w:rPr>
          <w:rFonts w:ascii="等线" w:hAnsi="等线" w:eastAsia="等线"/>
          <w:b w:val="0"/>
          <w:sz w:val="28"/>
          <w:szCs w:val="28"/>
        </w:rPr>
        <w:t>smooth or non-smooth</w:t>
      </w:r>
    </w:p>
    <w:p>
      <w:pPr>
        <w:pStyle w:val="3"/>
        <w:keepNext w:val="0"/>
        <w:keepLines w:val="0"/>
        <w:pageBreakBefore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textAlignment w:val="auto"/>
        <w:rPr>
          <w:rFonts w:hint="eastAsia" w:ascii="等线" w:hAnsi="等线" w:eastAsia="等线"/>
          <w:b/>
          <w:bCs w:val="0"/>
          <w:sz w:val="32"/>
          <w:szCs w:val="32"/>
          <w:lang w:val="en-US" w:eastAsia="zh-CN"/>
        </w:rPr>
      </w:pPr>
      <w:r>
        <w:rPr>
          <w:rFonts w:hint="eastAsia" w:ascii="等线" w:hAnsi="等线" w:eastAsia="等线"/>
          <w:b/>
          <w:bCs w:val="0"/>
          <w:sz w:val="32"/>
          <w:szCs w:val="32"/>
          <w:lang w:val="en-US" w:eastAsia="zh-CN"/>
        </w:rPr>
        <w:t>1.2 问题解决过程：</w:t>
      </w:r>
    </w:p>
    <w:p>
      <w:pPr>
        <w:numPr>
          <w:ilvl w:val="0"/>
          <w:numId w:val="4"/>
        </w:numPr>
        <w:bidi w:val="0"/>
        <w:ind w:left="840" w:leftChars="0" w:hanging="420" w:firstLineChars="0"/>
        <w:rPr>
          <w:rFonts w:ascii="等线" w:hAnsi="等线" w:eastAsia="等线" w:cstheme="majorBidi"/>
          <w:bCs/>
          <w:kern w:val="2"/>
          <w:sz w:val="32"/>
          <w:szCs w:val="32"/>
          <w:lang w:val="en-US" w:eastAsia="zh-CN" w:bidi="ar-SA"/>
        </w:rPr>
      </w:pPr>
      <w:r>
        <w:rPr>
          <w:rFonts w:ascii="等线" w:hAnsi="等线" w:eastAsia="等线" w:cstheme="majorBidi"/>
          <w:bCs/>
          <w:kern w:val="2"/>
          <w:sz w:val="32"/>
          <w:szCs w:val="32"/>
          <w:lang w:val="en-US" w:eastAsia="zh-CN" w:bidi="ar-SA"/>
        </w:rPr>
        <w:t>Decision Variable</w:t>
      </w:r>
    </w:p>
    <w:p>
      <w:pPr>
        <w:numPr>
          <w:ilvl w:val="0"/>
          <w:numId w:val="4"/>
        </w:numPr>
        <w:bidi w:val="0"/>
        <w:ind w:left="840" w:leftChars="0" w:hanging="420" w:firstLineChars="0"/>
        <w:rPr>
          <w:rFonts w:ascii="等线" w:hAnsi="等线" w:eastAsia="等线" w:cstheme="majorBidi"/>
          <w:bCs/>
          <w:kern w:val="2"/>
          <w:sz w:val="32"/>
          <w:szCs w:val="32"/>
          <w:lang w:val="en-US" w:eastAsia="zh-CN" w:bidi="ar-SA"/>
        </w:rPr>
      </w:pPr>
      <w:r>
        <w:rPr>
          <w:rFonts w:ascii="等线" w:hAnsi="等线" w:eastAsia="等线" w:cstheme="majorBidi"/>
          <w:bCs/>
          <w:kern w:val="2"/>
          <w:sz w:val="32"/>
          <w:szCs w:val="32"/>
          <w:lang w:val="en-US" w:eastAsia="zh-CN" w:bidi="ar-SA"/>
        </w:rPr>
        <w:t>Objective Function</w:t>
      </w:r>
    </w:p>
    <w:p>
      <w:pPr>
        <w:numPr>
          <w:ilvl w:val="0"/>
          <w:numId w:val="4"/>
        </w:numPr>
        <w:bidi w:val="0"/>
        <w:ind w:left="840" w:leftChars="0" w:hanging="420" w:firstLineChars="0"/>
        <w:rPr>
          <w:rFonts w:ascii="等线" w:hAnsi="等线" w:eastAsia="等线" w:cstheme="majorBidi"/>
          <w:bCs/>
          <w:kern w:val="2"/>
          <w:sz w:val="32"/>
          <w:szCs w:val="32"/>
          <w:lang w:val="en-US" w:eastAsia="zh-CN" w:bidi="ar-SA"/>
        </w:rPr>
      </w:pPr>
      <w:r>
        <w:rPr>
          <w:rFonts w:ascii="等线" w:hAnsi="等线" w:eastAsia="等线" w:cstheme="majorBidi"/>
          <w:bCs/>
          <w:kern w:val="2"/>
          <w:sz w:val="32"/>
          <w:szCs w:val="32"/>
          <w:lang w:val="en-US" w:eastAsia="zh-CN" w:bidi="ar-SA"/>
        </w:rPr>
        <w:t>Constraint</w:t>
      </w:r>
    </w:p>
    <w:p>
      <w:pPr>
        <w:numPr>
          <w:ilvl w:val="0"/>
          <w:numId w:val="4"/>
        </w:numPr>
        <w:bidi w:val="0"/>
        <w:ind w:left="840" w:leftChars="0" w:hanging="420" w:firstLineChars="0"/>
        <w:rPr>
          <w:rFonts w:ascii="等线" w:hAnsi="等线" w:eastAsia="等线" w:cstheme="majorBidi"/>
          <w:bCs/>
          <w:kern w:val="2"/>
          <w:sz w:val="32"/>
          <w:szCs w:val="32"/>
          <w:lang w:val="en-US" w:eastAsia="zh-CN" w:bidi="ar-SA"/>
        </w:rPr>
      </w:pPr>
      <w:r>
        <w:rPr>
          <w:rFonts w:ascii="等线" w:hAnsi="等线" w:eastAsia="等线" w:cstheme="majorBidi"/>
          <w:bCs/>
          <w:kern w:val="2"/>
          <w:sz w:val="32"/>
          <w:szCs w:val="32"/>
          <w:lang w:val="en-US" w:eastAsia="zh-CN" w:bidi="ar-SA"/>
        </w:rPr>
        <w:t>判断类型</w:t>
      </w:r>
    </w:p>
    <w:p>
      <w:pPr>
        <w:numPr>
          <w:ilvl w:val="0"/>
          <w:numId w:val="4"/>
        </w:numPr>
        <w:bidi w:val="0"/>
        <w:ind w:left="840" w:leftChars="0" w:hanging="420" w:firstLineChars="0"/>
        <w:rPr>
          <w:rFonts w:ascii="等线" w:hAnsi="等线" w:eastAsia="等线" w:cstheme="majorBidi"/>
          <w:bCs/>
          <w:kern w:val="2"/>
          <w:sz w:val="32"/>
          <w:szCs w:val="32"/>
          <w:lang w:val="en-US" w:eastAsia="zh-CN" w:bidi="ar-SA"/>
        </w:rPr>
      </w:pPr>
      <w:r>
        <w:rPr>
          <w:rFonts w:ascii="等线" w:hAnsi="等线" w:eastAsia="等线" w:cstheme="majorBidi"/>
          <w:bCs/>
          <w:kern w:val="2"/>
          <w:sz w:val="32"/>
          <w:szCs w:val="32"/>
          <w:lang w:val="en-US" w:eastAsia="zh-CN" w:bidi="ar-SA"/>
        </w:rPr>
        <w:t>设计或使用</w:t>
      </w:r>
    </w:p>
    <w:p>
      <w:pPr>
        <w:pStyle w:val="3"/>
        <w:keepNext w:val="0"/>
        <w:keepLines w:val="0"/>
        <w:pageBreakBefore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textAlignment w:val="auto"/>
        <w:rPr>
          <w:rFonts w:hint="eastAsia" w:ascii="等线" w:hAnsi="等线" w:eastAsia="等线"/>
          <w:b/>
          <w:bCs w:val="0"/>
          <w:sz w:val="32"/>
          <w:szCs w:val="32"/>
          <w:lang w:val="en-US" w:eastAsia="zh-CN"/>
        </w:rPr>
      </w:pPr>
      <w:r>
        <w:rPr>
          <w:rFonts w:hint="eastAsia" w:ascii="等线" w:hAnsi="等线" w:eastAsia="等线"/>
          <w:b/>
          <w:bCs w:val="0"/>
          <w:sz w:val="32"/>
          <w:szCs w:val="32"/>
          <w:lang w:val="en-US" w:eastAsia="zh-CN"/>
        </w:rPr>
        <w:t xml:space="preserve">1.3 应用 </w:t>
      </w:r>
    </w:p>
    <w:p>
      <w:pPr>
        <w:numPr>
          <w:ilvl w:val="0"/>
          <w:numId w:val="5"/>
        </w:numPr>
        <w:bidi w:val="0"/>
        <w:ind w:left="840" w:leftChars="0" w:hanging="420" w:firstLineChars="0"/>
        <w:rPr>
          <w:rFonts w:ascii="等线" w:hAnsi="等线" w:eastAsia="等线" w:cstheme="majorBidi"/>
          <w:bCs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theme="majorBidi"/>
          <w:bCs/>
          <w:kern w:val="2"/>
          <w:sz w:val="24"/>
          <w:szCs w:val="24"/>
          <w:lang w:val="en-US" w:eastAsia="zh-CN" w:bidi="ar-SA"/>
        </w:rPr>
        <w:t>LP：Transportation(运输) Problem:</w:t>
      </w:r>
      <w:r>
        <w:rPr>
          <w:rFonts w:hint="eastAsia" w:ascii="等线" w:hAnsi="等线" w:eastAsia="等线" w:cstheme="majorBidi"/>
          <w:bCs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ascii="等线" w:hAnsi="等线" w:eastAsia="等线" w:cstheme="majorBidi"/>
          <w:bCs/>
          <w:kern w:val="2"/>
          <w:sz w:val="24"/>
          <w:szCs w:val="24"/>
          <w:lang w:val="en-US" w:eastAsia="zh-CN" w:bidi="ar-SA"/>
        </w:rPr>
        <w:t>min Transportation cost  minf s.t.  条件</w:t>
      </w:r>
    </w:p>
    <w:p>
      <w:pPr>
        <w:numPr>
          <w:ilvl w:val="0"/>
          <w:numId w:val="5"/>
        </w:numPr>
        <w:bidi w:val="0"/>
        <w:ind w:left="840" w:leftChars="0" w:hanging="420" w:firstLineChars="0"/>
        <w:rPr>
          <w:rFonts w:ascii="等线" w:hAnsi="等线" w:eastAsia="等线" w:cstheme="majorBidi"/>
          <w:bCs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theme="majorBidi"/>
          <w:bCs/>
          <w:kern w:val="2"/>
          <w:sz w:val="24"/>
          <w:szCs w:val="24"/>
          <w:lang w:val="en-US" w:eastAsia="zh-CN" w:bidi="ar-SA"/>
        </w:rPr>
        <w:t>portfolio optimization:10万块钱--&gt;买多支股票    Mean Variance portfolio optimization</w:t>
      </w:r>
    </w:p>
    <w:p>
      <w:pPr>
        <w:numPr>
          <w:ilvl w:val="0"/>
          <w:numId w:val="5"/>
        </w:numPr>
        <w:bidi w:val="0"/>
        <w:ind w:left="840" w:leftChars="0" w:hanging="420" w:firstLineChars="0"/>
        <w:rPr>
          <w:rFonts w:ascii="等线" w:hAnsi="等线" w:eastAsia="等线" w:cstheme="majorBidi"/>
          <w:bCs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theme="majorBidi"/>
          <w:bCs/>
          <w:kern w:val="2"/>
          <w:sz w:val="24"/>
          <w:szCs w:val="24"/>
          <w:lang w:val="en-US" w:eastAsia="zh-CN" w:bidi="ar-SA"/>
        </w:rPr>
        <w:t>set cover problem：找最少集合的个数</w:t>
      </w:r>
    </w:p>
    <w:p>
      <w:pPr>
        <w:numPr>
          <w:ilvl w:val="0"/>
          <w:numId w:val="5"/>
        </w:numPr>
        <w:bidi w:val="0"/>
        <w:ind w:left="840" w:leftChars="0" w:hanging="420" w:firstLineChars="0"/>
        <w:rPr>
          <w:rFonts w:ascii="等线" w:hAnsi="等线" w:eastAsia="等线" w:cstheme="majorBidi"/>
          <w:bCs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theme="majorBidi"/>
          <w:bCs/>
          <w:kern w:val="2"/>
          <w:sz w:val="24"/>
          <w:szCs w:val="24"/>
          <w:lang w:val="en-US" w:eastAsia="zh-CN" w:bidi="ar-SA"/>
        </w:rPr>
        <w:t>Exhaustive Search :枚举(NP-hard的时候可用)</w:t>
      </w:r>
    </w:p>
    <w:p>
      <w:pPr>
        <w:numPr>
          <w:ilvl w:val="0"/>
          <w:numId w:val="5"/>
        </w:numPr>
        <w:bidi w:val="0"/>
        <w:ind w:left="840" w:leftChars="0" w:hanging="420" w:firstLineChars="0"/>
        <w:rPr>
          <w:rFonts w:ascii="等线" w:hAnsi="等线" w:eastAsia="等线" w:cstheme="majorBidi"/>
          <w:bCs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theme="majorBidi"/>
          <w:bCs/>
          <w:kern w:val="2"/>
          <w:sz w:val="24"/>
          <w:szCs w:val="24"/>
          <w:lang w:val="en-US" w:eastAsia="zh-CN" w:bidi="ar-SA"/>
        </w:rPr>
        <w:t>Greedy search：Local method--&gt;global optimization</w:t>
      </w:r>
    </w:p>
    <w:p>
      <w:pPr>
        <w:numPr>
          <w:ilvl w:val="0"/>
          <w:numId w:val="5"/>
        </w:numPr>
        <w:bidi w:val="0"/>
        <w:ind w:left="840" w:leftChars="0" w:hanging="420" w:firstLineChars="0"/>
        <w:rPr>
          <w:rFonts w:ascii="等线" w:hAnsi="等线" w:eastAsia="等线" w:cstheme="majorBidi"/>
          <w:bCs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theme="majorBidi"/>
          <w:bCs/>
          <w:kern w:val="2"/>
          <w:sz w:val="24"/>
          <w:szCs w:val="24"/>
          <w:lang w:val="en-US" w:eastAsia="zh-CN" w:bidi="ar-SA"/>
        </w:rPr>
        <w:t>non-convex --&gt; relax --&gt;convex</w:t>
      </w:r>
    </w:p>
    <w:p>
      <w:pPr>
        <w:numPr>
          <w:ilvl w:val="0"/>
          <w:numId w:val="0"/>
        </w:numPr>
        <w:bidi w:val="0"/>
        <w:ind w:left="420" w:leftChars="0"/>
        <w:rPr>
          <w:rFonts w:ascii="等线" w:hAnsi="等线" w:eastAsia="等线" w:cstheme="majorBidi"/>
          <w:bCs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0" w:line="240" w:lineRule="auto"/>
        <w:ind w:left="475" w:hanging="475"/>
        <w:textAlignment w:val="auto"/>
        <w:rPr>
          <w:rFonts w:ascii="等线" w:hAnsi="等线" w:eastAsia="等线" w:cs="Calibri"/>
          <w:b w:val="0"/>
          <w:sz w:val="36"/>
          <w:szCs w:val="36"/>
        </w:rPr>
      </w:pPr>
      <w:r>
        <w:rPr>
          <w:rFonts w:ascii="等线" w:hAnsi="等线" w:eastAsia="等线" w:cs="Calibri"/>
          <w:sz w:val="36"/>
          <w:szCs w:val="36"/>
        </w:rPr>
        <w:t>duality（对偶）：视角不同--&gt;minimize primal and maximize dual(见图，理想情况下会相遇)  凹函数</w:t>
      </w:r>
    </w:p>
    <w:p>
      <w:pPr>
        <w:ind w:left="420" w:leftChars="0" w:firstLine="420" w:firstLineChars="0"/>
      </w:pPr>
      <w:r>
        <w:rPr>
          <w:rFonts w:ascii="等线" w:hAnsi="等线" w:eastAsia="等线"/>
          <w:sz w:val="28"/>
          <w:szCs w:val="28"/>
        </w:rPr>
        <w:drawing>
          <wp:inline distT="0" distB="0" distL="0" distR="0">
            <wp:extent cx="4165600" cy="2373630"/>
            <wp:effectExtent l="0" t="0" r="6350" b="7620"/>
            <wp:docPr id="6" name="Picture 6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es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bidi w:val="0"/>
        <w:ind w:left="840" w:leftChars="0" w:hanging="420" w:firstLineChars="0"/>
        <w:rPr>
          <w:rFonts w:ascii="等线" w:hAnsi="等线" w:eastAsia="等线" w:cstheme="majorBidi"/>
          <w:bCs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theme="majorBidi"/>
          <w:bCs/>
          <w:kern w:val="2"/>
          <w:sz w:val="24"/>
          <w:szCs w:val="24"/>
          <w:lang w:val="en-US" w:eastAsia="zh-CN" w:bidi="ar-SA"/>
        </w:rPr>
        <w:t>primal--&gt;dual</w:t>
      </w:r>
    </w:p>
    <w:p>
      <w:pPr>
        <w:ind w:left="420" w:leftChars="0" w:firstLine="420" w:firstLineChars="0"/>
        <w:rPr>
          <w:rFonts w:ascii="等线" w:hAnsi="等线" w:eastAsia="等线"/>
          <w:sz w:val="28"/>
          <w:szCs w:val="28"/>
        </w:rPr>
      </w:pPr>
      <w:bookmarkStart w:id="3" w:name="_GoBack"/>
      <w:r>
        <w:rPr>
          <w:rFonts w:ascii="等线" w:hAnsi="等线" w:eastAsia="等线"/>
          <w:sz w:val="28"/>
          <w:szCs w:val="28"/>
        </w:rPr>
        <w:drawing>
          <wp:inline distT="0" distB="0" distL="0" distR="0">
            <wp:extent cx="4817110" cy="3010535"/>
            <wp:effectExtent l="0" t="0" r="2540" b="18415"/>
            <wp:docPr id="2" name="Picture 2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s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>
      <w:pPr>
        <w:ind w:left="420" w:leftChars="0" w:firstLine="420" w:firstLineChars="0"/>
        <w:rPr>
          <w:rFonts w:hint="eastAsia" w:ascii="等线" w:hAnsi="等线" w:eastAsia="等线"/>
          <w:sz w:val="28"/>
          <w:szCs w:val="28"/>
          <w:lang w:eastAsia="zh-CN"/>
        </w:rPr>
      </w:pPr>
      <w:r>
        <w:rPr>
          <w:rFonts w:ascii="等线" w:hAnsi="等线" w:eastAsia="等线"/>
          <w:sz w:val="28"/>
          <w:szCs w:val="28"/>
        </w:rPr>
        <w:drawing>
          <wp:inline distT="0" distB="0" distL="0" distR="0">
            <wp:extent cx="4819650" cy="2410460"/>
            <wp:effectExtent l="0" t="0" r="0" b="8890"/>
            <wp:docPr id="3" name="Picture 3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s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bidi w:val="0"/>
        <w:ind w:left="840" w:leftChars="0" w:hanging="420" w:firstLineChars="0"/>
        <w:rPr>
          <w:rFonts w:ascii="等线" w:hAnsi="等线" w:eastAsia="等线" w:cstheme="majorBidi"/>
          <w:bCs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theme="majorBidi"/>
          <w:bCs/>
          <w:kern w:val="2"/>
          <w:sz w:val="24"/>
          <w:szCs w:val="24"/>
          <w:lang w:val="en-US" w:eastAsia="zh-CN" w:bidi="ar-SA"/>
        </w:rPr>
        <w:t>Lower bound property：P*&gt;=d*</w:t>
      </w:r>
    </w:p>
    <w:p>
      <w:pPr>
        <w:numPr>
          <w:ilvl w:val="0"/>
          <w:numId w:val="5"/>
        </w:numPr>
        <w:bidi w:val="0"/>
        <w:ind w:left="840" w:leftChars="0" w:hanging="420" w:firstLineChars="0"/>
        <w:rPr>
          <w:rFonts w:ascii="等线" w:hAnsi="等线" w:eastAsia="等线" w:cstheme="majorBidi"/>
          <w:bCs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theme="majorBidi"/>
          <w:bCs/>
          <w:kern w:val="2"/>
          <w:sz w:val="24"/>
          <w:szCs w:val="24"/>
          <w:lang w:val="en-US" w:eastAsia="zh-CN" w:bidi="ar-SA"/>
        </w:rPr>
        <w:t>Strong and weak Duality：结果可能不一样</w:t>
      </w:r>
    </w:p>
    <w:p>
      <w:pPr>
        <w:numPr>
          <w:ilvl w:val="0"/>
          <w:numId w:val="5"/>
        </w:numPr>
        <w:bidi w:val="0"/>
        <w:ind w:left="840" w:leftChars="0" w:hanging="420" w:firstLineChars="0"/>
        <w:rPr>
          <w:rFonts w:ascii="等线" w:hAnsi="等线" w:eastAsia="等线" w:cstheme="majorBidi"/>
          <w:bCs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theme="majorBidi"/>
          <w:bCs/>
          <w:kern w:val="2"/>
          <w:sz w:val="24"/>
          <w:szCs w:val="24"/>
          <w:lang w:val="en-US" w:eastAsia="zh-CN" w:bidi="ar-SA"/>
        </w:rPr>
        <w:t>strong条件：Conplementary Slackness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textAlignment w:val="auto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  <w:lang w:val="en-US" w:eastAsia="zh-CN"/>
        </w:rPr>
        <w:t xml:space="preserve">  </w:t>
      </w:r>
      <w:r>
        <w:rPr>
          <w:rFonts w:ascii="等线" w:hAnsi="等线" w:eastAsia="等线"/>
          <w:sz w:val="28"/>
          <w:szCs w:val="28"/>
        </w:rPr>
        <w:drawing>
          <wp:inline distT="0" distB="0" distL="0" distR="0">
            <wp:extent cx="4882515" cy="2352040"/>
            <wp:effectExtent l="0" t="0" r="13335" b="1016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2515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420" w:leftChars="0"/>
        <w:textAlignment w:val="auto"/>
        <w:rPr>
          <w:rFonts w:ascii="等线" w:hAnsi="等线" w:eastAsia="等线"/>
          <w:sz w:val="32"/>
          <w:szCs w:val="32"/>
        </w:rPr>
      </w:pPr>
      <w:r>
        <w:rPr>
          <w:rFonts w:hint="eastAsia" w:ascii="等线" w:hAnsi="等线" w:eastAsia="等线"/>
          <w:sz w:val="32"/>
          <w:szCs w:val="32"/>
          <w:lang w:val="en-US" w:eastAsia="zh-CN"/>
        </w:rPr>
        <w:t xml:space="preserve">2.1 </w:t>
      </w:r>
      <w:r>
        <w:rPr>
          <w:rFonts w:ascii="等线" w:hAnsi="等线" w:eastAsia="等线"/>
          <w:sz w:val="32"/>
          <w:szCs w:val="32"/>
        </w:rPr>
        <w:t>strong条件：KKT conditions</w:t>
      </w:r>
    </w:p>
    <w:bookmarkEnd w:id="2"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/>
        <w:textAlignment w:val="auto"/>
        <w:rPr>
          <w:rFonts w:ascii="等线" w:hAnsi="等线" w:eastAsia="等线"/>
          <w:sz w:val="32"/>
          <w:szCs w:val="32"/>
        </w:rPr>
      </w:pPr>
      <w:r>
        <w:rPr>
          <w:rFonts w:ascii="等线" w:hAnsi="等线" w:eastAsia="等线"/>
          <w:sz w:val="28"/>
          <w:szCs w:val="28"/>
        </w:rPr>
        <w:drawing>
          <wp:inline distT="0" distB="0" distL="0" distR="0">
            <wp:extent cx="4606925" cy="2602865"/>
            <wp:effectExtent l="0" t="0" r="3175" b="6985"/>
            <wp:docPr id="4" name="Picture 4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6925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等线" w:hAnsi="等线" w:eastAsia="等线"/>
          <w:sz w:val="32"/>
          <w:szCs w:val="32"/>
        </w:rPr>
        <w:t xml:space="preserve">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textAlignment w:val="auto"/>
        <w:rPr>
          <w:rFonts w:ascii="等线" w:hAnsi="等线" w:eastAsia="等线" w:cs="Calibri"/>
          <w:b w:val="0"/>
          <w:sz w:val="36"/>
          <w:szCs w:val="36"/>
        </w:rPr>
      </w:pPr>
      <w:r>
        <w:rPr>
          <w:rFonts w:ascii="等线" w:hAnsi="等线" w:eastAsia="等线"/>
          <w:sz w:val="28"/>
          <w:szCs w:val="28"/>
        </w:rPr>
        <w:drawing>
          <wp:inline distT="0" distB="0" distL="0" distR="0">
            <wp:extent cx="5489575" cy="2934970"/>
            <wp:effectExtent l="0" t="0" r="15875" b="17780"/>
            <wp:docPr id="5" name="Picture 5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esc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等线" w:hAnsi="等线" w:eastAsia="等线"/>
          <w:sz w:val="32"/>
          <w:szCs w:val="32"/>
        </w:rPr>
        <w:t xml:space="preserve">  </w:t>
      </w:r>
      <w:bookmarkEnd w:id="0"/>
      <w:bookmarkEnd w:id="1"/>
    </w:p>
    <w:sectPr>
      <w:footerReference r:id="rId3" w:type="default"/>
      <w:footerReference r:id="rId4" w:type="even"/>
      <w:pgSz w:w="11900" w:h="16840"/>
      <w:pgMar w:top="726" w:right="1170" w:bottom="1440" w:left="1233" w:header="851" w:footer="992" w:gutter="0"/>
      <w:pgNumType w:start="1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Sylfaen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8"/>
        <w:rFonts w:ascii="等线" w:hAnsi="等线" w:eastAsia="等线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separate"/>
    </w:r>
    <w:r>
      <w:rPr>
        <w:rStyle w:val="28"/>
      </w:rPr>
      <w:t>8</w:t>
    </w:r>
    <w:r>
      <w:rPr>
        <w:rStyle w:val="28"/>
      </w:rPr>
      <w:fldChar w:fldCharType="end"/>
    </w:r>
  </w:p>
  <w:p>
    <w:pPr>
      <w:pStyle w:val="18"/>
      <w:rPr>
        <w:rFonts w:ascii="等线" w:hAnsi="等线" w:eastAsia="等线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8"/>
        <w:rFonts w:ascii="等线" w:hAnsi="等线" w:eastAsia="等线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end"/>
    </w:r>
  </w:p>
  <w:p>
    <w:pPr>
      <w:pStyle w:val="18"/>
      <w:rPr>
        <w:rFonts w:ascii="等线" w:hAnsi="等线" w:eastAsia="等线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A6FC98"/>
    <w:multiLevelType w:val="singleLevel"/>
    <w:tmpl w:val="81A6FC9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85B1C66"/>
    <w:multiLevelType w:val="singleLevel"/>
    <w:tmpl w:val="885B1C6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8D4970B0"/>
    <w:multiLevelType w:val="singleLevel"/>
    <w:tmpl w:val="8D4970B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BE981DDE"/>
    <w:multiLevelType w:val="singleLevel"/>
    <w:tmpl w:val="BE981DD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8C014E0"/>
    <w:multiLevelType w:val="multilevel"/>
    <w:tmpl w:val="58C014E0"/>
    <w:lvl w:ilvl="0" w:tentative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1140" w:hanging="720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  <w:rsid w:val="0BED40FF"/>
    <w:rsid w:val="0FC94B03"/>
    <w:rsid w:val="1A9F49B4"/>
    <w:rsid w:val="32973255"/>
    <w:rsid w:val="5BC02DE1"/>
    <w:rsid w:val="5D8A64A7"/>
    <w:rsid w:val="5FD14057"/>
    <w:rsid w:val="67F6653D"/>
    <w:rsid w:val="68556F50"/>
    <w:rsid w:val="69701515"/>
    <w:rsid w:val="77D51CBD"/>
    <w:rsid w:val="7D22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widowControl w:val="0"/>
      <w:numPr>
        <w:ilvl w:val="1"/>
        <w:numId w:val="1"/>
      </w:numPr>
      <w:spacing w:before="260" w:after="260" w:line="416" w:lineRule="auto"/>
      <w:outlineLvl w:val="1"/>
    </w:pPr>
    <w:rPr>
      <w:rFonts w:ascii="Helvetica Neue" w:hAnsi="Helvetica Neue" w:eastAsia="Helvetica Neue" w:cstheme="majorBidi"/>
      <w:bCs/>
      <w:kern w:val="2"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5">
    <w:name w:val="heading 4"/>
    <w:basedOn w:val="1"/>
    <w:next w:val="1"/>
    <w:link w:val="37"/>
    <w:semiHidden/>
    <w:unhideWhenUsed/>
    <w:qFormat/>
    <w:uiPriority w:val="9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styleId="6">
    <w:name w:val="heading 5"/>
    <w:basedOn w:val="1"/>
    <w:next w:val="1"/>
    <w:link w:val="38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9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40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41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42"/>
    <w:semiHidden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27">
    <w:name w:val="Default Paragraph Font"/>
    <w:semiHidden/>
    <w:unhideWhenUsed/>
    <w:uiPriority w:val="1"/>
  </w:style>
  <w:style w:type="table" w:default="1" w:styleId="2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widowControl w:val="0"/>
      <w:ind w:left="144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12">
    <w:name w:val="annotation text"/>
    <w:basedOn w:val="1"/>
    <w:link w:val="43"/>
    <w:semiHidden/>
    <w:unhideWhenUsed/>
    <w:qFormat/>
    <w:uiPriority w:val="99"/>
    <w:pPr>
      <w:widowControl w:val="0"/>
    </w:pPr>
    <w:rPr>
      <w:rFonts w:asciiTheme="minorHAnsi" w:hAnsiTheme="minorHAnsi" w:cstheme="minorBidi"/>
      <w:kern w:val="2"/>
    </w:rPr>
  </w:style>
  <w:style w:type="paragraph" w:styleId="13">
    <w:name w:val="toc 5"/>
    <w:basedOn w:val="1"/>
    <w:next w:val="1"/>
    <w:unhideWhenUsed/>
    <w:qFormat/>
    <w:uiPriority w:val="39"/>
    <w:pPr>
      <w:widowControl w:val="0"/>
      <w:ind w:left="96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14">
    <w:name w:val="toc 3"/>
    <w:basedOn w:val="1"/>
    <w:next w:val="1"/>
    <w:unhideWhenUsed/>
    <w:qFormat/>
    <w:uiPriority w:val="39"/>
    <w:pPr>
      <w:widowControl w:val="0"/>
      <w:ind w:left="480"/>
    </w:pPr>
    <w:rPr>
      <w:rFonts w:asciiTheme="minorHAnsi" w:hAnsiTheme="minorHAnsi" w:eastAsiaTheme="minorHAnsi" w:cstheme="minorBidi"/>
      <w:kern w:val="2"/>
      <w:sz w:val="22"/>
      <w:szCs w:val="22"/>
    </w:rPr>
  </w:style>
  <w:style w:type="paragraph" w:styleId="15">
    <w:name w:val="toc 8"/>
    <w:basedOn w:val="1"/>
    <w:next w:val="1"/>
    <w:unhideWhenUsed/>
    <w:uiPriority w:val="39"/>
    <w:pPr>
      <w:widowControl w:val="0"/>
      <w:ind w:left="168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16">
    <w:name w:val="Date"/>
    <w:basedOn w:val="1"/>
    <w:next w:val="1"/>
    <w:link w:val="32"/>
    <w:semiHidden/>
    <w:unhideWhenUsed/>
    <w:qFormat/>
    <w:uiPriority w:val="99"/>
  </w:style>
  <w:style w:type="paragraph" w:styleId="17">
    <w:name w:val="Balloon Text"/>
    <w:basedOn w:val="1"/>
    <w:link w:val="45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8">
    <w:name w:val="footer"/>
    <w:basedOn w:val="1"/>
    <w:link w:val="49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19">
    <w:name w:val="header"/>
    <w:basedOn w:val="1"/>
    <w:link w:val="48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20">
    <w:name w:val="toc 1"/>
    <w:basedOn w:val="1"/>
    <w:next w:val="1"/>
    <w:unhideWhenUsed/>
    <w:uiPriority w:val="39"/>
    <w:pPr>
      <w:widowControl w:val="0"/>
      <w:spacing w:before="120"/>
    </w:pPr>
    <w:rPr>
      <w:rFonts w:asciiTheme="minorHAnsi" w:hAnsiTheme="minorHAnsi" w:eastAsiaTheme="minorHAnsi" w:cstheme="minorBidi"/>
      <w:b/>
      <w:bCs/>
      <w:kern w:val="2"/>
      <w:sz w:val="22"/>
      <w:szCs w:val="22"/>
    </w:rPr>
  </w:style>
  <w:style w:type="paragraph" w:styleId="21">
    <w:name w:val="toc 4"/>
    <w:basedOn w:val="1"/>
    <w:next w:val="1"/>
    <w:unhideWhenUsed/>
    <w:qFormat/>
    <w:uiPriority w:val="39"/>
    <w:pPr>
      <w:widowControl w:val="0"/>
      <w:ind w:left="72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22">
    <w:name w:val="toc 6"/>
    <w:basedOn w:val="1"/>
    <w:next w:val="1"/>
    <w:unhideWhenUsed/>
    <w:qFormat/>
    <w:uiPriority w:val="39"/>
    <w:pPr>
      <w:widowControl w:val="0"/>
      <w:ind w:left="120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23">
    <w:name w:val="toc 2"/>
    <w:basedOn w:val="1"/>
    <w:next w:val="1"/>
    <w:unhideWhenUsed/>
    <w:uiPriority w:val="39"/>
    <w:pPr>
      <w:widowControl w:val="0"/>
      <w:ind w:left="240"/>
    </w:pPr>
    <w:rPr>
      <w:rFonts w:asciiTheme="minorHAnsi" w:hAnsiTheme="minorHAnsi" w:eastAsiaTheme="minorHAnsi" w:cstheme="minorBidi"/>
      <w:i/>
      <w:iCs/>
      <w:kern w:val="2"/>
      <w:sz w:val="22"/>
      <w:szCs w:val="22"/>
    </w:rPr>
  </w:style>
  <w:style w:type="paragraph" w:styleId="24">
    <w:name w:val="toc 9"/>
    <w:basedOn w:val="1"/>
    <w:next w:val="1"/>
    <w:unhideWhenUsed/>
    <w:qFormat/>
    <w:uiPriority w:val="39"/>
    <w:pPr>
      <w:widowControl w:val="0"/>
      <w:ind w:left="192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25">
    <w:name w:val="annotation subject"/>
    <w:basedOn w:val="12"/>
    <w:next w:val="12"/>
    <w:link w:val="44"/>
    <w:semiHidden/>
    <w:unhideWhenUsed/>
    <w:qFormat/>
    <w:uiPriority w:val="99"/>
    <w:rPr>
      <w:b/>
      <w:bCs/>
    </w:rPr>
  </w:style>
  <w:style w:type="character" w:styleId="28">
    <w:name w:val="page number"/>
    <w:basedOn w:val="27"/>
    <w:semiHidden/>
    <w:unhideWhenUsed/>
    <w:qFormat/>
    <w:uiPriority w:val="99"/>
  </w:style>
  <w:style w:type="character" w:styleId="29">
    <w:name w:val="FollowedHyperlink"/>
    <w:basedOn w:val="2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0">
    <w:name w:val="Hyperlink"/>
    <w:basedOn w:val="2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1">
    <w:name w:val="annotation reference"/>
    <w:basedOn w:val="27"/>
    <w:semiHidden/>
    <w:unhideWhenUsed/>
    <w:qFormat/>
    <w:uiPriority w:val="99"/>
    <w:rPr>
      <w:sz w:val="21"/>
      <w:szCs w:val="21"/>
    </w:rPr>
  </w:style>
  <w:style w:type="character" w:customStyle="1" w:styleId="32">
    <w:name w:val="日期 Char"/>
    <w:basedOn w:val="27"/>
    <w:link w:val="16"/>
    <w:semiHidden/>
    <w:uiPriority w:val="99"/>
  </w:style>
  <w:style w:type="paragraph" w:styleId="33">
    <w:name w:val="List Paragraph"/>
    <w:basedOn w:val="1"/>
    <w:qFormat/>
    <w:uiPriority w:val="34"/>
    <w:pPr>
      <w:widowControl w:val="0"/>
      <w:ind w:firstLine="420"/>
      <w:jc w:val="both"/>
    </w:pPr>
    <w:rPr>
      <w:rFonts w:asciiTheme="minorHAnsi" w:hAnsiTheme="minorHAnsi" w:cstheme="minorBidi"/>
      <w:kern w:val="2"/>
    </w:rPr>
  </w:style>
  <w:style w:type="character" w:customStyle="1" w:styleId="34">
    <w:name w:val="标题 1 Char"/>
    <w:basedOn w:val="27"/>
    <w:link w:val="2"/>
    <w:uiPriority w:val="9"/>
    <w:rPr>
      <w:b/>
      <w:bCs/>
      <w:kern w:val="44"/>
      <w:sz w:val="44"/>
      <w:szCs w:val="44"/>
    </w:rPr>
  </w:style>
  <w:style w:type="character" w:customStyle="1" w:styleId="35">
    <w:name w:val="标题 2 Char"/>
    <w:basedOn w:val="27"/>
    <w:link w:val="3"/>
    <w:qFormat/>
    <w:uiPriority w:val="9"/>
    <w:rPr>
      <w:rFonts w:ascii="Helvetica Neue" w:hAnsi="Helvetica Neue" w:eastAsia="Helvetica Neue" w:cstheme="majorBidi"/>
      <w:bCs/>
      <w:sz w:val="32"/>
      <w:szCs w:val="32"/>
    </w:rPr>
  </w:style>
  <w:style w:type="character" w:customStyle="1" w:styleId="36">
    <w:name w:val="标题 3 Char"/>
    <w:basedOn w:val="27"/>
    <w:link w:val="4"/>
    <w:qFormat/>
    <w:uiPriority w:val="9"/>
    <w:rPr>
      <w:b/>
      <w:bCs/>
      <w:sz w:val="32"/>
      <w:szCs w:val="32"/>
    </w:rPr>
  </w:style>
  <w:style w:type="character" w:customStyle="1" w:styleId="37">
    <w:name w:val="标题 4 Char"/>
    <w:basedOn w:val="27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8">
    <w:name w:val="标题 5 Char"/>
    <w:basedOn w:val="27"/>
    <w:link w:val="6"/>
    <w:semiHidden/>
    <w:qFormat/>
    <w:uiPriority w:val="9"/>
    <w:rPr>
      <w:b/>
      <w:bCs/>
      <w:sz w:val="28"/>
      <w:szCs w:val="28"/>
    </w:rPr>
  </w:style>
  <w:style w:type="character" w:customStyle="1" w:styleId="39">
    <w:name w:val="标题 6 Char"/>
    <w:basedOn w:val="27"/>
    <w:link w:val="7"/>
    <w:semiHidden/>
    <w:qFormat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40">
    <w:name w:val="标题 7 Char"/>
    <w:basedOn w:val="27"/>
    <w:link w:val="8"/>
    <w:semiHidden/>
    <w:qFormat/>
    <w:uiPriority w:val="9"/>
    <w:rPr>
      <w:b/>
      <w:bCs/>
    </w:rPr>
  </w:style>
  <w:style w:type="character" w:customStyle="1" w:styleId="41">
    <w:name w:val="标题 8 Char"/>
    <w:basedOn w:val="27"/>
    <w:link w:val="9"/>
    <w:semiHidden/>
    <w:qFormat/>
    <w:uiPriority w:val="9"/>
    <w:rPr>
      <w:rFonts w:asciiTheme="majorHAnsi" w:hAnsiTheme="majorHAnsi" w:eastAsiaTheme="majorEastAsia" w:cstheme="majorBidi"/>
    </w:rPr>
  </w:style>
  <w:style w:type="character" w:customStyle="1" w:styleId="42">
    <w:name w:val="标题 9 Char"/>
    <w:basedOn w:val="27"/>
    <w:link w:val="10"/>
    <w:semiHidden/>
    <w:qFormat/>
    <w:uiPriority w:val="9"/>
    <w:rPr>
      <w:rFonts w:asciiTheme="majorHAnsi" w:hAnsiTheme="majorHAnsi" w:eastAsiaTheme="majorEastAsia" w:cstheme="majorBidi"/>
      <w:sz w:val="21"/>
      <w:szCs w:val="21"/>
    </w:rPr>
  </w:style>
  <w:style w:type="character" w:customStyle="1" w:styleId="43">
    <w:name w:val="批注文字 Char"/>
    <w:basedOn w:val="27"/>
    <w:link w:val="12"/>
    <w:semiHidden/>
    <w:qFormat/>
    <w:uiPriority w:val="99"/>
  </w:style>
  <w:style w:type="character" w:customStyle="1" w:styleId="44">
    <w:name w:val="批注主题 Char"/>
    <w:basedOn w:val="43"/>
    <w:link w:val="25"/>
    <w:semiHidden/>
    <w:qFormat/>
    <w:uiPriority w:val="99"/>
    <w:rPr>
      <w:b/>
      <w:bCs/>
    </w:rPr>
  </w:style>
  <w:style w:type="character" w:customStyle="1" w:styleId="45">
    <w:name w:val="批注框文本 Char"/>
    <w:basedOn w:val="27"/>
    <w:link w:val="17"/>
    <w:semiHidden/>
    <w:qFormat/>
    <w:uiPriority w:val="99"/>
    <w:rPr>
      <w:rFonts w:ascii="宋体" w:eastAsia="宋体"/>
      <w:sz w:val="18"/>
      <w:szCs w:val="18"/>
    </w:rPr>
  </w:style>
  <w:style w:type="paragraph" w:styleId="46">
    <w:name w:val="No Spacing"/>
    <w:link w:val="47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47">
    <w:name w:val="无间隔 Char"/>
    <w:basedOn w:val="27"/>
    <w:link w:val="46"/>
    <w:qFormat/>
    <w:uiPriority w:val="1"/>
    <w:rPr>
      <w:rFonts w:eastAsia="Microsoft YaHei UI"/>
      <w:kern w:val="0"/>
      <w:sz w:val="22"/>
      <w:szCs w:val="22"/>
    </w:rPr>
  </w:style>
  <w:style w:type="character" w:customStyle="1" w:styleId="48">
    <w:name w:val="页眉 Char"/>
    <w:basedOn w:val="27"/>
    <w:link w:val="19"/>
    <w:qFormat/>
    <w:uiPriority w:val="99"/>
    <w:rPr>
      <w:sz w:val="18"/>
      <w:szCs w:val="18"/>
    </w:rPr>
  </w:style>
  <w:style w:type="character" w:customStyle="1" w:styleId="49">
    <w:name w:val="页脚 Char"/>
    <w:basedOn w:val="27"/>
    <w:link w:val="18"/>
    <w:qFormat/>
    <w:uiPriority w:val="99"/>
    <w:rPr>
      <w:sz w:val="18"/>
      <w:szCs w:val="18"/>
    </w:rPr>
  </w:style>
  <w:style w:type="paragraph" w:customStyle="1" w:styleId="5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82C478-7A21-4160-97B8-929A1C3618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824</Words>
  <Characters>4700</Characters>
  <Lines>39</Lines>
  <Paragraphs>11</Paragraphs>
  <TotalTime>6</TotalTime>
  <ScaleCrop>false</ScaleCrop>
  <LinksUpToDate>false</LinksUpToDate>
  <CharactersWithSpaces>5513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2018-03-30T03:16:00Z</dcterms:created>
  <dc:creator>Microsoft Office User</dc:creator>
  <cp:lastModifiedBy>TOWER</cp:lastModifiedBy>
  <dcterms:modified xsi:type="dcterms:W3CDTF">2020-11-12T12:22:01Z</dcterms:modified>
  <dc:subject>Label 1, Label 2, Label 3</dc:subject>
  <dc:title>Central topic</dc:title>
  <cp:revision>152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