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99EF2" w14:textId="297DAE96" w:rsidR="005358EA" w:rsidRPr="00233CC9" w:rsidRDefault="00207D76" w:rsidP="00233CC9">
      <w:pPr>
        <w:rPr>
          <w:sz w:val="56"/>
          <w:szCs w:val="56"/>
        </w:rPr>
      </w:pPr>
      <w:r>
        <w:rPr>
          <w:sz w:val="56"/>
          <w:szCs w:val="56"/>
        </w:rPr>
        <w:t>MASS-PRF</w:t>
      </w:r>
      <w:r w:rsidR="00CB6F2E" w:rsidRPr="00233CC9">
        <w:rPr>
          <w:sz w:val="56"/>
          <w:szCs w:val="56"/>
        </w:rPr>
        <w:t xml:space="preserve"> </w:t>
      </w:r>
      <w:r w:rsidR="009179A8" w:rsidRPr="00233CC9">
        <w:rPr>
          <w:sz w:val="56"/>
          <w:szCs w:val="56"/>
        </w:rPr>
        <w:t>Manual</w:t>
      </w:r>
    </w:p>
    <w:p w14:paraId="28E8A937" w14:textId="059BB0B9" w:rsidR="008B72BB" w:rsidRPr="00B82C40" w:rsidRDefault="008B72BB" w:rsidP="002824EE">
      <w:pPr>
        <w:spacing w:line="480" w:lineRule="auto"/>
      </w:pPr>
      <w:r w:rsidRPr="00B82C40">
        <w:t>Model Averaged Site Selection via Poisson Random F</w:t>
      </w:r>
      <w:r w:rsidR="00CD4103">
        <w:t>ield</w:t>
      </w:r>
    </w:p>
    <w:p w14:paraId="56A67CEC" w14:textId="00B06958" w:rsidR="00E23A84" w:rsidRPr="00E23A84" w:rsidRDefault="002F7072" w:rsidP="002824EE">
      <w:pPr>
        <w:spacing w:line="480" w:lineRule="auto"/>
      </w:pPr>
      <w:r>
        <w:t>Version 1.</w:t>
      </w:r>
      <w:r w:rsidR="004C3BD2">
        <w:t>1</w:t>
      </w:r>
    </w:p>
    <w:p w14:paraId="45F39DC1" w14:textId="77777777" w:rsidR="00CB6F2E" w:rsidRPr="003B760B" w:rsidRDefault="00CB6F2E" w:rsidP="002824EE">
      <w:pPr>
        <w:spacing w:line="480" w:lineRule="auto"/>
        <w:rPr>
          <w:rFonts w:ascii="Times New Roman" w:hAnsi="Times New Roman" w:cs="Times New Roman"/>
        </w:rPr>
      </w:pPr>
    </w:p>
    <w:p w14:paraId="2DF7C7E9" w14:textId="7406BE8E" w:rsidR="00CB6F2E" w:rsidRPr="003B760B" w:rsidRDefault="008F39E2" w:rsidP="002824EE">
      <w:pPr>
        <w:spacing w:line="480" w:lineRule="auto"/>
        <w:rPr>
          <w:rFonts w:ascii="Times New Roman" w:hAnsi="Times New Roman" w:cs="Times New Roman"/>
        </w:rPr>
      </w:pPr>
      <w:proofErr w:type="spellStart"/>
      <w:r>
        <w:rPr>
          <w:rFonts w:ascii="Times New Roman" w:hAnsi="Times New Roman" w:cs="Times New Roman"/>
        </w:rPr>
        <w:t>Zi</w:t>
      </w:r>
      <w:proofErr w:type="spellEnd"/>
      <w:r>
        <w:rPr>
          <w:rFonts w:ascii="Times New Roman" w:hAnsi="Times New Roman" w:cs="Times New Roman"/>
        </w:rPr>
        <w:t xml:space="preserve">-Ming Zhao, </w:t>
      </w:r>
      <w:r w:rsidR="00D12F62" w:rsidRPr="003B760B">
        <w:rPr>
          <w:rFonts w:ascii="Times New Roman" w:hAnsi="Times New Roman" w:cs="Times New Roman"/>
        </w:rPr>
        <w:t xml:space="preserve">Ning Li, </w:t>
      </w:r>
      <w:r w:rsidR="00CB6F2E" w:rsidRPr="003B760B">
        <w:rPr>
          <w:rFonts w:ascii="Times New Roman" w:hAnsi="Times New Roman" w:cs="Times New Roman"/>
        </w:rPr>
        <w:t xml:space="preserve">Zhang </w:t>
      </w:r>
      <w:proofErr w:type="spellStart"/>
      <w:r w:rsidR="00CB6F2E" w:rsidRPr="003B760B">
        <w:rPr>
          <w:rFonts w:ascii="Times New Roman" w:hAnsi="Times New Roman" w:cs="Times New Roman"/>
        </w:rPr>
        <w:t>Zhang</w:t>
      </w:r>
      <w:proofErr w:type="spellEnd"/>
      <w:r w:rsidR="00CB6F2E" w:rsidRPr="003B760B">
        <w:rPr>
          <w:rFonts w:ascii="Times New Roman" w:hAnsi="Times New Roman" w:cs="Times New Roman"/>
        </w:rPr>
        <w:t>, and Jeffrey P. Townsend</w:t>
      </w:r>
    </w:p>
    <w:p w14:paraId="15BD0479" w14:textId="23FA55FA" w:rsidR="00CB6F2E" w:rsidRPr="003B760B" w:rsidRDefault="00CB6F2E" w:rsidP="002824EE">
      <w:pPr>
        <w:spacing w:line="480" w:lineRule="auto"/>
        <w:rPr>
          <w:rFonts w:ascii="Times New Roman" w:hAnsi="Times New Roman" w:cs="Times New Roman"/>
        </w:rPr>
      </w:pPr>
      <w:r w:rsidRPr="003B760B">
        <w:rPr>
          <w:rFonts w:ascii="Times New Roman" w:hAnsi="Times New Roman" w:cs="Times New Roman"/>
        </w:rPr>
        <w:t xml:space="preserve">Department of </w:t>
      </w:r>
      <w:r w:rsidR="00917381">
        <w:rPr>
          <w:rFonts w:ascii="Times New Roman" w:hAnsi="Times New Roman" w:cs="Times New Roman"/>
        </w:rPr>
        <w:t>Biostatistics</w:t>
      </w:r>
      <w:r w:rsidRPr="003B760B">
        <w:rPr>
          <w:rFonts w:ascii="Times New Roman" w:hAnsi="Times New Roman" w:cs="Times New Roman"/>
        </w:rPr>
        <w:t>, Yale University</w:t>
      </w:r>
    </w:p>
    <w:p w14:paraId="0F614CBC" w14:textId="77777777" w:rsidR="00CB6F2E" w:rsidRDefault="00CB6F2E" w:rsidP="002824EE">
      <w:pPr>
        <w:spacing w:line="480" w:lineRule="auto"/>
        <w:rPr>
          <w:rFonts w:ascii="Times New Roman" w:hAnsi="Times New Roman" w:cs="Times New Roman"/>
        </w:rPr>
      </w:pPr>
    </w:p>
    <w:p w14:paraId="02D3B48D" w14:textId="753D20DB" w:rsidR="001B1BDC" w:rsidRDefault="001B1BDC" w:rsidP="002824EE">
      <w:pPr>
        <w:spacing w:line="480" w:lineRule="auto"/>
        <w:rPr>
          <w:rFonts w:ascii="Times New Roman" w:hAnsi="Times New Roman" w:cs="Times New Roman"/>
        </w:rPr>
      </w:pPr>
      <w:r>
        <w:rPr>
          <w:rFonts w:ascii="Times New Roman" w:hAnsi="Times New Roman" w:cs="Times New Roman"/>
        </w:rPr>
        <w:t xml:space="preserve"> </w:t>
      </w:r>
    </w:p>
    <w:p w14:paraId="2E7CE2B8" w14:textId="0A085A18" w:rsidR="00330F46" w:rsidRPr="003B760B" w:rsidRDefault="00330F46" w:rsidP="002824EE">
      <w:pPr>
        <w:spacing w:line="480" w:lineRule="auto"/>
        <w:rPr>
          <w:rFonts w:ascii="Times New Roman" w:hAnsi="Times New Roman" w:cs="Times New Roman"/>
        </w:rPr>
      </w:pPr>
      <w:r>
        <w:rPr>
          <w:rFonts w:ascii="Times New Roman" w:hAnsi="Times New Roman" w:cs="Times New Roman"/>
        </w:rPr>
        <w:t>(</w:t>
      </w:r>
      <w:r w:rsidR="000D03DB" w:rsidRPr="000D03DB">
        <w:rPr>
          <w:rFonts w:ascii="Times New Roman" w:hAnsi="Times New Roman" w:cs="Times New Roman"/>
        </w:rPr>
        <w:t>http://www.yale.edu/townsend/software.html</w:t>
      </w:r>
      <w:r>
        <w:rPr>
          <w:rFonts w:ascii="Times New Roman" w:hAnsi="Times New Roman" w:cs="Times New Roman"/>
        </w:rPr>
        <w:t>)</w:t>
      </w:r>
    </w:p>
    <w:p w14:paraId="22C9734F" w14:textId="6D5D70C8" w:rsidR="00E31107" w:rsidRDefault="000D09E4" w:rsidP="002824EE">
      <w:pPr>
        <w:spacing w:line="480" w:lineRule="auto"/>
        <w:rPr>
          <w:rFonts w:ascii="Times New Roman" w:hAnsi="Times New Roman" w:cs="Times New Roman"/>
        </w:rPr>
      </w:pPr>
      <w:r>
        <w:rPr>
          <w:rFonts w:ascii="Times New Roman" w:hAnsi="Times New Roman" w:cs="Times New Roman"/>
        </w:rPr>
        <w:t>December 14, 2016</w:t>
      </w:r>
    </w:p>
    <w:p w14:paraId="10477B4C" w14:textId="2151C26A" w:rsidR="00330F46" w:rsidRDefault="00E31107" w:rsidP="002824EE">
      <w:pPr>
        <w:spacing w:line="480" w:lineRule="auto"/>
        <w:rPr>
          <w:rFonts w:ascii="Times New Roman" w:hAnsi="Times New Roman" w:cs="Times New Roman"/>
        </w:rPr>
      </w:pPr>
      <w:r>
        <w:rPr>
          <w:rFonts w:ascii="Times New Roman" w:hAnsi="Times New Roman" w:cs="Times New Roman"/>
        </w:rPr>
        <w:br w:type="page"/>
      </w:r>
    </w:p>
    <w:p w14:paraId="77B84651" w14:textId="77777777" w:rsidR="00833302" w:rsidRPr="00833302" w:rsidRDefault="00833302" w:rsidP="002824EE">
      <w:pPr>
        <w:spacing w:line="360" w:lineRule="auto"/>
        <w:contextualSpacing/>
        <w:rPr>
          <w:rFonts w:ascii="Times New Roman" w:hAnsi="Times New Roman" w:cs="Times New Roman"/>
        </w:rPr>
      </w:pPr>
      <w:r w:rsidRPr="00833302">
        <w:rPr>
          <w:rFonts w:ascii="Times New Roman" w:hAnsi="Times New Roman" w:cs="Times New Roman"/>
        </w:rPr>
        <w:lastRenderedPageBreak/>
        <w:t>COPYRIGHT &amp; LICENSE:</w:t>
      </w:r>
    </w:p>
    <w:p w14:paraId="1EEC49AF" w14:textId="77777777" w:rsidR="00BB64CE" w:rsidRPr="00BB64CE" w:rsidRDefault="00BB64CE" w:rsidP="00BB64CE">
      <w:pPr>
        <w:spacing w:line="360" w:lineRule="auto"/>
        <w:contextualSpacing/>
        <w:rPr>
          <w:rFonts w:ascii="Times New Roman" w:hAnsi="Times New Roman" w:cs="Times New Roman"/>
        </w:rPr>
      </w:pPr>
      <w:bookmarkStart w:id="0" w:name="_GoBack"/>
      <w:bookmarkEnd w:id="0"/>
      <w:r w:rsidRPr="00BB64CE">
        <w:rPr>
          <w:rFonts w:ascii="Times New Roman" w:hAnsi="Times New Roman" w:cs="Times New Roman"/>
        </w:rPr>
        <w:t>MASS-PRF was written in the standard C++ programming language. The software package is accompanied by a manual document, example data, source codes, and compiled executable commands for Windows/Linux/Mac. Source codes are released to GPLv3, and can be downloaded from https://github.com/Townsend-Lab-Yale/MASSPRF_10July2016/</w:t>
      </w:r>
    </w:p>
    <w:p w14:paraId="0C25BDBA" w14:textId="77777777" w:rsidR="00BB64CE" w:rsidRPr="00833302" w:rsidRDefault="00BB64CE" w:rsidP="002824EE">
      <w:pPr>
        <w:spacing w:line="360" w:lineRule="auto"/>
        <w:contextualSpacing/>
        <w:rPr>
          <w:rFonts w:ascii="Times New Roman" w:hAnsi="Times New Roman" w:cs="Times New Roman"/>
        </w:rPr>
      </w:pPr>
    </w:p>
    <w:p w14:paraId="354BE81F" w14:textId="77777777" w:rsidR="00833302" w:rsidRPr="00833302" w:rsidRDefault="00833302" w:rsidP="002824EE">
      <w:pPr>
        <w:spacing w:line="360" w:lineRule="auto"/>
        <w:contextualSpacing/>
        <w:rPr>
          <w:rFonts w:ascii="Times New Roman" w:hAnsi="Times New Roman" w:cs="Times New Roman"/>
        </w:rPr>
      </w:pPr>
    </w:p>
    <w:p w14:paraId="3C14C3F4" w14:textId="77777777" w:rsidR="00833302" w:rsidRPr="00833302" w:rsidRDefault="00833302" w:rsidP="002824EE">
      <w:pPr>
        <w:spacing w:line="360" w:lineRule="auto"/>
        <w:contextualSpacing/>
        <w:rPr>
          <w:rFonts w:ascii="Times New Roman" w:hAnsi="Times New Roman" w:cs="Times New Roman"/>
        </w:rPr>
      </w:pPr>
      <w:r w:rsidRPr="00833302">
        <w:rPr>
          <w:rFonts w:ascii="Times New Roman" w:hAnsi="Times New Roman" w:cs="Times New Roman"/>
        </w:rPr>
        <w:t>REFERENCE:</w:t>
      </w:r>
    </w:p>
    <w:p w14:paraId="03AE478E" w14:textId="44BF3E14" w:rsidR="00833302" w:rsidRPr="00CA1BDB" w:rsidRDefault="007732D4" w:rsidP="002824EE">
      <w:pPr>
        <w:spacing w:line="360" w:lineRule="auto"/>
        <w:rPr>
          <w:rFonts w:ascii="Times New Roman" w:hAnsi="Times New Roman" w:cs="Times New Roman"/>
        </w:rPr>
      </w:pPr>
      <w:proofErr w:type="spellStart"/>
      <w:r>
        <w:rPr>
          <w:rFonts w:ascii="Times New Roman" w:hAnsi="Times New Roman" w:cs="Times New Roman"/>
        </w:rPr>
        <w:t>Zi</w:t>
      </w:r>
      <w:proofErr w:type="spellEnd"/>
      <w:r>
        <w:rPr>
          <w:rFonts w:ascii="Times New Roman" w:hAnsi="Times New Roman" w:cs="Times New Roman"/>
        </w:rPr>
        <w:t xml:space="preserve">-Ming Zhao, </w:t>
      </w:r>
      <w:r w:rsidR="00784ADA" w:rsidRPr="00833302">
        <w:rPr>
          <w:rFonts w:ascii="Times New Roman" w:hAnsi="Times New Roman" w:cs="Times New Roman"/>
        </w:rPr>
        <w:t xml:space="preserve">Ning Li, </w:t>
      </w:r>
      <w:r w:rsidR="00833302" w:rsidRPr="00833302">
        <w:rPr>
          <w:rFonts w:ascii="Times New Roman" w:hAnsi="Times New Roman" w:cs="Times New Roman"/>
        </w:rPr>
        <w:t xml:space="preserve">Zhang </w:t>
      </w:r>
      <w:proofErr w:type="spellStart"/>
      <w:r w:rsidR="00833302" w:rsidRPr="00833302">
        <w:rPr>
          <w:rFonts w:ascii="Times New Roman" w:hAnsi="Times New Roman" w:cs="Times New Roman"/>
        </w:rPr>
        <w:t>Zhan</w:t>
      </w:r>
      <w:r w:rsidR="002010DB">
        <w:rPr>
          <w:rFonts w:ascii="Times New Roman" w:hAnsi="Times New Roman" w:cs="Times New Roman"/>
        </w:rPr>
        <w:t>g</w:t>
      </w:r>
      <w:proofErr w:type="spellEnd"/>
      <w:r w:rsidR="001D5325">
        <w:rPr>
          <w:rFonts w:ascii="Times New Roman" w:hAnsi="Times New Roman" w:cs="Times New Roman"/>
        </w:rPr>
        <w:t>,</w:t>
      </w:r>
      <w:r w:rsidR="002010DB">
        <w:rPr>
          <w:rFonts w:ascii="Times New Roman" w:hAnsi="Times New Roman" w:cs="Times New Roman"/>
        </w:rPr>
        <w:t xml:space="preserve"> and Jeffrey P. Townsend. (201</w:t>
      </w:r>
      <w:r w:rsidR="00E47B3D">
        <w:rPr>
          <w:rFonts w:ascii="Times New Roman" w:hAnsi="Times New Roman" w:cs="Times New Roman"/>
        </w:rPr>
        <w:t>7</w:t>
      </w:r>
      <w:r w:rsidR="00833302" w:rsidRPr="00833302">
        <w:rPr>
          <w:rFonts w:ascii="Times New Roman" w:hAnsi="Times New Roman" w:cs="Times New Roman"/>
        </w:rPr>
        <w:t xml:space="preserve">) </w:t>
      </w:r>
      <w:r w:rsidR="00291CD4" w:rsidRPr="00CA1BDB">
        <w:rPr>
          <w:rFonts w:ascii="Times New Roman" w:hAnsi="Times New Roman" w:cs="Times New Roman"/>
        </w:rPr>
        <w:t>Detection of regional variation in selection intensity within protein-coding genes using DNA sequence polymorphism and divergence data</w:t>
      </w:r>
      <w:r w:rsidR="00CA1BDB">
        <w:rPr>
          <w:rFonts w:ascii="Times New Roman" w:hAnsi="Times New Roman" w:cs="Times New Roman"/>
        </w:rPr>
        <w:t>.</w:t>
      </w:r>
    </w:p>
    <w:p w14:paraId="4FFBB2E1" w14:textId="77777777" w:rsidR="00833302" w:rsidRPr="00833302" w:rsidRDefault="00833302" w:rsidP="002824EE">
      <w:pPr>
        <w:spacing w:line="360" w:lineRule="auto"/>
        <w:contextualSpacing/>
        <w:rPr>
          <w:rFonts w:ascii="Times New Roman" w:hAnsi="Times New Roman" w:cs="Times New Roman"/>
        </w:rPr>
      </w:pPr>
    </w:p>
    <w:p w14:paraId="060A4698" w14:textId="77777777" w:rsidR="00833302" w:rsidRPr="00833302" w:rsidRDefault="00833302" w:rsidP="002824EE">
      <w:pPr>
        <w:spacing w:line="360" w:lineRule="auto"/>
        <w:contextualSpacing/>
        <w:rPr>
          <w:rFonts w:ascii="Times New Roman" w:hAnsi="Times New Roman" w:cs="Times New Roman"/>
        </w:rPr>
      </w:pPr>
      <w:r w:rsidRPr="00833302">
        <w:rPr>
          <w:rFonts w:ascii="Times New Roman" w:hAnsi="Times New Roman" w:cs="Times New Roman"/>
        </w:rPr>
        <w:t>SEE ALSO:</w:t>
      </w:r>
    </w:p>
    <w:p w14:paraId="5342FB6D" w14:textId="77777777" w:rsidR="00833302" w:rsidRPr="00833302" w:rsidRDefault="00833302" w:rsidP="002824EE">
      <w:pPr>
        <w:spacing w:line="360" w:lineRule="auto"/>
        <w:contextualSpacing/>
        <w:rPr>
          <w:rFonts w:ascii="Times New Roman" w:hAnsi="Times New Roman" w:cs="Times New Roman"/>
        </w:rPr>
      </w:pPr>
      <w:r w:rsidRPr="00833302">
        <w:rPr>
          <w:rFonts w:ascii="Times New Roman" w:hAnsi="Times New Roman" w:cs="Times New Roman"/>
        </w:rPr>
        <w:t>For more information, please see &lt;http://www.yale.edu/townsend/software.html&gt;.</w:t>
      </w:r>
    </w:p>
    <w:p w14:paraId="4BB46601" w14:textId="77777777" w:rsidR="00833302" w:rsidRPr="00833302" w:rsidRDefault="00833302" w:rsidP="002824EE">
      <w:pPr>
        <w:spacing w:line="360" w:lineRule="auto"/>
        <w:contextualSpacing/>
        <w:rPr>
          <w:rFonts w:ascii="Times New Roman" w:hAnsi="Times New Roman" w:cs="Times New Roman"/>
        </w:rPr>
      </w:pPr>
    </w:p>
    <w:p w14:paraId="62BA134C" w14:textId="77777777" w:rsidR="00833302" w:rsidRPr="00833302" w:rsidRDefault="00833302" w:rsidP="002824EE">
      <w:pPr>
        <w:spacing w:line="360" w:lineRule="auto"/>
        <w:contextualSpacing/>
        <w:rPr>
          <w:rFonts w:ascii="Times New Roman" w:hAnsi="Times New Roman" w:cs="Times New Roman"/>
        </w:rPr>
      </w:pPr>
      <w:r w:rsidRPr="00833302">
        <w:rPr>
          <w:rFonts w:ascii="Times New Roman" w:hAnsi="Times New Roman" w:cs="Times New Roman"/>
        </w:rPr>
        <w:t>CONTACT:</w:t>
      </w:r>
    </w:p>
    <w:p w14:paraId="178329C5" w14:textId="0A7F4DD9" w:rsidR="00833302" w:rsidRPr="00A62805" w:rsidRDefault="00833302" w:rsidP="002824EE">
      <w:pPr>
        <w:spacing w:line="360" w:lineRule="auto"/>
        <w:contextualSpacing/>
        <w:rPr>
          <w:rFonts w:ascii="Times New Roman" w:hAnsi="Times New Roman" w:cs="Times New Roman"/>
        </w:rPr>
      </w:pPr>
      <w:r w:rsidRPr="00A62805">
        <w:rPr>
          <w:rFonts w:ascii="Times New Roman" w:hAnsi="Times New Roman" w:cs="Times New Roman"/>
        </w:rPr>
        <w:t xml:space="preserve">Please send suggestions or bugs to </w:t>
      </w:r>
      <w:proofErr w:type="spellStart"/>
      <w:r w:rsidR="003B4546" w:rsidRPr="00A62805">
        <w:rPr>
          <w:rFonts w:ascii="Times New Roman" w:hAnsi="Times New Roman" w:cs="Times New Roman"/>
        </w:rPr>
        <w:t>Zi</w:t>
      </w:r>
      <w:proofErr w:type="spellEnd"/>
      <w:r w:rsidR="003B4546" w:rsidRPr="00A62805">
        <w:rPr>
          <w:rFonts w:ascii="Times New Roman" w:hAnsi="Times New Roman" w:cs="Times New Roman"/>
        </w:rPr>
        <w:t>-Ming Zhao (</w:t>
      </w:r>
      <w:hyperlink r:id="rId6" w:history="1">
        <w:r w:rsidR="00742B90" w:rsidRPr="00A62805">
          <w:rPr>
            <w:rStyle w:val="Hyperlink"/>
            <w:rFonts w:ascii="Times New Roman" w:hAnsi="Times New Roman" w:cs="Times New Roman"/>
            <w:color w:val="auto"/>
            <w:u w:val="none"/>
          </w:rPr>
          <w:t>ziming.gt@gmail.com)</w:t>
        </w:r>
      </w:hyperlink>
      <w:r w:rsidR="00742B90" w:rsidRPr="00A62805">
        <w:rPr>
          <w:rFonts w:ascii="Times New Roman" w:hAnsi="Times New Roman" w:cs="Times New Roman"/>
        </w:rPr>
        <w:t xml:space="preserve"> </w:t>
      </w:r>
      <w:r w:rsidRPr="00A62805">
        <w:rPr>
          <w:rFonts w:ascii="Times New Roman" w:hAnsi="Times New Roman" w:cs="Times New Roman"/>
        </w:rPr>
        <w:t>and Jeffrey Townsend (Jeffrey.Townsend@Yale.edu).</w:t>
      </w:r>
    </w:p>
    <w:p w14:paraId="40740037" w14:textId="77777777" w:rsidR="009070BC" w:rsidRDefault="009070BC" w:rsidP="002824EE">
      <w:pPr>
        <w:spacing w:line="360" w:lineRule="auto"/>
        <w:contextualSpacing/>
        <w:rPr>
          <w:rFonts w:ascii="Times New Roman" w:hAnsi="Times New Roman" w:cs="Times New Roman"/>
        </w:rPr>
      </w:pPr>
    </w:p>
    <w:p w14:paraId="35D9BDA8" w14:textId="2988E25D" w:rsidR="00CA5AAD" w:rsidRDefault="00075522" w:rsidP="00CA5AAD">
      <w:r>
        <w:br w:type="page"/>
      </w:r>
    </w:p>
    <w:sdt>
      <w:sdtPr>
        <w:rPr>
          <w:rFonts w:asciiTheme="minorHAnsi" w:eastAsiaTheme="minorEastAsia" w:hAnsiTheme="minorHAnsi" w:cstheme="minorBidi"/>
          <w:b w:val="0"/>
          <w:bCs w:val="0"/>
          <w:color w:val="auto"/>
          <w:sz w:val="24"/>
          <w:szCs w:val="24"/>
        </w:rPr>
        <w:id w:val="-172802823"/>
        <w:docPartObj>
          <w:docPartGallery w:val="Table of Contents"/>
          <w:docPartUnique/>
        </w:docPartObj>
      </w:sdtPr>
      <w:sdtEndPr>
        <w:rPr>
          <w:noProof/>
        </w:rPr>
      </w:sdtEndPr>
      <w:sdtContent>
        <w:p w14:paraId="60C8CA5E" w14:textId="232DF9ED" w:rsidR="00B51CB1" w:rsidRDefault="00B51CB1" w:rsidP="00CA5AAD">
          <w:pPr>
            <w:pStyle w:val="TOCHeading"/>
          </w:pPr>
          <w:r>
            <w:t>Table of Contents</w:t>
          </w:r>
        </w:p>
        <w:p w14:paraId="22227431" w14:textId="77777777" w:rsidR="00CB08E2" w:rsidRDefault="00B51CB1">
          <w:pPr>
            <w:pStyle w:val="TOC2"/>
            <w:tabs>
              <w:tab w:val="right" w:leader="dot" w:pos="8630"/>
            </w:tabs>
            <w:rPr>
              <w:b w:val="0"/>
              <w:noProof/>
              <w:sz w:val="24"/>
              <w:szCs w:val="24"/>
              <w:lang w:eastAsia="ja-JP"/>
            </w:rPr>
          </w:pPr>
          <w:r>
            <w:rPr>
              <w:b w:val="0"/>
            </w:rPr>
            <w:fldChar w:fldCharType="begin"/>
          </w:r>
          <w:r>
            <w:instrText xml:space="preserve"> TOC \o "1-3" \h \z \u </w:instrText>
          </w:r>
          <w:r>
            <w:rPr>
              <w:b w:val="0"/>
            </w:rPr>
            <w:fldChar w:fldCharType="separate"/>
          </w:r>
          <w:r w:rsidR="00CB08E2">
            <w:rPr>
              <w:noProof/>
            </w:rPr>
            <w:t>Introduction</w:t>
          </w:r>
          <w:r w:rsidR="00CB08E2">
            <w:rPr>
              <w:noProof/>
            </w:rPr>
            <w:tab/>
          </w:r>
          <w:r w:rsidR="00CB08E2">
            <w:rPr>
              <w:noProof/>
            </w:rPr>
            <w:fldChar w:fldCharType="begin"/>
          </w:r>
          <w:r w:rsidR="00CB08E2">
            <w:rPr>
              <w:noProof/>
            </w:rPr>
            <w:instrText xml:space="preserve"> PAGEREF _Toc343352909 \h </w:instrText>
          </w:r>
          <w:r w:rsidR="00CB08E2">
            <w:rPr>
              <w:noProof/>
            </w:rPr>
          </w:r>
          <w:r w:rsidR="00CB08E2">
            <w:rPr>
              <w:noProof/>
            </w:rPr>
            <w:fldChar w:fldCharType="separate"/>
          </w:r>
          <w:r w:rsidR="00CB08E2">
            <w:rPr>
              <w:noProof/>
            </w:rPr>
            <w:t>4</w:t>
          </w:r>
          <w:r w:rsidR="00CB08E2">
            <w:rPr>
              <w:noProof/>
            </w:rPr>
            <w:fldChar w:fldCharType="end"/>
          </w:r>
        </w:p>
        <w:p w14:paraId="1ED039FE" w14:textId="77777777" w:rsidR="00CB08E2" w:rsidRDefault="00CB08E2">
          <w:pPr>
            <w:pStyle w:val="TOC2"/>
            <w:tabs>
              <w:tab w:val="right" w:leader="dot" w:pos="8630"/>
            </w:tabs>
            <w:rPr>
              <w:b w:val="0"/>
              <w:noProof/>
              <w:sz w:val="24"/>
              <w:szCs w:val="24"/>
              <w:lang w:eastAsia="ja-JP"/>
            </w:rPr>
          </w:pPr>
          <w:r>
            <w:rPr>
              <w:noProof/>
            </w:rPr>
            <w:t>Run MASS-PRF</w:t>
          </w:r>
          <w:r>
            <w:rPr>
              <w:noProof/>
            </w:rPr>
            <w:tab/>
          </w:r>
          <w:r>
            <w:rPr>
              <w:noProof/>
            </w:rPr>
            <w:fldChar w:fldCharType="begin"/>
          </w:r>
          <w:r>
            <w:rPr>
              <w:noProof/>
            </w:rPr>
            <w:instrText xml:space="preserve"> PAGEREF _Toc343352910 \h </w:instrText>
          </w:r>
          <w:r>
            <w:rPr>
              <w:noProof/>
            </w:rPr>
          </w:r>
          <w:r>
            <w:rPr>
              <w:noProof/>
            </w:rPr>
            <w:fldChar w:fldCharType="separate"/>
          </w:r>
          <w:r>
            <w:rPr>
              <w:noProof/>
            </w:rPr>
            <w:t>4</w:t>
          </w:r>
          <w:r>
            <w:rPr>
              <w:noProof/>
            </w:rPr>
            <w:fldChar w:fldCharType="end"/>
          </w:r>
        </w:p>
        <w:p w14:paraId="354D95F9" w14:textId="77777777" w:rsidR="00CB08E2" w:rsidRDefault="00CB08E2">
          <w:pPr>
            <w:pStyle w:val="TOC3"/>
            <w:tabs>
              <w:tab w:val="right" w:leader="dot" w:pos="8630"/>
            </w:tabs>
            <w:rPr>
              <w:noProof/>
              <w:sz w:val="24"/>
              <w:szCs w:val="24"/>
              <w:lang w:eastAsia="ja-JP"/>
            </w:rPr>
          </w:pPr>
          <w:r>
            <w:rPr>
              <w:noProof/>
            </w:rPr>
            <w:t>How to compile?</w:t>
          </w:r>
          <w:r>
            <w:rPr>
              <w:noProof/>
            </w:rPr>
            <w:tab/>
          </w:r>
          <w:r>
            <w:rPr>
              <w:noProof/>
            </w:rPr>
            <w:fldChar w:fldCharType="begin"/>
          </w:r>
          <w:r>
            <w:rPr>
              <w:noProof/>
            </w:rPr>
            <w:instrText xml:space="preserve"> PAGEREF _Toc343352911 \h </w:instrText>
          </w:r>
          <w:r>
            <w:rPr>
              <w:noProof/>
            </w:rPr>
          </w:r>
          <w:r>
            <w:rPr>
              <w:noProof/>
            </w:rPr>
            <w:fldChar w:fldCharType="separate"/>
          </w:r>
          <w:r>
            <w:rPr>
              <w:noProof/>
            </w:rPr>
            <w:t>4</w:t>
          </w:r>
          <w:r>
            <w:rPr>
              <w:noProof/>
            </w:rPr>
            <w:fldChar w:fldCharType="end"/>
          </w:r>
        </w:p>
        <w:p w14:paraId="7C7F3CFB" w14:textId="77777777" w:rsidR="00CB08E2" w:rsidRDefault="00CB08E2">
          <w:pPr>
            <w:pStyle w:val="TOC3"/>
            <w:tabs>
              <w:tab w:val="right" w:leader="dot" w:pos="8630"/>
            </w:tabs>
            <w:rPr>
              <w:noProof/>
              <w:sz w:val="24"/>
              <w:szCs w:val="24"/>
              <w:lang w:eastAsia="ja-JP"/>
            </w:rPr>
          </w:pPr>
          <w:r>
            <w:rPr>
              <w:noProof/>
            </w:rPr>
            <w:t>Required inputs and input formats</w:t>
          </w:r>
          <w:r>
            <w:rPr>
              <w:noProof/>
            </w:rPr>
            <w:tab/>
          </w:r>
          <w:r>
            <w:rPr>
              <w:noProof/>
            </w:rPr>
            <w:fldChar w:fldCharType="begin"/>
          </w:r>
          <w:r>
            <w:rPr>
              <w:noProof/>
            </w:rPr>
            <w:instrText xml:space="preserve"> PAGEREF _Toc343352912 \h </w:instrText>
          </w:r>
          <w:r>
            <w:rPr>
              <w:noProof/>
            </w:rPr>
          </w:r>
          <w:r>
            <w:rPr>
              <w:noProof/>
            </w:rPr>
            <w:fldChar w:fldCharType="separate"/>
          </w:r>
          <w:r>
            <w:rPr>
              <w:noProof/>
            </w:rPr>
            <w:t>4</w:t>
          </w:r>
          <w:r>
            <w:rPr>
              <w:noProof/>
            </w:rPr>
            <w:fldChar w:fldCharType="end"/>
          </w:r>
        </w:p>
        <w:p w14:paraId="38536CFC" w14:textId="77777777" w:rsidR="00CB08E2" w:rsidRDefault="00CB08E2">
          <w:pPr>
            <w:pStyle w:val="TOC3"/>
            <w:tabs>
              <w:tab w:val="right" w:leader="dot" w:pos="8630"/>
            </w:tabs>
            <w:rPr>
              <w:noProof/>
              <w:sz w:val="24"/>
              <w:szCs w:val="24"/>
              <w:lang w:eastAsia="ja-JP"/>
            </w:rPr>
          </w:pPr>
          <w:r>
            <w:rPr>
              <w:noProof/>
            </w:rPr>
            <w:t>How to run MASS-PRF?</w:t>
          </w:r>
          <w:r>
            <w:rPr>
              <w:noProof/>
            </w:rPr>
            <w:tab/>
          </w:r>
          <w:r>
            <w:rPr>
              <w:noProof/>
            </w:rPr>
            <w:fldChar w:fldCharType="begin"/>
          </w:r>
          <w:r>
            <w:rPr>
              <w:noProof/>
            </w:rPr>
            <w:instrText xml:space="preserve"> PAGEREF _Toc343352913 \h </w:instrText>
          </w:r>
          <w:r>
            <w:rPr>
              <w:noProof/>
            </w:rPr>
          </w:r>
          <w:r>
            <w:rPr>
              <w:noProof/>
            </w:rPr>
            <w:fldChar w:fldCharType="separate"/>
          </w:r>
          <w:r>
            <w:rPr>
              <w:noProof/>
            </w:rPr>
            <w:t>5</w:t>
          </w:r>
          <w:r>
            <w:rPr>
              <w:noProof/>
            </w:rPr>
            <w:fldChar w:fldCharType="end"/>
          </w:r>
        </w:p>
        <w:p w14:paraId="7388C680" w14:textId="77777777" w:rsidR="00CB08E2" w:rsidRDefault="00CB08E2">
          <w:pPr>
            <w:pStyle w:val="TOC3"/>
            <w:tabs>
              <w:tab w:val="right" w:leader="dot" w:pos="8630"/>
            </w:tabs>
            <w:rPr>
              <w:noProof/>
              <w:sz w:val="24"/>
              <w:szCs w:val="24"/>
              <w:lang w:eastAsia="ja-JP"/>
            </w:rPr>
          </w:pPr>
          <w:r>
            <w:rPr>
              <w:noProof/>
            </w:rPr>
            <w:t>Command for help</w:t>
          </w:r>
          <w:r>
            <w:rPr>
              <w:noProof/>
            </w:rPr>
            <w:tab/>
          </w:r>
          <w:r>
            <w:rPr>
              <w:noProof/>
            </w:rPr>
            <w:fldChar w:fldCharType="begin"/>
          </w:r>
          <w:r>
            <w:rPr>
              <w:noProof/>
            </w:rPr>
            <w:instrText xml:space="preserve"> PAGEREF _Toc343352914 \h </w:instrText>
          </w:r>
          <w:r>
            <w:rPr>
              <w:noProof/>
            </w:rPr>
          </w:r>
          <w:r>
            <w:rPr>
              <w:noProof/>
            </w:rPr>
            <w:fldChar w:fldCharType="separate"/>
          </w:r>
          <w:r>
            <w:rPr>
              <w:noProof/>
            </w:rPr>
            <w:t>5</w:t>
          </w:r>
          <w:r>
            <w:rPr>
              <w:noProof/>
            </w:rPr>
            <w:fldChar w:fldCharType="end"/>
          </w:r>
        </w:p>
        <w:p w14:paraId="61341D3A" w14:textId="77777777" w:rsidR="00CB08E2" w:rsidRDefault="00CB08E2">
          <w:pPr>
            <w:pStyle w:val="TOC2"/>
            <w:tabs>
              <w:tab w:val="right" w:leader="dot" w:pos="8630"/>
            </w:tabs>
            <w:rPr>
              <w:b w:val="0"/>
              <w:noProof/>
              <w:sz w:val="24"/>
              <w:szCs w:val="24"/>
              <w:lang w:eastAsia="ja-JP"/>
            </w:rPr>
          </w:pPr>
          <w:r>
            <w:rPr>
              <w:noProof/>
            </w:rPr>
            <w:t>Run MASS-PRF for an example gene</w:t>
          </w:r>
          <w:r>
            <w:rPr>
              <w:noProof/>
            </w:rPr>
            <w:tab/>
          </w:r>
          <w:r>
            <w:rPr>
              <w:noProof/>
            </w:rPr>
            <w:fldChar w:fldCharType="begin"/>
          </w:r>
          <w:r>
            <w:rPr>
              <w:noProof/>
            </w:rPr>
            <w:instrText xml:space="preserve"> PAGEREF _Toc343352915 \h </w:instrText>
          </w:r>
          <w:r>
            <w:rPr>
              <w:noProof/>
            </w:rPr>
          </w:r>
          <w:r>
            <w:rPr>
              <w:noProof/>
            </w:rPr>
            <w:fldChar w:fldCharType="separate"/>
          </w:r>
          <w:r>
            <w:rPr>
              <w:noProof/>
            </w:rPr>
            <w:t>8</w:t>
          </w:r>
          <w:r>
            <w:rPr>
              <w:noProof/>
            </w:rPr>
            <w:fldChar w:fldCharType="end"/>
          </w:r>
        </w:p>
        <w:p w14:paraId="2752164F" w14:textId="77777777" w:rsidR="00CB08E2" w:rsidRDefault="00CB08E2">
          <w:pPr>
            <w:pStyle w:val="TOC3"/>
            <w:tabs>
              <w:tab w:val="right" w:leader="dot" w:pos="8630"/>
            </w:tabs>
            <w:rPr>
              <w:noProof/>
              <w:sz w:val="24"/>
              <w:szCs w:val="24"/>
              <w:lang w:eastAsia="ja-JP"/>
            </w:rPr>
          </w:pPr>
          <w:r>
            <w:rPr>
              <w:noProof/>
            </w:rPr>
            <w:t>Input files</w:t>
          </w:r>
          <w:r>
            <w:rPr>
              <w:noProof/>
            </w:rPr>
            <w:tab/>
          </w:r>
          <w:r>
            <w:rPr>
              <w:noProof/>
            </w:rPr>
            <w:fldChar w:fldCharType="begin"/>
          </w:r>
          <w:r>
            <w:rPr>
              <w:noProof/>
            </w:rPr>
            <w:instrText xml:space="preserve"> PAGEREF _Toc343352916 \h </w:instrText>
          </w:r>
          <w:r>
            <w:rPr>
              <w:noProof/>
            </w:rPr>
          </w:r>
          <w:r>
            <w:rPr>
              <w:noProof/>
            </w:rPr>
            <w:fldChar w:fldCharType="separate"/>
          </w:r>
          <w:r>
            <w:rPr>
              <w:noProof/>
            </w:rPr>
            <w:t>8</w:t>
          </w:r>
          <w:r>
            <w:rPr>
              <w:noProof/>
            </w:rPr>
            <w:fldChar w:fldCharType="end"/>
          </w:r>
        </w:p>
        <w:p w14:paraId="132E9F2E" w14:textId="77777777" w:rsidR="00CB08E2" w:rsidRDefault="00CB08E2">
          <w:pPr>
            <w:pStyle w:val="TOC3"/>
            <w:tabs>
              <w:tab w:val="right" w:leader="dot" w:pos="8630"/>
            </w:tabs>
            <w:rPr>
              <w:noProof/>
              <w:sz w:val="24"/>
              <w:szCs w:val="24"/>
              <w:lang w:eastAsia="ja-JP"/>
            </w:rPr>
          </w:pPr>
          <w:r>
            <w:rPr>
              <w:noProof/>
            </w:rPr>
            <w:t>Run MASS-PRF</w:t>
          </w:r>
          <w:r>
            <w:rPr>
              <w:noProof/>
            </w:rPr>
            <w:tab/>
          </w:r>
          <w:r>
            <w:rPr>
              <w:noProof/>
            </w:rPr>
            <w:fldChar w:fldCharType="begin"/>
          </w:r>
          <w:r>
            <w:rPr>
              <w:noProof/>
            </w:rPr>
            <w:instrText xml:space="preserve"> PAGEREF _Toc343352917 \h </w:instrText>
          </w:r>
          <w:r>
            <w:rPr>
              <w:noProof/>
            </w:rPr>
          </w:r>
          <w:r>
            <w:rPr>
              <w:noProof/>
            </w:rPr>
            <w:fldChar w:fldCharType="separate"/>
          </w:r>
          <w:r>
            <w:rPr>
              <w:noProof/>
            </w:rPr>
            <w:t>8</w:t>
          </w:r>
          <w:r>
            <w:rPr>
              <w:noProof/>
            </w:rPr>
            <w:fldChar w:fldCharType="end"/>
          </w:r>
        </w:p>
        <w:p w14:paraId="7E9D7050" w14:textId="77777777" w:rsidR="00CB08E2" w:rsidRDefault="00CB08E2">
          <w:pPr>
            <w:pStyle w:val="TOC3"/>
            <w:tabs>
              <w:tab w:val="right" w:leader="dot" w:pos="8630"/>
            </w:tabs>
            <w:rPr>
              <w:noProof/>
              <w:sz w:val="24"/>
              <w:szCs w:val="24"/>
              <w:lang w:eastAsia="ja-JP"/>
            </w:rPr>
          </w:pPr>
          <w:r>
            <w:rPr>
              <w:noProof/>
            </w:rPr>
            <w:t>Output files</w:t>
          </w:r>
          <w:r>
            <w:rPr>
              <w:noProof/>
            </w:rPr>
            <w:tab/>
          </w:r>
          <w:r>
            <w:rPr>
              <w:noProof/>
            </w:rPr>
            <w:fldChar w:fldCharType="begin"/>
          </w:r>
          <w:r>
            <w:rPr>
              <w:noProof/>
            </w:rPr>
            <w:instrText xml:space="preserve"> PAGEREF _Toc343352918 \h </w:instrText>
          </w:r>
          <w:r>
            <w:rPr>
              <w:noProof/>
            </w:rPr>
          </w:r>
          <w:r>
            <w:rPr>
              <w:noProof/>
            </w:rPr>
            <w:fldChar w:fldCharType="separate"/>
          </w:r>
          <w:r>
            <w:rPr>
              <w:noProof/>
            </w:rPr>
            <w:t>9</w:t>
          </w:r>
          <w:r>
            <w:rPr>
              <w:noProof/>
            </w:rPr>
            <w:fldChar w:fldCharType="end"/>
          </w:r>
        </w:p>
        <w:p w14:paraId="78EAADA3" w14:textId="77777777" w:rsidR="00CB08E2" w:rsidRDefault="00CB08E2">
          <w:pPr>
            <w:pStyle w:val="TOC3"/>
            <w:tabs>
              <w:tab w:val="right" w:leader="dot" w:pos="8630"/>
            </w:tabs>
            <w:rPr>
              <w:noProof/>
              <w:sz w:val="24"/>
              <w:szCs w:val="24"/>
              <w:lang w:eastAsia="ja-JP"/>
            </w:rPr>
          </w:pPr>
          <w:r>
            <w:rPr>
              <w:noProof/>
            </w:rPr>
            <w:t>The speed of MASS-PRF</w:t>
          </w:r>
          <w:r>
            <w:rPr>
              <w:noProof/>
            </w:rPr>
            <w:tab/>
          </w:r>
          <w:r>
            <w:rPr>
              <w:noProof/>
            </w:rPr>
            <w:fldChar w:fldCharType="begin"/>
          </w:r>
          <w:r>
            <w:rPr>
              <w:noProof/>
            </w:rPr>
            <w:instrText xml:space="preserve"> PAGEREF _Toc343352919 \h </w:instrText>
          </w:r>
          <w:r>
            <w:rPr>
              <w:noProof/>
            </w:rPr>
          </w:r>
          <w:r>
            <w:rPr>
              <w:noProof/>
            </w:rPr>
            <w:fldChar w:fldCharType="separate"/>
          </w:r>
          <w:r>
            <w:rPr>
              <w:noProof/>
            </w:rPr>
            <w:t>9</w:t>
          </w:r>
          <w:r>
            <w:rPr>
              <w:noProof/>
            </w:rPr>
            <w:fldChar w:fldCharType="end"/>
          </w:r>
        </w:p>
        <w:p w14:paraId="5E143ABA" w14:textId="77777777" w:rsidR="00CB08E2" w:rsidRDefault="00CB08E2">
          <w:pPr>
            <w:pStyle w:val="TOC2"/>
            <w:tabs>
              <w:tab w:val="right" w:leader="dot" w:pos="8630"/>
            </w:tabs>
            <w:rPr>
              <w:b w:val="0"/>
              <w:noProof/>
              <w:sz w:val="24"/>
              <w:szCs w:val="24"/>
              <w:lang w:eastAsia="ja-JP"/>
            </w:rPr>
          </w:pPr>
          <w:r>
            <w:rPr>
              <w:noProof/>
            </w:rPr>
            <w:t>Other notes</w:t>
          </w:r>
          <w:r>
            <w:rPr>
              <w:noProof/>
            </w:rPr>
            <w:tab/>
          </w:r>
          <w:r>
            <w:rPr>
              <w:noProof/>
            </w:rPr>
            <w:fldChar w:fldCharType="begin"/>
          </w:r>
          <w:r>
            <w:rPr>
              <w:noProof/>
            </w:rPr>
            <w:instrText xml:space="preserve"> PAGEREF _Toc343352920 \h </w:instrText>
          </w:r>
          <w:r>
            <w:rPr>
              <w:noProof/>
            </w:rPr>
          </w:r>
          <w:r>
            <w:rPr>
              <w:noProof/>
            </w:rPr>
            <w:fldChar w:fldCharType="separate"/>
          </w:r>
          <w:r>
            <w:rPr>
              <w:noProof/>
            </w:rPr>
            <w:t>11</w:t>
          </w:r>
          <w:r>
            <w:rPr>
              <w:noProof/>
            </w:rPr>
            <w:fldChar w:fldCharType="end"/>
          </w:r>
        </w:p>
        <w:p w14:paraId="491DDCCB" w14:textId="77777777" w:rsidR="00CB08E2" w:rsidRDefault="00CB08E2">
          <w:pPr>
            <w:pStyle w:val="TOC2"/>
            <w:tabs>
              <w:tab w:val="right" w:leader="dot" w:pos="8630"/>
            </w:tabs>
            <w:rPr>
              <w:b w:val="0"/>
              <w:noProof/>
              <w:sz w:val="24"/>
              <w:szCs w:val="24"/>
              <w:lang w:eastAsia="ja-JP"/>
            </w:rPr>
          </w:pPr>
          <w:r>
            <w:rPr>
              <w:noProof/>
            </w:rPr>
            <w:t>Major updates from last version (v1.0)</w:t>
          </w:r>
          <w:r>
            <w:rPr>
              <w:noProof/>
            </w:rPr>
            <w:tab/>
          </w:r>
          <w:r>
            <w:rPr>
              <w:noProof/>
            </w:rPr>
            <w:fldChar w:fldCharType="begin"/>
          </w:r>
          <w:r>
            <w:rPr>
              <w:noProof/>
            </w:rPr>
            <w:instrText xml:space="preserve"> PAGEREF _Toc343352921 \h </w:instrText>
          </w:r>
          <w:r>
            <w:rPr>
              <w:noProof/>
            </w:rPr>
          </w:r>
          <w:r>
            <w:rPr>
              <w:noProof/>
            </w:rPr>
            <w:fldChar w:fldCharType="separate"/>
          </w:r>
          <w:r>
            <w:rPr>
              <w:noProof/>
            </w:rPr>
            <w:t>12</w:t>
          </w:r>
          <w:r>
            <w:rPr>
              <w:noProof/>
            </w:rPr>
            <w:fldChar w:fldCharType="end"/>
          </w:r>
        </w:p>
        <w:p w14:paraId="19AC2ED1" w14:textId="77777777" w:rsidR="00CB08E2" w:rsidRDefault="00CB08E2">
          <w:pPr>
            <w:pStyle w:val="TOC3"/>
            <w:tabs>
              <w:tab w:val="right" w:leader="dot" w:pos="8630"/>
            </w:tabs>
            <w:rPr>
              <w:noProof/>
              <w:sz w:val="24"/>
              <w:szCs w:val="24"/>
              <w:lang w:eastAsia="ja-JP"/>
            </w:rPr>
          </w:pPr>
          <w:r>
            <w:rPr>
              <w:noProof/>
            </w:rPr>
            <w:t>Gamma calculation using four Lookup Tables</w:t>
          </w:r>
          <w:r>
            <w:rPr>
              <w:noProof/>
            </w:rPr>
            <w:tab/>
          </w:r>
          <w:r>
            <w:rPr>
              <w:noProof/>
            </w:rPr>
            <w:fldChar w:fldCharType="begin"/>
          </w:r>
          <w:r>
            <w:rPr>
              <w:noProof/>
            </w:rPr>
            <w:instrText xml:space="preserve"> PAGEREF _Toc343352922 \h </w:instrText>
          </w:r>
          <w:r>
            <w:rPr>
              <w:noProof/>
            </w:rPr>
          </w:r>
          <w:r>
            <w:rPr>
              <w:noProof/>
            </w:rPr>
            <w:fldChar w:fldCharType="separate"/>
          </w:r>
          <w:r>
            <w:rPr>
              <w:noProof/>
            </w:rPr>
            <w:t>12</w:t>
          </w:r>
          <w:r>
            <w:rPr>
              <w:noProof/>
            </w:rPr>
            <w:fldChar w:fldCharType="end"/>
          </w:r>
        </w:p>
        <w:p w14:paraId="7D8CBDF2" w14:textId="77777777" w:rsidR="00CB08E2" w:rsidRDefault="00CB08E2">
          <w:pPr>
            <w:pStyle w:val="TOC3"/>
            <w:tabs>
              <w:tab w:val="right" w:leader="dot" w:pos="8630"/>
            </w:tabs>
            <w:rPr>
              <w:noProof/>
              <w:sz w:val="24"/>
              <w:szCs w:val="24"/>
              <w:lang w:eastAsia="ja-JP"/>
            </w:rPr>
          </w:pPr>
          <w:r>
            <w:rPr>
              <w:noProof/>
            </w:rPr>
            <w:t>Criteria for gamma values</w:t>
          </w:r>
          <w:r>
            <w:rPr>
              <w:noProof/>
            </w:rPr>
            <w:tab/>
          </w:r>
          <w:r>
            <w:rPr>
              <w:noProof/>
            </w:rPr>
            <w:fldChar w:fldCharType="begin"/>
          </w:r>
          <w:r>
            <w:rPr>
              <w:noProof/>
            </w:rPr>
            <w:instrText xml:space="preserve"> PAGEREF _Toc343352923 \h </w:instrText>
          </w:r>
          <w:r>
            <w:rPr>
              <w:noProof/>
            </w:rPr>
          </w:r>
          <w:r>
            <w:rPr>
              <w:noProof/>
            </w:rPr>
            <w:fldChar w:fldCharType="separate"/>
          </w:r>
          <w:r>
            <w:rPr>
              <w:noProof/>
            </w:rPr>
            <w:t>13</w:t>
          </w:r>
          <w:r>
            <w:rPr>
              <w:noProof/>
            </w:rPr>
            <w:fldChar w:fldCharType="end"/>
          </w:r>
        </w:p>
        <w:p w14:paraId="1B5FEBB2" w14:textId="77777777" w:rsidR="00CB08E2" w:rsidRDefault="00CB08E2">
          <w:pPr>
            <w:pStyle w:val="TOC3"/>
            <w:tabs>
              <w:tab w:val="right" w:leader="dot" w:pos="8630"/>
            </w:tabs>
            <w:rPr>
              <w:noProof/>
              <w:sz w:val="24"/>
              <w:szCs w:val="24"/>
              <w:lang w:eastAsia="ja-JP"/>
            </w:rPr>
          </w:pPr>
          <w:r>
            <w:rPr>
              <w:noProof/>
            </w:rPr>
            <w:t>Model averaged gamma</w:t>
          </w:r>
          <w:r>
            <w:rPr>
              <w:noProof/>
            </w:rPr>
            <w:tab/>
          </w:r>
          <w:r>
            <w:rPr>
              <w:noProof/>
            </w:rPr>
            <w:fldChar w:fldCharType="begin"/>
          </w:r>
          <w:r>
            <w:rPr>
              <w:noProof/>
            </w:rPr>
            <w:instrText xml:space="preserve"> PAGEREF _Toc343352924 \h </w:instrText>
          </w:r>
          <w:r>
            <w:rPr>
              <w:noProof/>
            </w:rPr>
          </w:r>
          <w:r>
            <w:rPr>
              <w:noProof/>
            </w:rPr>
            <w:fldChar w:fldCharType="separate"/>
          </w:r>
          <w:r>
            <w:rPr>
              <w:noProof/>
            </w:rPr>
            <w:t>13</w:t>
          </w:r>
          <w:r>
            <w:rPr>
              <w:noProof/>
            </w:rPr>
            <w:fldChar w:fldCharType="end"/>
          </w:r>
        </w:p>
        <w:p w14:paraId="49E1CC07" w14:textId="77777777" w:rsidR="00CB08E2" w:rsidRDefault="00CB08E2">
          <w:pPr>
            <w:pStyle w:val="TOC3"/>
            <w:tabs>
              <w:tab w:val="right" w:leader="dot" w:pos="8630"/>
            </w:tabs>
            <w:rPr>
              <w:noProof/>
              <w:sz w:val="24"/>
              <w:szCs w:val="24"/>
              <w:lang w:eastAsia="ja-JP"/>
            </w:rPr>
          </w:pPr>
          <w:r>
            <w:rPr>
              <w:noProof/>
            </w:rPr>
            <w:t>Exhaustive vs stochastic algorithms for gamma</w:t>
          </w:r>
          <w:r>
            <w:rPr>
              <w:noProof/>
            </w:rPr>
            <w:tab/>
          </w:r>
          <w:r>
            <w:rPr>
              <w:noProof/>
            </w:rPr>
            <w:fldChar w:fldCharType="begin"/>
          </w:r>
          <w:r>
            <w:rPr>
              <w:noProof/>
            </w:rPr>
            <w:instrText xml:space="preserve"> PAGEREF _Toc343352925 \h </w:instrText>
          </w:r>
          <w:r>
            <w:rPr>
              <w:noProof/>
            </w:rPr>
          </w:r>
          <w:r>
            <w:rPr>
              <w:noProof/>
            </w:rPr>
            <w:fldChar w:fldCharType="separate"/>
          </w:r>
          <w:r>
            <w:rPr>
              <w:noProof/>
            </w:rPr>
            <w:t>13</w:t>
          </w:r>
          <w:r>
            <w:rPr>
              <w:noProof/>
            </w:rPr>
            <w:fldChar w:fldCharType="end"/>
          </w:r>
        </w:p>
        <w:p w14:paraId="765D0381" w14:textId="77777777" w:rsidR="00CB08E2" w:rsidRDefault="00CB08E2">
          <w:pPr>
            <w:pStyle w:val="TOC3"/>
            <w:tabs>
              <w:tab w:val="right" w:leader="dot" w:pos="8630"/>
            </w:tabs>
            <w:rPr>
              <w:noProof/>
              <w:sz w:val="24"/>
              <w:szCs w:val="24"/>
              <w:lang w:eastAsia="ja-JP"/>
            </w:rPr>
          </w:pPr>
          <w:r>
            <w:rPr>
              <w:noProof/>
            </w:rPr>
            <w:t>New features</w:t>
          </w:r>
          <w:r>
            <w:rPr>
              <w:noProof/>
            </w:rPr>
            <w:tab/>
          </w:r>
          <w:r>
            <w:rPr>
              <w:noProof/>
            </w:rPr>
            <w:fldChar w:fldCharType="begin"/>
          </w:r>
          <w:r>
            <w:rPr>
              <w:noProof/>
            </w:rPr>
            <w:instrText xml:space="preserve"> PAGEREF _Toc343352926 \h </w:instrText>
          </w:r>
          <w:r>
            <w:rPr>
              <w:noProof/>
            </w:rPr>
          </w:r>
          <w:r>
            <w:rPr>
              <w:noProof/>
            </w:rPr>
            <w:fldChar w:fldCharType="separate"/>
          </w:r>
          <w:r>
            <w:rPr>
              <w:noProof/>
            </w:rPr>
            <w:t>13</w:t>
          </w:r>
          <w:r>
            <w:rPr>
              <w:noProof/>
            </w:rPr>
            <w:fldChar w:fldCharType="end"/>
          </w:r>
        </w:p>
        <w:p w14:paraId="695C5955" w14:textId="77777777" w:rsidR="00CB08E2" w:rsidRDefault="00CB08E2">
          <w:pPr>
            <w:pStyle w:val="TOC3"/>
            <w:tabs>
              <w:tab w:val="right" w:leader="dot" w:pos="8630"/>
            </w:tabs>
            <w:rPr>
              <w:noProof/>
              <w:sz w:val="24"/>
              <w:szCs w:val="24"/>
              <w:lang w:eastAsia="ja-JP"/>
            </w:rPr>
          </w:pPr>
          <w:r>
            <w:rPr>
              <w:noProof/>
            </w:rPr>
            <w:t>Non-coding MASS-PRF</w:t>
          </w:r>
          <w:r>
            <w:rPr>
              <w:noProof/>
            </w:rPr>
            <w:tab/>
          </w:r>
          <w:r>
            <w:rPr>
              <w:noProof/>
            </w:rPr>
            <w:fldChar w:fldCharType="begin"/>
          </w:r>
          <w:r>
            <w:rPr>
              <w:noProof/>
            </w:rPr>
            <w:instrText xml:space="preserve"> PAGEREF _Toc343352927 \h </w:instrText>
          </w:r>
          <w:r>
            <w:rPr>
              <w:noProof/>
            </w:rPr>
          </w:r>
          <w:r>
            <w:rPr>
              <w:noProof/>
            </w:rPr>
            <w:fldChar w:fldCharType="separate"/>
          </w:r>
          <w:r>
            <w:rPr>
              <w:noProof/>
            </w:rPr>
            <w:t>14</w:t>
          </w:r>
          <w:r>
            <w:rPr>
              <w:noProof/>
            </w:rPr>
            <w:fldChar w:fldCharType="end"/>
          </w:r>
        </w:p>
        <w:p w14:paraId="16DBFA42" w14:textId="77777777" w:rsidR="00CB08E2" w:rsidRDefault="00CB08E2">
          <w:pPr>
            <w:pStyle w:val="TOC3"/>
            <w:tabs>
              <w:tab w:val="right" w:leader="dot" w:pos="8630"/>
            </w:tabs>
            <w:rPr>
              <w:noProof/>
              <w:sz w:val="24"/>
              <w:szCs w:val="24"/>
              <w:lang w:eastAsia="ja-JP"/>
            </w:rPr>
          </w:pPr>
          <w:r>
            <w:rPr>
              <w:noProof/>
            </w:rPr>
            <w:t>Existing problems</w:t>
          </w:r>
          <w:r>
            <w:rPr>
              <w:noProof/>
            </w:rPr>
            <w:tab/>
          </w:r>
          <w:r>
            <w:rPr>
              <w:noProof/>
            </w:rPr>
            <w:fldChar w:fldCharType="begin"/>
          </w:r>
          <w:r>
            <w:rPr>
              <w:noProof/>
            </w:rPr>
            <w:instrText xml:space="preserve"> PAGEREF _Toc343352928 \h </w:instrText>
          </w:r>
          <w:r>
            <w:rPr>
              <w:noProof/>
            </w:rPr>
          </w:r>
          <w:r>
            <w:rPr>
              <w:noProof/>
            </w:rPr>
            <w:fldChar w:fldCharType="separate"/>
          </w:r>
          <w:r>
            <w:rPr>
              <w:noProof/>
            </w:rPr>
            <w:t>14</w:t>
          </w:r>
          <w:r>
            <w:rPr>
              <w:noProof/>
            </w:rPr>
            <w:fldChar w:fldCharType="end"/>
          </w:r>
        </w:p>
        <w:p w14:paraId="101C6A6E" w14:textId="77777777" w:rsidR="00CB08E2" w:rsidRDefault="00CB08E2">
          <w:pPr>
            <w:pStyle w:val="TOC2"/>
            <w:tabs>
              <w:tab w:val="right" w:leader="dot" w:pos="8630"/>
            </w:tabs>
            <w:rPr>
              <w:b w:val="0"/>
              <w:noProof/>
              <w:sz w:val="24"/>
              <w:szCs w:val="24"/>
              <w:lang w:eastAsia="ja-JP"/>
            </w:rPr>
          </w:pPr>
          <w:r>
            <w:rPr>
              <w:noProof/>
            </w:rPr>
            <w:t>References</w:t>
          </w:r>
          <w:r>
            <w:rPr>
              <w:noProof/>
            </w:rPr>
            <w:tab/>
          </w:r>
          <w:r>
            <w:rPr>
              <w:noProof/>
            </w:rPr>
            <w:fldChar w:fldCharType="begin"/>
          </w:r>
          <w:r>
            <w:rPr>
              <w:noProof/>
            </w:rPr>
            <w:instrText xml:space="preserve"> PAGEREF _Toc343352929 \h </w:instrText>
          </w:r>
          <w:r>
            <w:rPr>
              <w:noProof/>
            </w:rPr>
          </w:r>
          <w:r>
            <w:rPr>
              <w:noProof/>
            </w:rPr>
            <w:fldChar w:fldCharType="separate"/>
          </w:r>
          <w:r>
            <w:rPr>
              <w:noProof/>
            </w:rPr>
            <w:t>16</w:t>
          </w:r>
          <w:r>
            <w:rPr>
              <w:noProof/>
            </w:rPr>
            <w:fldChar w:fldCharType="end"/>
          </w:r>
        </w:p>
        <w:p w14:paraId="120864CC" w14:textId="7473E201" w:rsidR="00B51CB1" w:rsidRDefault="00B51CB1">
          <w:r>
            <w:rPr>
              <w:b/>
              <w:bCs/>
              <w:noProof/>
            </w:rPr>
            <w:fldChar w:fldCharType="end"/>
          </w:r>
        </w:p>
      </w:sdtContent>
    </w:sdt>
    <w:p w14:paraId="023FBA5E" w14:textId="1F8D1F42" w:rsidR="000249E4" w:rsidRDefault="000249E4">
      <w:pPr>
        <w:rPr>
          <w:rFonts w:asciiTheme="majorHAnsi" w:eastAsiaTheme="majorEastAsia" w:hAnsiTheme="majorHAnsi" w:cstheme="majorBidi"/>
          <w:b/>
          <w:bCs/>
          <w:color w:val="4F81BD" w:themeColor="accent1"/>
          <w:sz w:val="26"/>
          <w:szCs w:val="26"/>
        </w:rPr>
      </w:pPr>
    </w:p>
    <w:p w14:paraId="61C38AE2" w14:textId="77777777" w:rsidR="00B51CB1" w:rsidRDefault="00B51CB1">
      <w:pPr>
        <w:rPr>
          <w:rFonts w:asciiTheme="majorHAnsi" w:eastAsiaTheme="majorEastAsia" w:hAnsiTheme="majorHAnsi" w:cstheme="majorBidi"/>
          <w:b/>
          <w:bCs/>
          <w:color w:val="4F81BD" w:themeColor="accent1"/>
          <w:sz w:val="26"/>
          <w:szCs w:val="26"/>
        </w:rPr>
      </w:pPr>
      <w:r>
        <w:br w:type="page"/>
      </w:r>
    </w:p>
    <w:p w14:paraId="07B14055" w14:textId="30846280" w:rsidR="00CB6F2E" w:rsidRDefault="003B3E11" w:rsidP="002824EE">
      <w:pPr>
        <w:pStyle w:val="Heading2"/>
        <w:spacing w:line="360" w:lineRule="auto"/>
        <w:contextualSpacing/>
      </w:pPr>
      <w:bookmarkStart w:id="1" w:name="_Toc343352909"/>
      <w:r>
        <w:t>Introduction</w:t>
      </w:r>
      <w:bookmarkEnd w:id="1"/>
    </w:p>
    <w:p w14:paraId="4C472C21" w14:textId="3FD97B26" w:rsidR="00073757" w:rsidRPr="00A55D49" w:rsidRDefault="00207D76" w:rsidP="002824EE">
      <w:pPr>
        <w:spacing w:line="360" w:lineRule="auto"/>
        <w:contextualSpacing/>
        <w:rPr>
          <w:rFonts w:ascii="Times New Roman" w:hAnsi="Times New Roman" w:cs="Times New Roman"/>
        </w:rPr>
      </w:pPr>
      <w:r>
        <w:rPr>
          <w:rFonts w:ascii="Times New Roman" w:hAnsi="Times New Roman" w:cs="Times New Roman"/>
        </w:rPr>
        <w:t>MASS-PRF</w:t>
      </w:r>
      <w:r w:rsidR="00833F78">
        <w:rPr>
          <w:rFonts w:ascii="Times New Roman" w:hAnsi="Times New Roman" w:cs="Times New Roman"/>
        </w:rPr>
        <w:t xml:space="preserve"> is a software</w:t>
      </w:r>
      <w:r w:rsidR="00723379">
        <w:rPr>
          <w:rFonts w:ascii="Times New Roman" w:hAnsi="Times New Roman" w:cs="Times New Roman"/>
        </w:rPr>
        <w:t xml:space="preserve"> </w:t>
      </w:r>
      <w:r w:rsidR="00631B0A">
        <w:rPr>
          <w:rFonts w:ascii="Times New Roman" w:hAnsi="Times New Roman" w:cs="Times New Roman"/>
        </w:rPr>
        <w:t xml:space="preserve">package </w:t>
      </w:r>
      <w:r w:rsidR="00723379">
        <w:rPr>
          <w:rFonts w:ascii="Times New Roman" w:hAnsi="Times New Roman" w:cs="Times New Roman"/>
        </w:rPr>
        <w:t xml:space="preserve">for estimating selection intensity </w:t>
      </w:r>
      <w:r w:rsidR="00D06EBB">
        <w:rPr>
          <w:rFonts w:ascii="Times New Roman" w:hAnsi="Times New Roman" w:cs="Times New Roman"/>
        </w:rPr>
        <w:t>across</w:t>
      </w:r>
      <w:r w:rsidR="00723379">
        <w:rPr>
          <w:rFonts w:ascii="Times New Roman" w:hAnsi="Times New Roman" w:cs="Times New Roman"/>
        </w:rPr>
        <w:t xml:space="preserve"> site</w:t>
      </w:r>
      <w:r w:rsidR="00D06EBB">
        <w:rPr>
          <w:rFonts w:ascii="Times New Roman" w:hAnsi="Times New Roman" w:cs="Times New Roman"/>
        </w:rPr>
        <w:t>s</w:t>
      </w:r>
      <w:r w:rsidR="00723379">
        <w:rPr>
          <w:rFonts w:ascii="Times New Roman" w:hAnsi="Times New Roman" w:cs="Times New Roman"/>
        </w:rPr>
        <w:t xml:space="preserve"> </w:t>
      </w:r>
      <w:r w:rsidR="00D06EBB">
        <w:rPr>
          <w:rFonts w:ascii="Times New Roman" w:hAnsi="Times New Roman" w:cs="Times New Roman"/>
        </w:rPr>
        <w:t>with</w:t>
      </w:r>
      <w:r w:rsidR="00723379">
        <w:rPr>
          <w:rFonts w:ascii="Times New Roman" w:hAnsi="Times New Roman" w:cs="Times New Roman"/>
        </w:rPr>
        <w:t xml:space="preserve">in coding sequences by using polymorphism and divergence data. </w:t>
      </w:r>
      <w:r>
        <w:rPr>
          <w:rFonts w:ascii="Times New Roman" w:hAnsi="Times New Roman" w:cs="Times New Roman"/>
        </w:rPr>
        <w:t>MASS-PRF</w:t>
      </w:r>
      <w:r w:rsidR="00723379">
        <w:rPr>
          <w:rFonts w:ascii="Times New Roman" w:hAnsi="Times New Roman" w:cs="Times New Roman"/>
        </w:rPr>
        <w:t xml:space="preserve"> stands for </w:t>
      </w:r>
      <w:r w:rsidR="00723379" w:rsidRPr="00A55D49">
        <w:rPr>
          <w:rFonts w:ascii="Times New Roman" w:hAnsi="Times New Roman" w:cs="Times New Roman"/>
        </w:rPr>
        <w:t xml:space="preserve">Model Averaged Clustering </w:t>
      </w:r>
      <w:r w:rsidR="000C3A39" w:rsidRPr="00A55D49">
        <w:rPr>
          <w:rFonts w:ascii="Times New Roman" w:hAnsi="Times New Roman" w:cs="Times New Roman"/>
        </w:rPr>
        <w:t xml:space="preserve">– Poisson </w:t>
      </w:r>
      <w:r w:rsidR="00723379" w:rsidRPr="00A55D49">
        <w:rPr>
          <w:rFonts w:ascii="Times New Roman" w:hAnsi="Times New Roman" w:cs="Times New Roman"/>
        </w:rPr>
        <w:t>Random Field.</w:t>
      </w:r>
      <w:r w:rsidR="009F0F35" w:rsidRPr="00A55D49">
        <w:rPr>
          <w:rFonts w:ascii="Times New Roman" w:hAnsi="Times New Roman" w:cs="Times New Roman"/>
        </w:rPr>
        <w:t xml:space="preserve"> It is written by C++, and has been compiled in Linux, Mac, and Windows environment</w:t>
      </w:r>
      <w:r w:rsidR="000C3A39" w:rsidRPr="00A55D49">
        <w:rPr>
          <w:rFonts w:ascii="Times New Roman" w:hAnsi="Times New Roman" w:cs="Times New Roman"/>
        </w:rPr>
        <w:t>.</w:t>
      </w:r>
      <w:r w:rsidR="009D6B0E" w:rsidRPr="00A55D49">
        <w:rPr>
          <w:rFonts w:ascii="Times New Roman" w:hAnsi="Times New Roman" w:cs="Times New Roman"/>
        </w:rPr>
        <w:t xml:space="preserve"> </w:t>
      </w:r>
      <w:r w:rsidR="00932C12" w:rsidRPr="00A55D49">
        <w:rPr>
          <w:rFonts w:ascii="Times New Roman" w:hAnsi="Times New Roman" w:cs="Times New Roman"/>
        </w:rPr>
        <w:t xml:space="preserve">To address whether the intensity of natural selection is </w:t>
      </w:r>
      <w:proofErr w:type="spellStart"/>
      <w:r w:rsidR="00932C12" w:rsidRPr="00A55D49">
        <w:rPr>
          <w:rFonts w:ascii="Times New Roman" w:hAnsi="Times New Roman" w:cs="Times New Roman"/>
        </w:rPr>
        <w:t>intragenically</w:t>
      </w:r>
      <w:proofErr w:type="spellEnd"/>
      <w:r w:rsidR="00932C12" w:rsidRPr="00A55D49">
        <w:rPr>
          <w:rFonts w:ascii="Times New Roman" w:hAnsi="Times New Roman" w:cs="Times New Roman"/>
        </w:rPr>
        <w:t xml:space="preserve"> variable, we apply model-averaged clustering of polymorphism and divergence</w:t>
      </w:r>
      <w:r w:rsidR="00B93673" w:rsidRPr="00A55D49">
        <w:rPr>
          <w:rFonts w:ascii="Times New Roman" w:hAnsi="Times New Roman" w:cs="Times New Roman"/>
        </w:rPr>
        <w:t xml:space="preserve"> </w:t>
      </w:r>
      <w:r w:rsidR="00B93673" w:rsidRPr="00A55D49">
        <w:rPr>
          <w:rFonts w:ascii="Times New Roman" w:hAnsi="Times New Roman" w:cs="Times New Roman"/>
        </w:rPr>
        <w:fldChar w:fldCharType="begin"/>
      </w:r>
      <w:r w:rsidR="00B93673" w:rsidRPr="00A55D49">
        <w:rPr>
          <w:rFonts w:ascii="Times New Roman" w:hAnsi="Times New Roman" w:cs="Times New Roman"/>
        </w:rPr>
        <w:instrText xml:space="preserve"> ADDIN EN.CITE &lt;EndNote&gt;&lt;Cite&gt;&lt;Author&gt;Zhang&lt;/Author&gt;&lt;Year&gt;2009&lt;/Year&gt;&lt;RecNum&gt;112&lt;/RecNum&gt;&lt;DisplayText&gt;(1)&lt;/DisplayText&gt;&lt;record&gt;&lt;rec-number&gt;112&lt;/rec-number&gt;&lt;foreign-keys&gt;&lt;key app="EN" db-id="sest0se5f0f9x2efsws5rs51ze2t229df0v5"&gt;112&lt;/key&gt;&lt;key app="ENWeb" db-id="TZTvJgrtqggAAE84WZw"&gt;2&lt;/key&gt;&lt;/foreign-keys&gt;&lt;ref-type name="Journal Article"&gt;17&lt;/ref-type&gt;&lt;contributors&gt;&lt;authors&gt;&lt;author&gt;Zhang, Z.&lt;/author&gt;&lt;author&gt;Townsend, J. P.&lt;/author&gt;&lt;/authors&gt;&lt;/contributors&gt;&lt;titles&gt;&lt;title&gt;Maximum-likelihood model averaging to profile clustering of site types across discrete linear sequences&lt;/title&gt;&lt;secondary-title&gt;Plos Computational Biology&lt;/secondary-title&gt;&lt;/titles&gt;&lt;periodical&gt;&lt;full-title&gt;Plos Computational Biology&lt;/full-title&gt;&lt;abbr-1&gt;PLoS Comput Biol&lt;/abbr-1&gt;&lt;/periodical&gt;&lt;volume&gt;5&lt;/volume&gt;&lt;number&gt;6&lt;/number&gt;&lt;dates&gt;&lt;year&gt;2009&lt;/year&gt;&lt;/dates&gt;&lt;isbn&gt;1553-734X&lt;/isbn&gt;&lt;accession-num&gt;WOS:000268436100027&lt;/accession-num&gt;&lt;urls&gt;&lt;related-urls&gt;&lt;url&gt;&amp;lt;Go to ISI&amp;gt;://WOS:000268436100027&lt;/url&gt;&lt;/related-urls&gt;&lt;/urls&gt;&lt;electronic-resource-num&gt;10.1371/journal.pcbi.1000421&lt;/electronic-resource-num&gt;&lt;/record&gt;&lt;/Cite&gt;&lt;/EndNote&gt;</w:instrText>
      </w:r>
      <w:r w:rsidR="00B93673" w:rsidRPr="00A55D49">
        <w:rPr>
          <w:rFonts w:ascii="Times New Roman" w:hAnsi="Times New Roman" w:cs="Times New Roman"/>
        </w:rPr>
        <w:fldChar w:fldCharType="separate"/>
      </w:r>
      <w:r w:rsidR="00B93673" w:rsidRPr="00A55D49">
        <w:rPr>
          <w:rFonts w:ascii="Times New Roman" w:hAnsi="Times New Roman" w:cs="Times New Roman"/>
        </w:rPr>
        <w:t>(</w:t>
      </w:r>
      <w:hyperlink w:anchor="_ENREF_1" w:tooltip="Zhang, 2009 #112" w:history="1">
        <w:r w:rsidR="00064DCF" w:rsidRPr="00A55D49">
          <w:rPr>
            <w:rFonts w:ascii="Times New Roman" w:hAnsi="Times New Roman" w:cs="Times New Roman"/>
          </w:rPr>
          <w:t>1</w:t>
        </w:r>
      </w:hyperlink>
      <w:r w:rsidR="00B93673" w:rsidRPr="00A55D49">
        <w:rPr>
          <w:rFonts w:ascii="Times New Roman" w:hAnsi="Times New Roman" w:cs="Times New Roman"/>
        </w:rPr>
        <w:t>)</w:t>
      </w:r>
      <w:r w:rsidR="00B93673" w:rsidRPr="00A55D49">
        <w:rPr>
          <w:rFonts w:ascii="Times New Roman" w:hAnsi="Times New Roman" w:cs="Times New Roman"/>
        </w:rPr>
        <w:fldChar w:fldCharType="end"/>
      </w:r>
      <w:r w:rsidR="00932C12" w:rsidRPr="00A55D49">
        <w:rPr>
          <w:rFonts w:ascii="Times New Roman" w:hAnsi="Times New Roman" w:cs="Times New Roman"/>
        </w:rPr>
        <w:t xml:space="preserve">, implemented within Sawyer and </w:t>
      </w:r>
      <w:proofErr w:type="spellStart"/>
      <w:r w:rsidR="00932C12" w:rsidRPr="00A55D49">
        <w:rPr>
          <w:rFonts w:ascii="Times New Roman" w:hAnsi="Times New Roman" w:cs="Times New Roman"/>
        </w:rPr>
        <w:t>Hartl’s</w:t>
      </w:r>
      <w:proofErr w:type="spellEnd"/>
      <w:r w:rsidR="00932C12" w:rsidRPr="00A55D49">
        <w:rPr>
          <w:rFonts w:ascii="Times New Roman" w:hAnsi="Times New Roman" w:cs="Times New Roman"/>
        </w:rPr>
        <w:t xml:space="preserve"> PRF model </w:t>
      </w:r>
      <w:r w:rsidR="00932C12" w:rsidRPr="00A55D49">
        <w:rPr>
          <w:rFonts w:ascii="Times New Roman" w:hAnsi="Times New Roman" w:cs="Times New Roman"/>
        </w:rPr>
        <w:fldChar w:fldCharType="begin"/>
      </w:r>
      <w:r w:rsidR="00B93673" w:rsidRPr="00A55D49">
        <w:rPr>
          <w:rFonts w:ascii="Times New Roman" w:hAnsi="Times New Roman" w:cs="Times New Roman"/>
        </w:rPr>
        <w:instrText xml:space="preserve"> ADDIN EN.CITE &lt;EndNote&gt;&lt;Cite&gt;&lt;Author&gt;Sawyer&lt;/Author&gt;&lt;Year&gt;1992&lt;/Year&gt;&lt;RecNum&gt;80&lt;/RecNum&gt;&lt;DisplayText&gt;(2)&lt;/DisplayText&gt;&lt;record&gt;&lt;rec-number&gt;80&lt;/rec-number&gt;&lt;foreign-keys&gt;&lt;key app="EN" db-id="sest0se5f0f9x2efsws5rs51ze2t229df0v5"&gt;80&lt;/key&gt;&lt;key app="ENWeb" db-id="TZTvJgrtqggAAE84WZw"&gt;4&lt;/key&gt;&lt;/foreign-keys&gt;&lt;ref-type name="Journal Article"&gt;17&lt;/ref-type&gt;&lt;contributors&gt;&lt;authors&gt;&lt;author&gt;Sawyer, S. A.&lt;/author&gt;&lt;author&gt;Hartl, D. L.&lt;/author&gt;&lt;/authors&gt;&lt;/contributors&gt;&lt;titles&gt;&lt;title&gt;Population genetics of polymorphism and divergence&lt;/title&gt;&lt;secondary-title&gt;Genetics&lt;/secondary-title&gt;&lt;/titles&gt;&lt;periodical&gt;&lt;full-title&gt;Genetics&lt;/full-title&gt;&lt;abbr-1&gt;Genetics&lt;/abbr-1&gt;&lt;/periodical&gt;&lt;pages&gt;1161-1176&lt;/pages&gt;&lt;volume&gt;132&lt;/volume&gt;&lt;number&gt;4&lt;/number&gt;&lt;dates&gt;&lt;year&gt;1992&lt;/year&gt;&lt;/dates&gt;&lt;isbn&gt;0016-6731&lt;/isbn&gt;&lt;accession-num&gt;WOS:A1992JZ83200026&lt;/accession-num&gt;&lt;urls&gt;&lt;related-urls&gt;&lt;url&gt;&amp;lt;Go to ISI&amp;gt;://WOS:A1992JZ83200026&lt;/url&gt;&lt;/related-urls&gt;&lt;/urls&gt;&lt;/record&gt;&lt;/Cite&gt;&lt;/EndNote&gt;</w:instrText>
      </w:r>
      <w:r w:rsidR="00932C12" w:rsidRPr="00A55D49">
        <w:rPr>
          <w:rFonts w:ascii="Times New Roman" w:hAnsi="Times New Roman" w:cs="Times New Roman"/>
        </w:rPr>
        <w:fldChar w:fldCharType="separate"/>
      </w:r>
      <w:r w:rsidR="00B93673" w:rsidRPr="00A55D49">
        <w:rPr>
          <w:rFonts w:ascii="Times New Roman" w:hAnsi="Times New Roman" w:cs="Times New Roman"/>
        </w:rPr>
        <w:t>(</w:t>
      </w:r>
      <w:hyperlink w:anchor="_ENREF_2" w:tooltip="Sawyer, 1992 #80" w:history="1">
        <w:r w:rsidR="00064DCF" w:rsidRPr="00A55D49">
          <w:rPr>
            <w:rFonts w:ascii="Times New Roman" w:hAnsi="Times New Roman" w:cs="Times New Roman"/>
          </w:rPr>
          <w:t>2</w:t>
        </w:r>
      </w:hyperlink>
      <w:r w:rsidR="00B93673" w:rsidRPr="00A55D49">
        <w:rPr>
          <w:rFonts w:ascii="Times New Roman" w:hAnsi="Times New Roman" w:cs="Times New Roman"/>
        </w:rPr>
        <w:t>)</w:t>
      </w:r>
      <w:r w:rsidR="00932C12" w:rsidRPr="00A55D49">
        <w:rPr>
          <w:rFonts w:ascii="Times New Roman" w:hAnsi="Times New Roman" w:cs="Times New Roman"/>
        </w:rPr>
        <w:fldChar w:fldCharType="end"/>
      </w:r>
      <w:r w:rsidR="00932C12" w:rsidRPr="00A55D49">
        <w:rPr>
          <w:rFonts w:ascii="Times New Roman" w:hAnsi="Times New Roman" w:cs="Times New Roman"/>
        </w:rPr>
        <w:t>.</w:t>
      </w:r>
      <w:r w:rsidR="006E585C" w:rsidRPr="00A55D49">
        <w:rPr>
          <w:rFonts w:ascii="Times New Roman" w:hAnsi="Times New Roman" w:cs="Times New Roman"/>
        </w:rPr>
        <w:t xml:space="preserve"> </w:t>
      </w:r>
    </w:p>
    <w:p w14:paraId="28833ED0" w14:textId="2884B892" w:rsidR="003B3E11" w:rsidRDefault="00977951" w:rsidP="002824EE">
      <w:pPr>
        <w:pStyle w:val="Heading2"/>
        <w:spacing w:line="360" w:lineRule="auto"/>
        <w:contextualSpacing/>
      </w:pPr>
      <w:bookmarkStart w:id="2" w:name="_Toc343352910"/>
      <w:r>
        <w:t>Run</w:t>
      </w:r>
      <w:r w:rsidR="00073757">
        <w:t xml:space="preserve"> </w:t>
      </w:r>
      <w:r w:rsidR="00207D76">
        <w:t>MASS-PRF</w:t>
      </w:r>
      <w:bookmarkEnd w:id="2"/>
      <w:r w:rsidR="00073757">
        <w:t xml:space="preserve"> </w:t>
      </w:r>
    </w:p>
    <w:p w14:paraId="65E77146" w14:textId="39FB9D1C" w:rsidR="001D7B38" w:rsidRDefault="001D7B38" w:rsidP="002824EE">
      <w:pPr>
        <w:spacing w:line="360" w:lineRule="auto"/>
        <w:contextualSpacing/>
        <w:rPr>
          <w:rFonts w:ascii="Times New Roman" w:hAnsi="Times New Roman" w:cs="Times New Roman"/>
        </w:rPr>
      </w:pPr>
      <w:r>
        <w:rPr>
          <w:rFonts w:ascii="Times New Roman" w:hAnsi="Times New Roman" w:cs="Times New Roman"/>
        </w:rPr>
        <w:t xml:space="preserve">The </w:t>
      </w:r>
      <w:r w:rsidR="00207D76">
        <w:rPr>
          <w:rFonts w:ascii="Times New Roman" w:hAnsi="Times New Roman" w:cs="Times New Roman"/>
        </w:rPr>
        <w:t>MASS-PRF</w:t>
      </w:r>
      <w:r>
        <w:rPr>
          <w:rFonts w:ascii="Times New Roman" w:hAnsi="Times New Roman" w:cs="Times New Roman"/>
        </w:rPr>
        <w:t xml:space="preserve"> algorithm is run on a command-line called </w:t>
      </w:r>
      <w:r w:rsidR="00207D76">
        <w:rPr>
          <w:rFonts w:ascii="Times New Roman" w:hAnsi="Times New Roman" w:cs="Times New Roman"/>
        </w:rPr>
        <w:t>MASS-PRF</w:t>
      </w:r>
      <w:r>
        <w:rPr>
          <w:rFonts w:ascii="Times New Roman" w:hAnsi="Times New Roman" w:cs="Times New Roman"/>
        </w:rPr>
        <w:t xml:space="preserve">. If you </w:t>
      </w:r>
      <w:r w:rsidR="00D607A1">
        <w:rPr>
          <w:rFonts w:ascii="Times New Roman" w:hAnsi="Times New Roman" w:cs="Times New Roman"/>
        </w:rPr>
        <w:t>work with Linux, Unix or Mac, you will work at a shell. If you work with Windows, you will</w:t>
      </w:r>
      <w:r>
        <w:rPr>
          <w:rFonts w:ascii="Times New Roman" w:hAnsi="Times New Roman" w:cs="Times New Roman"/>
        </w:rPr>
        <w:t xml:space="preserve"> </w:t>
      </w:r>
      <w:r w:rsidR="00D607A1">
        <w:rPr>
          <w:rFonts w:ascii="Times New Roman" w:hAnsi="Times New Roman" w:cs="Times New Roman"/>
        </w:rPr>
        <w:t>need a command window (</w:t>
      </w:r>
      <w:r w:rsidR="00D607A1">
        <w:rPr>
          <w:rFonts w:eastAsia="Times New Roman" w:cs="Times New Roman"/>
        </w:rPr>
        <w:t xml:space="preserve">Cygwin works like Linux on Windows. </w:t>
      </w:r>
      <w:proofErr w:type="spellStart"/>
      <w:r w:rsidR="00D607A1">
        <w:rPr>
          <w:rFonts w:eastAsia="Times New Roman" w:cs="Times New Roman"/>
        </w:rPr>
        <w:t>gcc</w:t>
      </w:r>
      <w:proofErr w:type="spellEnd"/>
      <w:r w:rsidR="00D607A1">
        <w:rPr>
          <w:rFonts w:eastAsia="Times New Roman" w:cs="Times New Roman"/>
        </w:rPr>
        <w:t xml:space="preserve"> compiler package needs to be installed.</w:t>
      </w:r>
      <w:r w:rsidR="007375FA">
        <w:rPr>
          <w:rFonts w:eastAsia="Times New Roman" w:cs="Times New Roman"/>
        </w:rPr>
        <w:t xml:space="preserve"> See more details</w:t>
      </w:r>
      <w:r w:rsidR="00D607A1">
        <w:rPr>
          <w:rFonts w:eastAsia="Times New Roman" w:cs="Times New Roman"/>
        </w:rPr>
        <w:t xml:space="preserve">: </w:t>
      </w:r>
      <w:hyperlink r:id="rId7" w:history="1">
        <w:r w:rsidR="00D607A1" w:rsidRPr="001F6B80">
          <w:rPr>
            <w:rStyle w:val="Hyperlink"/>
            <w:rFonts w:eastAsia="Times New Roman" w:cs="Times New Roman"/>
          </w:rPr>
          <w:t>http://netbeans.org/community/releases/60/cpp-setup-instructions.html</w:t>
        </w:r>
      </w:hyperlink>
      <w:r w:rsidR="00D607A1">
        <w:rPr>
          <w:rFonts w:eastAsia="Times New Roman" w:cs="Times New Roman"/>
        </w:rPr>
        <w:t xml:space="preserve"> </w:t>
      </w:r>
      <w:r w:rsidR="00D607A1">
        <w:rPr>
          <w:rFonts w:ascii="Times New Roman" w:hAnsi="Times New Roman" w:cs="Times New Roman"/>
        </w:rPr>
        <w:t>)</w:t>
      </w:r>
      <w:r w:rsidR="007375FA">
        <w:rPr>
          <w:rFonts w:ascii="Times New Roman" w:hAnsi="Times New Roman" w:cs="Times New Roman"/>
        </w:rPr>
        <w:t>.</w:t>
      </w:r>
    </w:p>
    <w:p w14:paraId="795B192F" w14:textId="77777777" w:rsidR="00D607A1" w:rsidRDefault="00D607A1" w:rsidP="002824EE">
      <w:pPr>
        <w:spacing w:line="360" w:lineRule="auto"/>
        <w:contextualSpacing/>
        <w:rPr>
          <w:rFonts w:ascii="Times New Roman" w:hAnsi="Times New Roman" w:cs="Times New Roman"/>
        </w:rPr>
      </w:pPr>
    </w:p>
    <w:p w14:paraId="508844C7" w14:textId="2EF82010" w:rsidR="00AA0097" w:rsidRDefault="00D607A1" w:rsidP="002824EE">
      <w:pPr>
        <w:spacing w:line="360" w:lineRule="auto"/>
        <w:contextualSpacing/>
        <w:rPr>
          <w:rFonts w:ascii="Times New Roman" w:hAnsi="Times New Roman" w:cs="Times New Roman"/>
        </w:rPr>
      </w:pPr>
      <w:r>
        <w:rPr>
          <w:rFonts w:ascii="Times New Roman" w:hAnsi="Times New Roman" w:cs="Times New Roman"/>
        </w:rPr>
        <w:t>Source code is open and free</w:t>
      </w:r>
      <w:r w:rsidR="0020154D">
        <w:rPr>
          <w:rFonts w:ascii="Times New Roman" w:hAnsi="Times New Roman" w:cs="Times New Roman"/>
        </w:rPr>
        <w:t xml:space="preserve">. </w:t>
      </w:r>
      <w:r>
        <w:rPr>
          <w:rFonts w:ascii="Times New Roman" w:hAnsi="Times New Roman" w:cs="Times New Roman"/>
        </w:rPr>
        <w:t xml:space="preserve">Complied executed programs are in </w:t>
      </w:r>
      <w:r w:rsidRPr="001D5325">
        <w:rPr>
          <w:rFonts w:ascii="Times New Roman" w:hAnsi="Times New Roman" w:cs="Times New Roman"/>
          <w:color w:val="4F6228" w:themeColor="accent3" w:themeShade="80"/>
        </w:rPr>
        <w:t>/bin/</w:t>
      </w:r>
      <w:r>
        <w:rPr>
          <w:rFonts w:ascii="Times New Roman" w:hAnsi="Times New Roman" w:cs="Times New Roman"/>
        </w:rPr>
        <w:t xml:space="preserve"> that are for </w:t>
      </w:r>
      <w:r w:rsidRPr="009C1029">
        <w:rPr>
          <w:rFonts w:ascii="Times New Roman" w:hAnsi="Times New Roman" w:cs="Times New Roman"/>
          <w:b/>
        </w:rPr>
        <w:t xml:space="preserve">Linux, Mac and Windows. </w:t>
      </w:r>
      <w:r w:rsidR="004A159E">
        <w:rPr>
          <w:rFonts w:ascii="Times New Roman" w:hAnsi="Times New Roman" w:cs="Times New Roman"/>
        </w:rPr>
        <w:t>Please uncompact the file</w:t>
      </w:r>
      <w:r w:rsidR="001677B1">
        <w:rPr>
          <w:rFonts w:ascii="Times New Roman" w:hAnsi="Times New Roman" w:cs="Times New Roman"/>
        </w:rPr>
        <w:t>, and the four Lookup</w:t>
      </w:r>
      <w:r w:rsidR="00282D2C">
        <w:rPr>
          <w:rFonts w:ascii="Times New Roman" w:hAnsi="Times New Roman" w:cs="Times New Roman"/>
        </w:rPr>
        <w:t xml:space="preserve"> </w:t>
      </w:r>
      <w:r w:rsidR="001677B1">
        <w:rPr>
          <w:rFonts w:ascii="Times New Roman" w:hAnsi="Times New Roman" w:cs="Times New Roman"/>
        </w:rPr>
        <w:t>Tables</w:t>
      </w:r>
      <w:r w:rsidR="00282D2C">
        <w:rPr>
          <w:rFonts w:ascii="Times New Roman" w:hAnsi="Times New Roman" w:cs="Times New Roman"/>
        </w:rPr>
        <w:t xml:space="preserve"> are required </w:t>
      </w:r>
      <w:r w:rsidR="00CB1C4F">
        <w:rPr>
          <w:rFonts w:ascii="Times New Roman" w:hAnsi="Times New Roman" w:cs="Times New Roman"/>
        </w:rPr>
        <w:t xml:space="preserve">in the folder where the program is running. </w:t>
      </w:r>
    </w:p>
    <w:p w14:paraId="6FAA86D5" w14:textId="7D28DC94" w:rsidR="00FF4FD5" w:rsidRDefault="000B16CD" w:rsidP="00CE73AE">
      <w:pPr>
        <w:pStyle w:val="Heading3"/>
      </w:pPr>
      <w:bookmarkStart w:id="3" w:name="_Toc343352911"/>
      <w:r>
        <w:t xml:space="preserve">How to </w:t>
      </w:r>
      <w:r w:rsidR="00453F36">
        <w:t>compile</w:t>
      </w:r>
      <w:r w:rsidR="00FC1EA9">
        <w:t>?</w:t>
      </w:r>
      <w:bookmarkEnd w:id="3"/>
      <w:r w:rsidR="00FC1EA9">
        <w:t xml:space="preserve"> </w:t>
      </w:r>
    </w:p>
    <w:p w14:paraId="1E15DFE1" w14:textId="719605D3" w:rsidR="00EE7399" w:rsidRPr="00565053" w:rsidRDefault="00EE7399" w:rsidP="00565053">
      <w:pPr>
        <w:pStyle w:val="ListParagraph"/>
        <w:numPr>
          <w:ilvl w:val="0"/>
          <w:numId w:val="2"/>
        </w:numPr>
        <w:rPr>
          <w:rFonts w:ascii="Times New Roman" w:hAnsi="Times New Roman" w:cs="Times New Roman"/>
        </w:rPr>
      </w:pPr>
      <w:r w:rsidRPr="00565053">
        <w:rPr>
          <w:rFonts w:ascii="Times New Roman" w:hAnsi="Times New Roman" w:cs="Times New Roman"/>
        </w:rPr>
        <w:t xml:space="preserve">Within the </w:t>
      </w:r>
      <w:r w:rsidRPr="00565053">
        <w:rPr>
          <w:rFonts w:ascii="Times New Roman" w:hAnsi="Times New Roman" w:cs="Times New Roman"/>
          <w:color w:val="4F6228" w:themeColor="accent3" w:themeShade="80"/>
        </w:rPr>
        <w:t>/MASSPRF main</w:t>
      </w:r>
      <w:r w:rsidRPr="00565053">
        <w:rPr>
          <w:rFonts w:ascii="Times New Roman" w:hAnsi="Times New Roman" w:cs="Times New Roman"/>
        </w:rPr>
        <w:t xml:space="preserve"> folder,</w:t>
      </w:r>
      <w:r w:rsidR="00BB27EC" w:rsidRPr="00565053">
        <w:rPr>
          <w:rFonts w:ascii="Times New Roman" w:hAnsi="Times New Roman" w:cs="Times New Roman"/>
        </w:rPr>
        <w:t xml:space="preserve"> type “make”</w:t>
      </w:r>
      <w:r w:rsidR="00275544" w:rsidRPr="00565053">
        <w:rPr>
          <w:rFonts w:ascii="Times New Roman" w:hAnsi="Times New Roman" w:cs="Times New Roman"/>
        </w:rPr>
        <w:t xml:space="preserve"> in Linux or Mac terminal</w:t>
      </w:r>
      <w:r w:rsidR="00EE62B2" w:rsidRPr="00565053">
        <w:rPr>
          <w:rFonts w:ascii="Times New Roman" w:hAnsi="Times New Roman" w:cs="Times New Roman"/>
        </w:rPr>
        <w:t xml:space="preserve">, and </w:t>
      </w:r>
      <w:r w:rsidR="00B43422" w:rsidRPr="00565053">
        <w:rPr>
          <w:rFonts w:ascii="Times New Roman" w:hAnsi="Times New Roman" w:cs="Times New Roman"/>
        </w:rPr>
        <w:t>the compiled command should be found in /bin/ folder.</w:t>
      </w:r>
      <w:r w:rsidR="00932FB0">
        <w:rPr>
          <w:rFonts w:ascii="Times New Roman" w:hAnsi="Times New Roman" w:cs="Times New Roman"/>
        </w:rPr>
        <w:t xml:space="preserve"> [</w:t>
      </w:r>
      <w:r w:rsidR="00932FB0" w:rsidRPr="00932FB0">
        <w:rPr>
          <w:rFonts w:ascii="Times New Roman" w:hAnsi="Times New Roman" w:cs="Times New Roman"/>
        </w:rPr>
        <w:t>make sure there is a ‘bin’ folder in the same folder ‘</w:t>
      </w:r>
      <w:proofErr w:type="spellStart"/>
      <w:r w:rsidR="00D376EC" w:rsidRPr="00D376EC">
        <w:rPr>
          <w:rFonts w:ascii="Times New Roman" w:hAnsi="Times New Roman" w:cs="Times New Roman"/>
        </w:rPr>
        <w:t>Makefile</w:t>
      </w:r>
      <w:proofErr w:type="spellEnd"/>
      <w:r w:rsidR="00D376EC">
        <w:rPr>
          <w:rFonts w:ascii="Times New Roman" w:hAnsi="Times New Roman" w:cs="Times New Roman"/>
        </w:rPr>
        <w:t xml:space="preserve">’ </w:t>
      </w:r>
      <w:r w:rsidR="00932FB0" w:rsidRPr="00932FB0">
        <w:rPr>
          <w:rFonts w:ascii="Times New Roman" w:hAnsi="Times New Roman" w:cs="Times New Roman"/>
        </w:rPr>
        <w:t>is in</w:t>
      </w:r>
      <w:r w:rsidR="004120E6">
        <w:rPr>
          <w:rFonts w:ascii="Times New Roman" w:hAnsi="Times New Roman" w:cs="Times New Roman"/>
        </w:rPr>
        <w:t xml:space="preserve"> before compiling</w:t>
      </w:r>
      <w:r w:rsidR="00932FB0" w:rsidRPr="00932FB0">
        <w:rPr>
          <w:rFonts w:ascii="Times New Roman" w:hAnsi="Times New Roman" w:cs="Times New Roman"/>
        </w:rPr>
        <w:t>.</w:t>
      </w:r>
      <w:r w:rsidR="00932FB0">
        <w:rPr>
          <w:rFonts w:ascii="Times New Roman" w:hAnsi="Times New Roman" w:cs="Times New Roman"/>
        </w:rPr>
        <w:t>]</w:t>
      </w:r>
    </w:p>
    <w:p w14:paraId="096B8E90" w14:textId="6A39B24B" w:rsidR="00EE7399" w:rsidRDefault="00926CC6" w:rsidP="00FF4FD5">
      <w:pPr>
        <w:rPr>
          <w:rFonts w:ascii="Times New Roman" w:hAnsi="Times New Roman" w:cs="Times New Roman"/>
        </w:rPr>
      </w:pPr>
      <w:r>
        <w:rPr>
          <w:rFonts w:ascii="Times New Roman" w:hAnsi="Times New Roman" w:cs="Times New Roman"/>
        </w:rPr>
        <w:t>o</w:t>
      </w:r>
      <w:r w:rsidR="00565053">
        <w:rPr>
          <w:rFonts w:ascii="Times New Roman" w:hAnsi="Times New Roman" w:cs="Times New Roman"/>
        </w:rPr>
        <w:t xml:space="preserve">r </w:t>
      </w:r>
    </w:p>
    <w:p w14:paraId="5215A3E1" w14:textId="4C03B849" w:rsidR="00D32A86" w:rsidRPr="00565053" w:rsidRDefault="00DB715C" w:rsidP="00565053">
      <w:pPr>
        <w:pStyle w:val="ListParagraph"/>
        <w:numPr>
          <w:ilvl w:val="0"/>
          <w:numId w:val="2"/>
        </w:numPr>
        <w:rPr>
          <w:rFonts w:ascii="Times New Roman" w:hAnsi="Times New Roman" w:cs="Times New Roman"/>
        </w:rPr>
      </w:pPr>
      <w:r w:rsidRPr="00565053">
        <w:rPr>
          <w:rFonts w:ascii="Times New Roman" w:hAnsi="Times New Roman" w:cs="Times New Roman"/>
        </w:rPr>
        <w:t>Within the folder</w:t>
      </w:r>
      <w:r w:rsidR="00F175CE">
        <w:rPr>
          <w:rFonts w:ascii="Times New Roman" w:hAnsi="Times New Roman" w:cs="Times New Roman"/>
        </w:rPr>
        <w:t xml:space="preserve"> with all source codes</w:t>
      </w:r>
      <w:r w:rsidRPr="00565053">
        <w:rPr>
          <w:rFonts w:ascii="Times New Roman" w:hAnsi="Times New Roman" w:cs="Times New Roman"/>
        </w:rPr>
        <w:t xml:space="preserve">, you can </w:t>
      </w:r>
      <w:r w:rsidR="00A16207" w:rsidRPr="00565053">
        <w:rPr>
          <w:rFonts w:ascii="Times New Roman" w:hAnsi="Times New Roman" w:cs="Times New Roman"/>
        </w:rPr>
        <w:t xml:space="preserve">use the </w:t>
      </w:r>
      <w:r w:rsidRPr="00565053">
        <w:rPr>
          <w:rFonts w:ascii="Times New Roman" w:hAnsi="Times New Roman" w:cs="Times New Roman"/>
        </w:rPr>
        <w:t>c</w:t>
      </w:r>
      <w:r w:rsidR="002218C5" w:rsidRPr="00565053">
        <w:rPr>
          <w:rFonts w:ascii="Times New Roman" w:hAnsi="Times New Roman" w:cs="Times New Roman"/>
        </w:rPr>
        <w:t>ompilation</w:t>
      </w:r>
      <w:r w:rsidR="00736DED" w:rsidRPr="00565053">
        <w:rPr>
          <w:rFonts w:ascii="Times New Roman" w:hAnsi="Times New Roman" w:cs="Times New Roman"/>
        </w:rPr>
        <w:t xml:space="preserve"> command</w:t>
      </w:r>
      <w:r w:rsidR="00FF4FD5" w:rsidRPr="00565053">
        <w:rPr>
          <w:rFonts w:ascii="Times New Roman" w:hAnsi="Times New Roman" w:cs="Times New Roman"/>
        </w:rPr>
        <w:t xml:space="preserve"> </w:t>
      </w:r>
      <w:r w:rsidR="00C43964" w:rsidRPr="00565053">
        <w:rPr>
          <w:rFonts w:ascii="Times New Roman" w:hAnsi="Times New Roman" w:cs="Times New Roman"/>
        </w:rPr>
        <w:t>on</w:t>
      </w:r>
      <w:r w:rsidR="00D32A86" w:rsidRPr="00565053">
        <w:rPr>
          <w:rFonts w:ascii="Times New Roman" w:hAnsi="Times New Roman" w:cs="Times New Roman"/>
        </w:rPr>
        <w:t xml:space="preserve"> </w:t>
      </w:r>
      <w:r w:rsidR="00A44A1A" w:rsidRPr="00565053">
        <w:rPr>
          <w:rFonts w:ascii="Times New Roman" w:hAnsi="Times New Roman" w:cs="Times New Roman"/>
        </w:rPr>
        <w:t>OS X 10.9.</w:t>
      </w:r>
    </w:p>
    <w:p w14:paraId="233CDF35" w14:textId="4352EB45" w:rsidR="00D32A86" w:rsidRDefault="007535C6" w:rsidP="00565053">
      <w:pPr>
        <w:pStyle w:val="ListParagraph"/>
        <w:spacing w:line="360" w:lineRule="auto"/>
        <w:rPr>
          <w:rFonts w:ascii="Times New Roman" w:hAnsi="Times New Roman" w:cs="Times New Roman"/>
          <w:color w:val="4F6228" w:themeColor="accent3" w:themeShade="80"/>
        </w:rPr>
      </w:pPr>
      <w:r w:rsidRPr="00565053">
        <w:rPr>
          <w:rFonts w:ascii="Times New Roman" w:hAnsi="Times New Roman" w:cs="Times New Roman"/>
          <w:color w:val="4F6228" w:themeColor="accent3" w:themeShade="80"/>
        </w:rPr>
        <w:t xml:space="preserve">g++ -O3 -o </w:t>
      </w:r>
      <w:proofErr w:type="spellStart"/>
      <w:r w:rsidR="0025618E">
        <w:rPr>
          <w:rFonts w:ascii="Times New Roman" w:hAnsi="Times New Roman" w:cs="Times New Roman"/>
          <w:color w:val="4F6228" w:themeColor="accent3" w:themeShade="80"/>
        </w:rPr>
        <w:t>massprf</w:t>
      </w:r>
      <w:proofErr w:type="spellEnd"/>
      <w:r w:rsidR="00D32A86" w:rsidRPr="00565053">
        <w:rPr>
          <w:rFonts w:ascii="Times New Roman" w:hAnsi="Times New Roman" w:cs="Times New Roman"/>
          <w:color w:val="4F6228" w:themeColor="accent3" w:themeShade="80"/>
        </w:rPr>
        <w:t xml:space="preserve"> </w:t>
      </w:r>
      <w:r w:rsidR="00207D76" w:rsidRPr="00565053">
        <w:rPr>
          <w:rFonts w:ascii="Times New Roman" w:hAnsi="Times New Roman" w:cs="Times New Roman"/>
          <w:color w:val="4F6228" w:themeColor="accent3" w:themeShade="80"/>
        </w:rPr>
        <w:t>MASSprf</w:t>
      </w:r>
      <w:r w:rsidR="00D32A86" w:rsidRPr="00565053">
        <w:rPr>
          <w:rFonts w:ascii="Times New Roman" w:hAnsi="Times New Roman" w:cs="Times New Roman"/>
          <w:color w:val="4F6228" w:themeColor="accent3" w:themeShade="80"/>
        </w:rPr>
        <w:t xml:space="preserve">.cpp PRFCluster.cpp base.cpp </w:t>
      </w:r>
      <w:r w:rsidR="00565053">
        <w:rPr>
          <w:rFonts w:ascii="Times New Roman" w:hAnsi="Times New Roman" w:cs="Times New Roman"/>
          <w:color w:val="4F6228" w:themeColor="accent3" w:themeShade="80"/>
        </w:rPr>
        <w:t>–</w:t>
      </w:r>
      <w:r w:rsidR="00D32A86" w:rsidRPr="00565053">
        <w:rPr>
          <w:rFonts w:ascii="Times New Roman" w:hAnsi="Times New Roman" w:cs="Times New Roman"/>
          <w:color w:val="4F6228" w:themeColor="accent3" w:themeShade="80"/>
        </w:rPr>
        <w:t>w</w:t>
      </w:r>
    </w:p>
    <w:p w14:paraId="23FB6A79" w14:textId="28BBC273" w:rsidR="00565053" w:rsidRPr="00565053" w:rsidRDefault="00565053" w:rsidP="00565053">
      <w:pPr>
        <w:spacing w:line="360" w:lineRule="auto"/>
        <w:rPr>
          <w:rFonts w:ascii="Times New Roman" w:hAnsi="Times New Roman" w:cs="Times New Roman"/>
          <w:color w:val="4F6228" w:themeColor="accent3" w:themeShade="80"/>
        </w:rPr>
      </w:pPr>
      <w:r>
        <w:rPr>
          <w:rFonts w:ascii="Times New Roman" w:hAnsi="Times New Roman" w:cs="Times New Roman"/>
          <w:color w:val="4F6228" w:themeColor="accent3" w:themeShade="80"/>
        </w:rPr>
        <w:t xml:space="preserve">or </w:t>
      </w:r>
    </w:p>
    <w:p w14:paraId="02203810" w14:textId="3A9A4C5C" w:rsidR="00D32A86" w:rsidRPr="00565053" w:rsidRDefault="001B4FB5" w:rsidP="00565053">
      <w:pPr>
        <w:pStyle w:val="ListParagraph"/>
        <w:numPr>
          <w:ilvl w:val="0"/>
          <w:numId w:val="2"/>
        </w:numPr>
        <w:spacing w:line="360" w:lineRule="auto"/>
        <w:rPr>
          <w:rFonts w:ascii="Times New Roman" w:hAnsi="Times New Roman" w:cs="Times New Roman"/>
        </w:rPr>
      </w:pPr>
      <w:r w:rsidRPr="00565053">
        <w:rPr>
          <w:rFonts w:ascii="Times New Roman" w:hAnsi="Times New Roman" w:cs="Times New Roman"/>
        </w:rPr>
        <w:t xml:space="preserve">The </w:t>
      </w:r>
      <w:r w:rsidR="002D778F" w:rsidRPr="00565053">
        <w:rPr>
          <w:rFonts w:ascii="Times New Roman" w:hAnsi="Times New Roman" w:cs="Times New Roman"/>
        </w:rPr>
        <w:t xml:space="preserve">compilation </w:t>
      </w:r>
      <w:r w:rsidR="00505FF3" w:rsidRPr="00565053">
        <w:rPr>
          <w:rFonts w:ascii="Times New Roman" w:hAnsi="Times New Roman" w:cs="Times New Roman"/>
        </w:rPr>
        <w:t xml:space="preserve">command </w:t>
      </w:r>
      <w:r w:rsidR="00D32A86" w:rsidRPr="00565053">
        <w:rPr>
          <w:rFonts w:ascii="Times New Roman" w:hAnsi="Times New Roman" w:cs="Times New Roman"/>
        </w:rPr>
        <w:t>on Unix or OS X 10.8 or before system</w:t>
      </w:r>
      <w:r w:rsidR="000058E8" w:rsidRPr="00565053">
        <w:rPr>
          <w:rFonts w:ascii="Times New Roman" w:hAnsi="Times New Roman" w:cs="Times New Roman"/>
        </w:rPr>
        <w:t xml:space="preserve"> is as blow.</w:t>
      </w:r>
    </w:p>
    <w:p w14:paraId="05589872" w14:textId="49DA4685" w:rsidR="005A045D" w:rsidRPr="00565053" w:rsidRDefault="00D62727" w:rsidP="00565053">
      <w:pPr>
        <w:pStyle w:val="ListParagraph"/>
        <w:spacing w:line="360" w:lineRule="auto"/>
        <w:rPr>
          <w:rFonts w:ascii="Times New Roman" w:hAnsi="Times New Roman" w:cs="Times New Roman"/>
          <w:color w:val="4F6228" w:themeColor="accent3" w:themeShade="80"/>
        </w:rPr>
      </w:pPr>
      <w:proofErr w:type="spellStart"/>
      <w:r w:rsidRPr="00565053">
        <w:rPr>
          <w:rFonts w:ascii="Times New Roman" w:hAnsi="Times New Roman" w:cs="Times New Roman"/>
          <w:color w:val="4F6228" w:themeColor="accent3" w:themeShade="80"/>
        </w:rPr>
        <w:t>c++</w:t>
      </w:r>
      <w:proofErr w:type="spellEnd"/>
      <w:r w:rsidRPr="00565053">
        <w:rPr>
          <w:rFonts w:ascii="Times New Roman" w:hAnsi="Times New Roman" w:cs="Times New Roman"/>
          <w:color w:val="4F6228" w:themeColor="accent3" w:themeShade="80"/>
        </w:rPr>
        <w:t xml:space="preserve"> -O3 -o </w:t>
      </w:r>
      <w:proofErr w:type="spellStart"/>
      <w:r w:rsidR="00155D81">
        <w:rPr>
          <w:rFonts w:ascii="Times New Roman" w:hAnsi="Times New Roman" w:cs="Times New Roman"/>
          <w:color w:val="4F6228" w:themeColor="accent3" w:themeShade="80"/>
        </w:rPr>
        <w:t>massprf</w:t>
      </w:r>
      <w:proofErr w:type="spellEnd"/>
      <w:r w:rsidR="00155D81" w:rsidRPr="00565053">
        <w:rPr>
          <w:rFonts w:ascii="Times New Roman" w:hAnsi="Times New Roman" w:cs="Times New Roman"/>
          <w:color w:val="4F6228" w:themeColor="accent3" w:themeShade="80"/>
        </w:rPr>
        <w:t xml:space="preserve"> </w:t>
      </w:r>
      <w:r w:rsidR="00207D76" w:rsidRPr="00565053">
        <w:rPr>
          <w:rFonts w:ascii="Times New Roman" w:hAnsi="Times New Roman" w:cs="Times New Roman"/>
          <w:color w:val="4F6228" w:themeColor="accent3" w:themeShade="80"/>
        </w:rPr>
        <w:t>MASSprf</w:t>
      </w:r>
      <w:r w:rsidR="00D32A86" w:rsidRPr="00565053">
        <w:rPr>
          <w:rFonts w:ascii="Times New Roman" w:hAnsi="Times New Roman" w:cs="Times New Roman"/>
          <w:color w:val="4F6228" w:themeColor="accent3" w:themeShade="80"/>
        </w:rPr>
        <w:t>.cpp PRFCluster.cpp base.cpp –w</w:t>
      </w:r>
    </w:p>
    <w:p w14:paraId="7C4FB152" w14:textId="2EEA8129" w:rsidR="000428EE" w:rsidRDefault="000428EE" w:rsidP="00500C74">
      <w:pPr>
        <w:pStyle w:val="Heading3"/>
      </w:pPr>
      <w:bookmarkStart w:id="4" w:name="_Toc343352912"/>
      <w:r>
        <w:t>Re</w:t>
      </w:r>
      <w:r w:rsidR="00342E28">
        <w:t>quired inputs and input formats</w:t>
      </w:r>
      <w:bookmarkEnd w:id="4"/>
    </w:p>
    <w:p w14:paraId="18527EB8" w14:textId="131D3042" w:rsidR="000428EE" w:rsidRDefault="009B4684" w:rsidP="000A129D">
      <w:pPr>
        <w:spacing w:line="360" w:lineRule="auto"/>
        <w:contextualSpacing/>
        <w:rPr>
          <w:rFonts w:ascii="Times New Roman" w:hAnsi="Times New Roman" w:cs="Times New Roman"/>
        </w:rPr>
      </w:pPr>
      <w:r>
        <w:rPr>
          <w:rFonts w:ascii="Times New Roman" w:hAnsi="Times New Roman" w:cs="Times New Roman"/>
        </w:rPr>
        <w:t>Two format</w:t>
      </w:r>
      <w:r w:rsidR="00D06EBB">
        <w:rPr>
          <w:rFonts w:ascii="Times New Roman" w:hAnsi="Times New Roman" w:cs="Times New Roman"/>
        </w:rPr>
        <w:t>t</w:t>
      </w:r>
      <w:r>
        <w:rPr>
          <w:rFonts w:ascii="Times New Roman" w:hAnsi="Times New Roman" w:cs="Times New Roman"/>
        </w:rPr>
        <w:t>ed input files</w:t>
      </w:r>
      <w:r w:rsidR="00C10CE2">
        <w:rPr>
          <w:rFonts w:ascii="Times New Roman" w:hAnsi="Times New Roman" w:cs="Times New Roman"/>
        </w:rPr>
        <w:t xml:space="preserve"> in the </w:t>
      </w:r>
      <w:proofErr w:type="spellStart"/>
      <w:r w:rsidR="00C10CE2">
        <w:rPr>
          <w:rFonts w:ascii="Times New Roman" w:hAnsi="Times New Roman" w:cs="Times New Roman"/>
        </w:rPr>
        <w:t>fasta</w:t>
      </w:r>
      <w:proofErr w:type="spellEnd"/>
      <w:r w:rsidR="00C10CE2">
        <w:rPr>
          <w:rFonts w:ascii="Times New Roman" w:hAnsi="Times New Roman" w:cs="Times New Roman"/>
        </w:rPr>
        <w:t xml:space="preserve"> format</w:t>
      </w:r>
      <w:r>
        <w:rPr>
          <w:rFonts w:ascii="Times New Roman" w:hAnsi="Times New Roman" w:cs="Times New Roman"/>
        </w:rPr>
        <w:t xml:space="preserve"> are required. One </w:t>
      </w:r>
      <w:r w:rsidR="00D06EBB">
        <w:rPr>
          <w:rFonts w:ascii="Times New Roman" w:hAnsi="Times New Roman" w:cs="Times New Roman"/>
        </w:rPr>
        <w:t>contains</w:t>
      </w:r>
      <w:r>
        <w:rPr>
          <w:rFonts w:ascii="Times New Roman" w:hAnsi="Times New Roman" w:cs="Times New Roman"/>
        </w:rPr>
        <w:t xml:space="preserve"> </w:t>
      </w:r>
      <w:r w:rsidR="000016E9">
        <w:rPr>
          <w:rFonts w:ascii="Times New Roman" w:hAnsi="Times New Roman" w:cs="Times New Roman"/>
        </w:rPr>
        <w:t>polymorphic sequences</w:t>
      </w:r>
      <w:r>
        <w:rPr>
          <w:rFonts w:ascii="Times New Roman" w:hAnsi="Times New Roman" w:cs="Times New Roman"/>
        </w:rPr>
        <w:t xml:space="preserve"> from one species</w:t>
      </w:r>
      <w:r w:rsidR="00D06EBB">
        <w:rPr>
          <w:rFonts w:ascii="Times New Roman" w:hAnsi="Times New Roman" w:cs="Times New Roman"/>
        </w:rPr>
        <w:t>. The other</w:t>
      </w:r>
      <w:r>
        <w:rPr>
          <w:rFonts w:ascii="Times New Roman" w:hAnsi="Times New Roman" w:cs="Times New Roman"/>
        </w:rPr>
        <w:t xml:space="preserve"> one </w:t>
      </w:r>
      <w:r w:rsidR="00D06EBB">
        <w:rPr>
          <w:rFonts w:ascii="Times New Roman" w:hAnsi="Times New Roman" w:cs="Times New Roman"/>
        </w:rPr>
        <w:t>contains</w:t>
      </w:r>
      <w:r>
        <w:rPr>
          <w:rFonts w:ascii="Times New Roman" w:hAnsi="Times New Roman" w:cs="Times New Roman"/>
        </w:rPr>
        <w:t xml:space="preserve"> divergen</w:t>
      </w:r>
      <w:r w:rsidR="00D06EBB">
        <w:rPr>
          <w:rFonts w:ascii="Times New Roman" w:hAnsi="Times New Roman" w:cs="Times New Roman"/>
        </w:rPr>
        <w:t>t</w:t>
      </w:r>
      <w:r>
        <w:rPr>
          <w:rFonts w:ascii="Times New Roman" w:hAnsi="Times New Roman" w:cs="Times New Roman"/>
        </w:rPr>
        <w:t xml:space="preserve"> </w:t>
      </w:r>
      <w:r w:rsidR="00D06EBB">
        <w:rPr>
          <w:rFonts w:ascii="Times New Roman" w:hAnsi="Times New Roman" w:cs="Times New Roman"/>
        </w:rPr>
        <w:t>sequence</w:t>
      </w:r>
      <w:r>
        <w:rPr>
          <w:rFonts w:ascii="Times New Roman" w:hAnsi="Times New Roman" w:cs="Times New Roman"/>
        </w:rPr>
        <w:t xml:space="preserve"> from another</w:t>
      </w:r>
      <w:r w:rsidR="00D06EBB">
        <w:rPr>
          <w:rFonts w:ascii="Times New Roman" w:hAnsi="Times New Roman" w:cs="Times New Roman"/>
        </w:rPr>
        <w:t>, closely-related</w:t>
      </w:r>
      <w:r>
        <w:rPr>
          <w:rFonts w:ascii="Times New Roman" w:hAnsi="Times New Roman" w:cs="Times New Roman"/>
        </w:rPr>
        <w:t xml:space="preserve"> species. </w:t>
      </w:r>
      <w:r w:rsidR="00D06EBB">
        <w:rPr>
          <w:rFonts w:ascii="Times New Roman" w:hAnsi="Times New Roman" w:cs="Times New Roman"/>
        </w:rPr>
        <w:t xml:space="preserve">The sequences must have already been aligned so that sites are </w:t>
      </w:r>
      <w:r w:rsidR="001D5325">
        <w:rPr>
          <w:rFonts w:ascii="Times New Roman" w:hAnsi="Times New Roman" w:cs="Times New Roman"/>
        </w:rPr>
        <w:t xml:space="preserve">ordered as </w:t>
      </w:r>
      <w:r w:rsidR="00D06EBB">
        <w:rPr>
          <w:rFonts w:ascii="Times New Roman" w:hAnsi="Times New Roman" w:cs="Times New Roman"/>
        </w:rPr>
        <w:t>homologous</w:t>
      </w:r>
      <w:r>
        <w:rPr>
          <w:rFonts w:ascii="Times New Roman" w:hAnsi="Times New Roman" w:cs="Times New Roman"/>
        </w:rPr>
        <w:t xml:space="preserve">, and gaps have to be removed. Because </w:t>
      </w:r>
      <w:r w:rsidR="00207D76">
        <w:rPr>
          <w:rFonts w:ascii="Times New Roman" w:hAnsi="Times New Roman" w:cs="Times New Roman"/>
        </w:rPr>
        <w:t>MASS-PRF</w:t>
      </w:r>
      <w:r>
        <w:rPr>
          <w:rFonts w:ascii="Times New Roman" w:hAnsi="Times New Roman" w:cs="Times New Roman"/>
        </w:rPr>
        <w:t xml:space="preserve"> is </w:t>
      </w:r>
      <w:r w:rsidR="001D5325">
        <w:rPr>
          <w:rFonts w:ascii="Times New Roman" w:hAnsi="Times New Roman" w:cs="Times New Roman"/>
        </w:rPr>
        <w:t xml:space="preserve">intended </w:t>
      </w:r>
      <w:r>
        <w:rPr>
          <w:rFonts w:ascii="Times New Roman" w:hAnsi="Times New Roman" w:cs="Times New Roman"/>
        </w:rPr>
        <w:t xml:space="preserve">for coding sequences, </w:t>
      </w:r>
      <w:r w:rsidR="001D5325">
        <w:rPr>
          <w:rFonts w:ascii="Times New Roman" w:hAnsi="Times New Roman" w:cs="Times New Roman"/>
        </w:rPr>
        <w:t>we recommend</w:t>
      </w:r>
      <w:r>
        <w:rPr>
          <w:rFonts w:ascii="Times New Roman" w:hAnsi="Times New Roman" w:cs="Times New Roman"/>
        </w:rPr>
        <w:t xml:space="preserve"> codon</w:t>
      </w:r>
      <w:r w:rsidR="001D5325">
        <w:rPr>
          <w:rFonts w:ascii="Times New Roman" w:hAnsi="Times New Roman" w:cs="Times New Roman"/>
        </w:rPr>
        <w:t>-based approaches for alignment</w:t>
      </w:r>
      <w:r>
        <w:rPr>
          <w:rFonts w:ascii="Times New Roman" w:hAnsi="Times New Roman" w:cs="Times New Roman"/>
        </w:rPr>
        <w:t>. The</w:t>
      </w:r>
      <w:r w:rsidR="00D06EBB">
        <w:rPr>
          <w:rFonts w:ascii="Times New Roman" w:hAnsi="Times New Roman" w:cs="Times New Roman"/>
        </w:rPr>
        <w:t xml:space="preserve"> sequences</w:t>
      </w:r>
      <w:r>
        <w:rPr>
          <w:rFonts w:ascii="Times New Roman" w:hAnsi="Times New Roman" w:cs="Times New Roman"/>
        </w:rPr>
        <w:t xml:space="preserve"> must be nucleotide sequences.</w:t>
      </w:r>
      <w:r w:rsidR="000428EE">
        <w:rPr>
          <w:rFonts w:ascii="Times New Roman" w:hAnsi="Times New Roman" w:cs="Times New Roman"/>
        </w:rPr>
        <w:t xml:space="preserve"> The two files can be in </w:t>
      </w:r>
      <w:r w:rsidR="00C8396C">
        <w:rPr>
          <w:rFonts w:ascii="Times New Roman" w:hAnsi="Times New Roman" w:cs="Times New Roman"/>
        </w:rPr>
        <w:t xml:space="preserve">the </w:t>
      </w:r>
      <w:proofErr w:type="spellStart"/>
      <w:r w:rsidR="000428EE">
        <w:rPr>
          <w:rFonts w:ascii="Times New Roman" w:hAnsi="Times New Roman" w:cs="Times New Roman"/>
        </w:rPr>
        <w:t>fasta</w:t>
      </w:r>
      <w:proofErr w:type="spellEnd"/>
      <w:r w:rsidR="000428EE">
        <w:rPr>
          <w:rFonts w:ascii="Times New Roman" w:hAnsi="Times New Roman" w:cs="Times New Roman"/>
        </w:rPr>
        <w:t xml:space="preserve"> format or consensus</w:t>
      </w:r>
      <w:r w:rsidR="00E6002E">
        <w:rPr>
          <w:rFonts w:ascii="Times New Roman" w:hAnsi="Times New Roman" w:cs="Times New Roman"/>
        </w:rPr>
        <w:t xml:space="preserve"> </w:t>
      </w:r>
      <w:proofErr w:type="spellStart"/>
      <w:r w:rsidR="00E6002E">
        <w:rPr>
          <w:rFonts w:ascii="Times New Roman" w:hAnsi="Times New Roman" w:cs="Times New Roman"/>
        </w:rPr>
        <w:t>fasta</w:t>
      </w:r>
      <w:proofErr w:type="spellEnd"/>
      <w:r w:rsidR="000428EE">
        <w:rPr>
          <w:rFonts w:ascii="Times New Roman" w:hAnsi="Times New Roman" w:cs="Times New Roman"/>
        </w:rPr>
        <w:t xml:space="preserve"> input format</w:t>
      </w:r>
      <w:r w:rsidR="00FD53FB">
        <w:rPr>
          <w:rFonts w:ascii="Times New Roman" w:hAnsi="Times New Roman" w:cs="Times New Roman"/>
        </w:rPr>
        <w:t xml:space="preserve"> can be used</w:t>
      </w:r>
      <w:r w:rsidR="008055DE">
        <w:rPr>
          <w:rFonts w:ascii="Times New Roman" w:hAnsi="Times New Roman" w:cs="Times New Roman"/>
        </w:rPr>
        <w:t xml:space="preserve">. </w:t>
      </w:r>
      <w:r w:rsidR="00AC7D12">
        <w:rPr>
          <w:rFonts w:ascii="Times New Roman" w:hAnsi="Times New Roman" w:cs="Times New Roman"/>
        </w:rPr>
        <w:t>S</w:t>
      </w:r>
      <w:r w:rsidR="008463A9">
        <w:rPr>
          <w:rFonts w:ascii="Times New Roman" w:hAnsi="Times New Roman" w:cs="Times New Roman"/>
        </w:rPr>
        <w:t xml:space="preserve">ee </w:t>
      </w:r>
      <w:r w:rsidR="005268C8">
        <w:rPr>
          <w:rFonts w:ascii="Times New Roman" w:hAnsi="Times New Roman" w:cs="Times New Roman"/>
        </w:rPr>
        <w:t xml:space="preserve">the </w:t>
      </w:r>
      <w:proofErr w:type="gramStart"/>
      <w:r w:rsidR="005268C8">
        <w:rPr>
          <w:rFonts w:ascii="Times New Roman" w:hAnsi="Times New Roman" w:cs="Times New Roman"/>
        </w:rPr>
        <w:t xml:space="preserve">folder </w:t>
      </w:r>
      <w:r w:rsidR="00D4186E" w:rsidRPr="001D5325">
        <w:rPr>
          <w:rFonts w:ascii="Times New Roman" w:hAnsi="Times New Roman" w:cs="Times New Roman"/>
          <w:color w:val="4F6228" w:themeColor="accent3" w:themeShade="80"/>
        </w:rPr>
        <w:t>.</w:t>
      </w:r>
      <w:proofErr w:type="gramEnd"/>
      <w:r w:rsidR="00D4186E" w:rsidRPr="001D5325">
        <w:rPr>
          <w:rFonts w:ascii="Times New Roman" w:hAnsi="Times New Roman" w:cs="Times New Roman"/>
          <w:color w:val="4F6228" w:themeColor="accent3" w:themeShade="80"/>
        </w:rPr>
        <w:t>/</w:t>
      </w:r>
      <w:r w:rsidR="00117E0C" w:rsidRPr="001D5325">
        <w:rPr>
          <w:rFonts w:ascii="Times New Roman" w:hAnsi="Times New Roman" w:cs="Times New Roman"/>
          <w:color w:val="4F6228" w:themeColor="accent3" w:themeShade="80"/>
        </w:rPr>
        <w:t>e</w:t>
      </w:r>
      <w:r w:rsidR="008463A9" w:rsidRPr="001D5325">
        <w:rPr>
          <w:rFonts w:ascii="Times New Roman" w:hAnsi="Times New Roman" w:cs="Times New Roman"/>
          <w:color w:val="4F6228" w:themeColor="accent3" w:themeShade="80"/>
        </w:rPr>
        <w:t>xample</w:t>
      </w:r>
      <w:r w:rsidR="00381F8B" w:rsidRPr="001D5325">
        <w:rPr>
          <w:rFonts w:ascii="Times New Roman" w:hAnsi="Times New Roman" w:cs="Times New Roman"/>
          <w:color w:val="4F6228" w:themeColor="accent3" w:themeShade="80"/>
        </w:rPr>
        <w:t>s</w:t>
      </w:r>
      <w:r w:rsidR="007B737F" w:rsidRPr="001D5325">
        <w:rPr>
          <w:rFonts w:ascii="Times New Roman" w:hAnsi="Times New Roman" w:cs="Times New Roman"/>
          <w:color w:val="4F6228" w:themeColor="accent3" w:themeShade="80"/>
        </w:rPr>
        <w:t>/</w:t>
      </w:r>
      <w:r w:rsidR="001D5325">
        <w:rPr>
          <w:rFonts w:ascii="Times New Roman" w:hAnsi="Times New Roman" w:cs="Times New Roman"/>
        </w:rPr>
        <w:t xml:space="preserve">, </w:t>
      </w:r>
      <w:r w:rsidR="00D06EBB">
        <w:rPr>
          <w:rFonts w:ascii="Times New Roman" w:hAnsi="Times New Roman" w:cs="Times New Roman"/>
        </w:rPr>
        <w:t>in which</w:t>
      </w:r>
      <w:r w:rsidR="000B3205">
        <w:rPr>
          <w:rFonts w:ascii="Times New Roman" w:hAnsi="Times New Roman" w:cs="Times New Roman"/>
        </w:rPr>
        <w:t xml:space="preserve"> </w:t>
      </w:r>
      <w:proofErr w:type="spellStart"/>
      <w:r w:rsidR="003B1A38">
        <w:rPr>
          <w:rFonts w:ascii="Times New Roman" w:hAnsi="Times New Roman" w:cs="Times New Roman"/>
        </w:rPr>
        <w:t>f</w:t>
      </w:r>
      <w:r w:rsidR="008055DE">
        <w:rPr>
          <w:rFonts w:ascii="Times New Roman" w:hAnsi="Times New Roman" w:cs="Times New Roman"/>
        </w:rPr>
        <w:t>asta</w:t>
      </w:r>
      <w:proofErr w:type="spellEnd"/>
      <w:r w:rsidR="008055DE">
        <w:rPr>
          <w:rFonts w:ascii="Times New Roman" w:hAnsi="Times New Roman" w:cs="Times New Roman"/>
        </w:rPr>
        <w:t xml:space="preserve"> format files include </w:t>
      </w:r>
      <w:proofErr w:type="spellStart"/>
      <w:r w:rsidR="000B3205" w:rsidRPr="001D5325">
        <w:rPr>
          <w:rFonts w:ascii="Times New Roman" w:hAnsi="Times New Roman" w:cs="Times New Roman"/>
          <w:color w:val="4F6228" w:themeColor="accent3" w:themeShade="80"/>
        </w:rPr>
        <w:t>Attacin-C_DmDs_div.fas</w:t>
      </w:r>
      <w:proofErr w:type="spellEnd"/>
      <w:r w:rsidR="001C5FB6">
        <w:rPr>
          <w:rFonts w:ascii="Times New Roman" w:hAnsi="Times New Roman" w:cs="Times New Roman"/>
        </w:rPr>
        <w:t xml:space="preserve"> and</w:t>
      </w:r>
      <w:r w:rsidR="00154C6D">
        <w:rPr>
          <w:rFonts w:ascii="Times New Roman" w:hAnsi="Times New Roman" w:cs="Times New Roman"/>
        </w:rPr>
        <w:t xml:space="preserve"> </w:t>
      </w:r>
      <w:proofErr w:type="spellStart"/>
      <w:r w:rsidR="000B3205" w:rsidRPr="001D5325">
        <w:rPr>
          <w:rFonts w:ascii="Times New Roman" w:hAnsi="Times New Roman" w:cs="Times New Roman"/>
          <w:color w:val="4F6228" w:themeColor="accent3" w:themeShade="80"/>
        </w:rPr>
        <w:t>Attacin-C_DmDs_pol.fas</w:t>
      </w:r>
      <w:proofErr w:type="spellEnd"/>
      <w:r w:rsidR="000B3205">
        <w:rPr>
          <w:rFonts w:ascii="Times New Roman" w:hAnsi="Times New Roman" w:cs="Times New Roman"/>
        </w:rPr>
        <w:t>;</w:t>
      </w:r>
      <w:r w:rsidR="00F66249">
        <w:rPr>
          <w:rFonts w:ascii="Times New Roman" w:hAnsi="Times New Roman" w:cs="Times New Roman"/>
        </w:rPr>
        <w:t xml:space="preserve"> consensus </w:t>
      </w:r>
      <w:r w:rsidR="00EA70A4">
        <w:rPr>
          <w:rFonts w:ascii="Times New Roman" w:hAnsi="Times New Roman" w:cs="Times New Roman"/>
        </w:rPr>
        <w:t xml:space="preserve">format </w:t>
      </w:r>
      <w:r w:rsidR="00F66249">
        <w:rPr>
          <w:rFonts w:ascii="Times New Roman" w:hAnsi="Times New Roman" w:cs="Times New Roman"/>
        </w:rPr>
        <w:t>input files include</w:t>
      </w:r>
      <w:r w:rsidR="000B3205">
        <w:rPr>
          <w:rFonts w:ascii="Times New Roman" w:hAnsi="Times New Roman" w:cs="Times New Roman"/>
        </w:rPr>
        <w:t xml:space="preserve"> </w:t>
      </w:r>
      <w:r w:rsidR="00AA2B23" w:rsidRPr="001D5325">
        <w:rPr>
          <w:rFonts w:ascii="Times New Roman" w:hAnsi="Times New Roman" w:cs="Times New Roman"/>
          <w:color w:val="4F6228" w:themeColor="accent3" w:themeShade="80"/>
        </w:rPr>
        <w:t>consensus_divergence.txt</w:t>
      </w:r>
      <w:r w:rsidR="005D123F">
        <w:rPr>
          <w:rFonts w:ascii="Times New Roman" w:hAnsi="Times New Roman" w:cs="Times New Roman"/>
        </w:rPr>
        <w:t xml:space="preserve"> and</w:t>
      </w:r>
      <w:r w:rsidR="00AA2B23">
        <w:rPr>
          <w:rFonts w:ascii="Times New Roman" w:hAnsi="Times New Roman" w:cs="Times New Roman"/>
        </w:rPr>
        <w:t xml:space="preserve"> </w:t>
      </w:r>
      <w:r w:rsidR="00D70BE5" w:rsidRPr="001D5325">
        <w:rPr>
          <w:rFonts w:ascii="Times New Roman" w:hAnsi="Times New Roman" w:cs="Times New Roman"/>
          <w:color w:val="4F6228" w:themeColor="accent3" w:themeShade="80"/>
        </w:rPr>
        <w:t>consensus_polymorphism.txt</w:t>
      </w:r>
      <w:r w:rsidR="000428EE">
        <w:rPr>
          <w:rFonts w:ascii="Times New Roman" w:hAnsi="Times New Roman" w:cs="Times New Roman"/>
        </w:rPr>
        <w:t>.</w:t>
      </w:r>
    </w:p>
    <w:p w14:paraId="2AAE947B" w14:textId="0DBCF6E1" w:rsidR="002C4321" w:rsidRDefault="002C4321" w:rsidP="002C4321">
      <w:pPr>
        <w:pStyle w:val="Heading3"/>
      </w:pPr>
      <w:bookmarkStart w:id="5" w:name="_Toc343352913"/>
      <w:r>
        <w:t xml:space="preserve">How to run </w:t>
      </w:r>
      <w:r w:rsidR="00207D76">
        <w:t>MASS-PRF</w:t>
      </w:r>
      <w:r>
        <w:t>?</w:t>
      </w:r>
      <w:bookmarkEnd w:id="5"/>
    </w:p>
    <w:p w14:paraId="06830EE2" w14:textId="77777777" w:rsidR="002C4321" w:rsidRDefault="002C4321" w:rsidP="002C4321">
      <w:pPr>
        <w:spacing w:line="360" w:lineRule="auto"/>
        <w:contextualSpacing/>
        <w:rPr>
          <w:rFonts w:ascii="Times New Roman" w:hAnsi="Times New Roman" w:cs="Times New Roman"/>
        </w:rPr>
      </w:pPr>
      <w:r>
        <w:rPr>
          <w:rFonts w:ascii="Times New Roman" w:hAnsi="Times New Roman" w:cs="Times New Roman"/>
        </w:rPr>
        <w:t>Run polymorphism and divergence sequences, print the output to the screen or direct the output into an output file.</w:t>
      </w:r>
    </w:p>
    <w:p w14:paraId="6CDEB746" w14:textId="2DD192E2" w:rsidR="002C4321" w:rsidRDefault="00F6290A" w:rsidP="002C4321">
      <w:pPr>
        <w:spacing w:line="360" w:lineRule="auto"/>
        <w:contextualSpacing/>
        <w:rPr>
          <w:rFonts w:ascii="Times New Roman" w:hAnsi="Times New Roman" w:cs="Times New Roman"/>
        </w:rPr>
      </w:pPr>
      <w:proofErr w:type="gramStart"/>
      <w:r w:rsidRPr="001D5325">
        <w:rPr>
          <w:rFonts w:ascii="Times New Roman" w:hAnsi="Times New Roman" w:cs="Times New Roman"/>
          <w:color w:val="4F6228" w:themeColor="accent3" w:themeShade="80"/>
        </w:rPr>
        <w:t>./</w:t>
      </w:r>
      <w:proofErr w:type="spellStart"/>
      <w:proofErr w:type="gramEnd"/>
      <w:r w:rsidR="0026412D">
        <w:rPr>
          <w:rFonts w:ascii="Times New Roman" w:hAnsi="Times New Roman" w:cs="Times New Roman"/>
          <w:color w:val="4F6228" w:themeColor="accent3" w:themeShade="80"/>
        </w:rPr>
        <w:t>massprf</w:t>
      </w:r>
      <w:proofErr w:type="spellEnd"/>
      <w:r w:rsidR="0026412D" w:rsidRPr="00565053">
        <w:rPr>
          <w:rFonts w:ascii="Times New Roman" w:hAnsi="Times New Roman" w:cs="Times New Roman"/>
          <w:color w:val="4F6228" w:themeColor="accent3" w:themeShade="80"/>
        </w:rPr>
        <w:t xml:space="preserve"> </w:t>
      </w:r>
      <w:r w:rsidR="00ED27B9" w:rsidRPr="001D5325">
        <w:rPr>
          <w:rFonts w:ascii="Times New Roman" w:hAnsi="Times New Roman" w:cs="Times New Roman"/>
          <w:color w:val="4F6228" w:themeColor="accent3" w:themeShade="80"/>
        </w:rPr>
        <w:t>-</w:t>
      </w:r>
      <w:r w:rsidR="00930959" w:rsidRPr="001D5325">
        <w:rPr>
          <w:rFonts w:ascii="Times New Roman" w:hAnsi="Times New Roman" w:cs="Times New Roman"/>
          <w:color w:val="4F6228" w:themeColor="accent3" w:themeShade="80"/>
        </w:rPr>
        <w:t>p ‘input polymorphism file’ -</w:t>
      </w:r>
      <w:r w:rsidR="002C4321" w:rsidRPr="001D5325">
        <w:rPr>
          <w:rFonts w:ascii="Times New Roman" w:hAnsi="Times New Roman" w:cs="Times New Roman"/>
          <w:color w:val="4F6228" w:themeColor="accent3" w:themeShade="80"/>
        </w:rPr>
        <w:t>d ‘input divergence file’</w:t>
      </w:r>
      <w:r w:rsidR="002C4321">
        <w:rPr>
          <w:rFonts w:ascii="Times New Roman" w:hAnsi="Times New Roman" w:cs="Times New Roman"/>
        </w:rPr>
        <w:t xml:space="preserve"> [Other Options] </w:t>
      </w:r>
      <w:r w:rsidR="002C4321" w:rsidRPr="001D5325">
        <w:rPr>
          <w:rFonts w:ascii="Times New Roman" w:hAnsi="Times New Roman" w:cs="Times New Roman"/>
          <w:color w:val="4F6228" w:themeColor="accent3" w:themeShade="80"/>
        </w:rPr>
        <w:t>&gt;OutputFile.txt &amp;</w:t>
      </w:r>
    </w:p>
    <w:p w14:paraId="1664B819" w14:textId="77777777" w:rsidR="003C0047" w:rsidRDefault="003C0047" w:rsidP="003C0047">
      <w:pPr>
        <w:pStyle w:val="Heading3"/>
      </w:pPr>
      <w:bookmarkStart w:id="6" w:name="_Toc343352914"/>
      <w:r>
        <w:t>Command for help</w:t>
      </w:r>
      <w:bookmarkEnd w:id="6"/>
    </w:p>
    <w:p w14:paraId="30F75DD1" w14:textId="5EC4868D" w:rsidR="003C0047" w:rsidRDefault="00D06EBB" w:rsidP="003C0047">
      <w:pPr>
        <w:spacing w:line="360" w:lineRule="auto"/>
        <w:contextualSpacing/>
        <w:rPr>
          <w:rFonts w:ascii="Times New Roman" w:hAnsi="Times New Roman" w:cs="Times New Roman"/>
        </w:rPr>
      </w:pPr>
      <w:r>
        <w:rPr>
          <w:rFonts w:ascii="Times New Roman" w:hAnsi="Times New Roman" w:cs="Times New Roman"/>
        </w:rPr>
        <w:t>This command is</w:t>
      </w:r>
      <w:r w:rsidR="003C0047">
        <w:rPr>
          <w:rFonts w:ascii="Times New Roman" w:hAnsi="Times New Roman" w:cs="Times New Roman"/>
        </w:rPr>
        <w:t xml:space="preserve"> also </w:t>
      </w:r>
      <w:r>
        <w:rPr>
          <w:rFonts w:ascii="Times New Roman" w:hAnsi="Times New Roman" w:cs="Times New Roman"/>
        </w:rPr>
        <w:t>listed</w:t>
      </w:r>
      <w:r w:rsidR="003C0047">
        <w:rPr>
          <w:rFonts w:ascii="Times New Roman" w:hAnsi="Times New Roman" w:cs="Times New Roman"/>
        </w:rPr>
        <w:t xml:space="preserve"> in </w:t>
      </w:r>
      <w:r w:rsidR="003C0047" w:rsidRPr="00D06EBB">
        <w:rPr>
          <w:rFonts w:ascii="Times New Roman" w:hAnsi="Times New Roman" w:cs="Times New Roman"/>
          <w:b/>
        </w:rPr>
        <w:t>Table 1</w:t>
      </w:r>
      <w:r w:rsidR="003C0047">
        <w:rPr>
          <w:rFonts w:ascii="Times New Roman" w:hAnsi="Times New Roman" w:cs="Times New Roman"/>
        </w:rPr>
        <w:t>.</w:t>
      </w:r>
    </w:p>
    <w:p w14:paraId="1CD6E063" w14:textId="53603B58" w:rsidR="003C0047" w:rsidRPr="001D5325" w:rsidRDefault="003C0047" w:rsidP="003C0047">
      <w:pPr>
        <w:spacing w:line="360" w:lineRule="auto"/>
        <w:contextualSpacing/>
        <w:rPr>
          <w:rFonts w:ascii="Times New Roman" w:hAnsi="Times New Roman" w:cs="Times New Roman"/>
          <w:color w:val="4F6228" w:themeColor="accent3" w:themeShade="80"/>
        </w:rPr>
      </w:pPr>
      <w:proofErr w:type="gramStart"/>
      <w:r w:rsidRPr="001D5325">
        <w:rPr>
          <w:rFonts w:ascii="Times New Roman" w:hAnsi="Times New Roman" w:cs="Times New Roman"/>
          <w:color w:val="4F6228" w:themeColor="accent3" w:themeShade="80"/>
        </w:rPr>
        <w:t>./</w:t>
      </w:r>
      <w:proofErr w:type="spellStart"/>
      <w:proofErr w:type="gramEnd"/>
      <w:r w:rsidR="0026412D">
        <w:rPr>
          <w:rFonts w:ascii="Times New Roman" w:hAnsi="Times New Roman" w:cs="Times New Roman"/>
          <w:color w:val="4F6228" w:themeColor="accent3" w:themeShade="80"/>
        </w:rPr>
        <w:t>massprf</w:t>
      </w:r>
      <w:proofErr w:type="spellEnd"/>
      <w:r w:rsidR="0026412D" w:rsidRPr="00565053">
        <w:rPr>
          <w:rFonts w:ascii="Times New Roman" w:hAnsi="Times New Roman" w:cs="Times New Roman"/>
          <w:color w:val="4F6228" w:themeColor="accent3" w:themeShade="80"/>
        </w:rPr>
        <w:t xml:space="preserve"> </w:t>
      </w:r>
      <w:r w:rsidR="00E5423E">
        <w:rPr>
          <w:rFonts w:ascii="Times New Roman" w:hAnsi="Times New Roman" w:cs="Times New Roman"/>
          <w:color w:val="4F6228" w:themeColor="accent3" w:themeShade="80"/>
        </w:rPr>
        <w:t>-</w:t>
      </w:r>
      <w:r w:rsidRPr="001D5325">
        <w:rPr>
          <w:rFonts w:ascii="Times New Roman" w:hAnsi="Times New Roman" w:cs="Times New Roman"/>
          <w:color w:val="4F6228" w:themeColor="accent3" w:themeShade="80"/>
        </w:rPr>
        <w:t xml:space="preserve">h </w:t>
      </w:r>
    </w:p>
    <w:p w14:paraId="6133E58B" w14:textId="77777777" w:rsidR="001605D5" w:rsidRDefault="001605D5" w:rsidP="002824EE">
      <w:pPr>
        <w:spacing w:line="360" w:lineRule="auto"/>
        <w:contextualSpacing/>
        <w:rPr>
          <w:rFonts w:ascii="Times New Roman" w:hAnsi="Times New Roman" w:cs="Times New Roman"/>
        </w:rPr>
      </w:pPr>
    </w:p>
    <w:p w14:paraId="1F091E0B" w14:textId="733A9F18" w:rsidR="00992618" w:rsidRPr="00D06EBB" w:rsidRDefault="00992618" w:rsidP="002824EE">
      <w:pPr>
        <w:spacing w:line="360" w:lineRule="auto"/>
        <w:contextualSpacing/>
        <w:rPr>
          <w:rFonts w:ascii="Times New Roman" w:hAnsi="Times New Roman" w:cs="Times New Roman"/>
          <w:b/>
        </w:rPr>
      </w:pPr>
      <w:r w:rsidRPr="00D06EBB">
        <w:rPr>
          <w:rFonts w:ascii="Times New Roman" w:hAnsi="Times New Roman" w:cs="Times New Roman"/>
          <w:b/>
        </w:rPr>
        <w:t>Table 1</w:t>
      </w:r>
      <w:r w:rsidR="00D06EBB">
        <w:rPr>
          <w:rFonts w:ascii="Times New Roman" w:hAnsi="Times New Roman" w:cs="Times New Roman"/>
          <w:b/>
        </w:rPr>
        <w:t>:</w:t>
      </w:r>
      <w:r w:rsidRPr="00D06EBB">
        <w:rPr>
          <w:rFonts w:ascii="Times New Roman" w:hAnsi="Times New Roman" w:cs="Times New Roman"/>
          <w:b/>
        </w:rPr>
        <w:t xml:space="preserve"> </w:t>
      </w:r>
      <w:r w:rsidR="00D06EBB">
        <w:rPr>
          <w:rFonts w:ascii="Times New Roman" w:hAnsi="Times New Roman" w:cs="Times New Roman"/>
          <w:b/>
        </w:rPr>
        <w:t>Input p</w:t>
      </w:r>
      <w:r w:rsidRPr="00D06EBB">
        <w:rPr>
          <w:rFonts w:ascii="Times New Roman" w:hAnsi="Times New Roman" w:cs="Times New Roman"/>
          <w:b/>
        </w:rPr>
        <w:t xml:space="preserve">arameters </w:t>
      </w:r>
      <w:r w:rsidR="00D06EBB">
        <w:rPr>
          <w:rFonts w:ascii="Times New Roman" w:hAnsi="Times New Roman" w:cs="Times New Roman"/>
          <w:b/>
        </w:rPr>
        <w:t>for</w:t>
      </w:r>
      <w:r w:rsidRPr="00D06EBB">
        <w:rPr>
          <w:rFonts w:ascii="Times New Roman" w:hAnsi="Times New Roman" w:cs="Times New Roman"/>
          <w:b/>
        </w:rPr>
        <w:t xml:space="preserve"> </w:t>
      </w:r>
      <w:r w:rsidR="00207D76">
        <w:rPr>
          <w:rFonts w:ascii="Times New Roman" w:hAnsi="Times New Roman" w:cs="Times New Roman"/>
          <w:b/>
        </w:rPr>
        <w:t>MASS-PRF</w:t>
      </w:r>
    </w:p>
    <w:tbl>
      <w:tblPr>
        <w:tblStyle w:val="TableGrid"/>
        <w:tblW w:w="0" w:type="auto"/>
        <w:tblLayout w:type="fixed"/>
        <w:tblLook w:val="04A0" w:firstRow="1" w:lastRow="0" w:firstColumn="1" w:lastColumn="0" w:noHBand="0" w:noVBand="1"/>
      </w:tblPr>
      <w:tblGrid>
        <w:gridCol w:w="1278"/>
        <w:gridCol w:w="4770"/>
        <w:gridCol w:w="1530"/>
        <w:gridCol w:w="1260"/>
      </w:tblGrid>
      <w:tr w:rsidR="00D84DDF" w14:paraId="466CD389" w14:textId="77777777" w:rsidTr="00F20D77">
        <w:tc>
          <w:tcPr>
            <w:tcW w:w="1278" w:type="dxa"/>
          </w:tcPr>
          <w:p w14:paraId="6167B9A9" w14:textId="02F7B8DB"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Parameter</w:t>
            </w:r>
          </w:p>
        </w:tc>
        <w:tc>
          <w:tcPr>
            <w:tcW w:w="4770" w:type="dxa"/>
          </w:tcPr>
          <w:p w14:paraId="3AF76351" w14:textId="10CFD3CD"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Values</w:t>
            </w:r>
          </w:p>
        </w:tc>
        <w:tc>
          <w:tcPr>
            <w:tcW w:w="1530" w:type="dxa"/>
          </w:tcPr>
          <w:p w14:paraId="3FA9FFBB" w14:textId="6A856F55" w:rsidR="00D84DDF" w:rsidRDefault="0026742F" w:rsidP="002824EE">
            <w:pPr>
              <w:spacing w:line="360" w:lineRule="auto"/>
              <w:contextualSpacing/>
              <w:rPr>
                <w:rFonts w:ascii="Times New Roman" w:hAnsi="Times New Roman" w:cs="Times New Roman"/>
              </w:rPr>
            </w:pPr>
            <w:r>
              <w:rPr>
                <w:rFonts w:ascii="Times New Roman" w:hAnsi="Times New Roman" w:cs="Times New Roman"/>
              </w:rPr>
              <w:t>Default Valu</w:t>
            </w:r>
            <w:r w:rsidR="00D84DDF">
              <w:rPr>
                <w:rFonts w:ascii="Times New Roman" w:hAnsi="Times New Roman" w:cs="Times New Roman"/>
              </w:rPr>
              <w:t>e</w:t>
            </w:r>
            <w:r>
              <w:rPr>
                <w:rFonts w:ascii="Times New Roman" w:hAnsi="Times New Roman" w:cs="Times New Roman"/>
              </w:rPr>
              <w:t>s</w:t>
            </w:r>
          </w:p>
        </w:tc>
        <w:tc>
          <w:tcPr>
            <w:tcW w:w="1260" w:type="dxa"/>
          </w:tcPr>
          <w:p w14:paraId="77C47296" w14:textId="22B73509" w:rsidR="00D84DDF" w:rsidRDefault="00D84DDF" w:rsidP="00D06EBB">
            <w:pPr>
              <w:spacing w:line="360" w:lineRule="auto"/>
              <w:contextualSpacing/>
              <w:rPr>
                <w:rFonts w:ascii="Times New Roman" w:hAnsi="Times New Roman" w:cs="Times New Roman"/>
              </w:rPr>
            </w:pPr>
            <w:proofErr w:type="gramStart"/>
            <w:r>
              <w:rPr>
                <w:rFonts w:ascii="Times New Roman" w:hAnsi="Times New Roman" w:cs="Times New Roman"/>
              </w:rPr>
              <w:t xml:space="preserve">Required </w:t>
            </w:r>
            <w:r w:rsidR="00D06EBB">
              <w:rPr>
                <w:rFonts w:ascii="Times New Roman" w:hAnsi="Times New Roman" w:cs="Times New Roman"/>
              </w:rPr>
              <w:t>?</w:t>
            </w:r>
            <w:proofErr w:type="gramEnd"/>
          </w:p>
        </w:tc>
      </w:tr>
      <w:tr w:rsidR="00D84DDF" w14:paraId="144309F7" w14:textId="77777777" w:rsidTr="00F20D77">
        <w:tc>
          <w:tcPr>
            <w:tcW w:w="1278" w:type="dxa"/>
          </w:tcPr>
          <w:p w14:paraId="57FC101A" w14:textId="140528DD"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-p</w:t>
            </w:r>
          </w:p>
        </w:tc>
        <w:tc>
          <w:tcPr>
            <w:tcW w:w="4770" w:type="dxa"/>
          </w:tcPr>
          <w:p w14:paraId="08F7D86E" w14:textId="21BDADCB"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Polymorphism file</w:t>
            </w:r>
          </w:p>
        </w:tc>
        <w:tc>
          <w:tcPr>
            <w:tcW w:w="1530" w:type="dxa"/>
          </w:tcPr>
          <w:p w14:paraId="27369B00" w14:textId="62F602B2"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w:t>
            </w:r>
          </w:p>
        </w:tc>
        <w:tc>
          <w:tcPr>
            <w:tcW w:w="1260" w:type="dxa"/>
          </w:tcPr>
          <w:p w14:paraId="74E51AD3" w14:textId="1678CEC2"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Yes</w:t>
            </w:r>
          </w:p>
        </w:tc>
      </w:tr>
      <w:tr w:rsidR="00D84DDF" w14:paraId="6BA8DC9F" w14:textId="77777777" w:rsidTr="00F20D77">
        <w:tc>
          <w:tcPr>
            <w:tcW w:w="1278" w:type="dxa"/>
          </w:tcPr>
          <w:p w14:paraId="6AE1FF33" w14:textId="24FD6394"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-d</w:t>
            </w:r>
          </w:p>
        </w:tc>
        <w:tc>
          <w:tcPr>
            <w:tcW w:w="4770" w:type="dxa"/>
          </w:tcPr>
          <w:p w14:paraId="08023F44" w14:textId="4641E133"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Divergence file</w:t>
            </w:r>
          </w:p>
        </w:tc>
        <w:tc>
          <w:tcPr>
            <w:tcW w:w="1530" w:type="dxa"/>
          </w:tcPr>
          <w:p w14:paraId="5941D890" w14:textId="12D253EA"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w:t>
            </w:r>
          </w:p>
        </w:tc>
        <w:tc>
          <w:tcPr>
            <w:tcW w:w="1260" w:type="dxa"/>
          </w:tcPr>
          <w:p w14:paraId="4E1DE361" w14:textId="33A0A41F"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Yes</w:t>
            </w:r>
          </w:p>
        </w:tc>
      </w:tr>
      <w:tr w:rsidR="00A263B3" w14:paraId="27C751AA" w14:textId="77777777" w:rsidTr="00F20D77">
        <w:tc>
          <w:tcPr>
            <w:tcW w:w="1278" w:type="dxa"/>
          </w:tcPr>
          <w:p w14:paraId="5B5A19A2" w14:textId="13D9ACFE" w:rsidR="00A263B3" w:rsidRDefault="0026742F" w:rsidP="002824EE">
            <w:pPr>
              <w:spacing w:line="360" w:lineRule="auto"/>
              <w:contextualSpacing/>
              <w:rPr>
                <w:rFonts w:ascii="Times New Roman" w:hAnsi="Times New Roman" w:cs="Times New Roman"/>
              </w:rPr>
            </w:pPr>
            <w:r w:rsidRPr="00F5164A">
              <w:rPr>
                <w:rFonts w:ascii="Times New Roman" w:hAnsi="Times New Roman" w:cs="Times New Roman"/>
              </w:rPr>
              <w:t>-o</w:t>
            </w:r>
            <w:r w:rsidRPr="00F5164A">
              <w:rPr>
                <w:rFonts w:ascii="Times New Roman" w:hAnsi="Times New Roman" w:cs="Times New Roman"/>
              </w:rPr>
              <w:tab/>
            </w:r>
          </w:p>
        </w:tc>
        <w:tc>
          <w:tcPr>
            <w:tcW w:w="4770" w:type="dxa"/>
          </w:tcPr>
          <w:p w14:paraId="14452AB0" w14:textId="709F736A" w:rsidR="0026742F" w:rsidRPr="00F5164A" w:rsidRDefault="0026742F" w:rsidP="002824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F5164A">
              <w:rPr>
                <w:rFonts w:ascii="Times New Roman" w:hAnsi="Times New Roman" w:cs="Times New Roman"/>
              </w:rPr>
              <w:t>Choice of output format [integer, optional], {0: amino acid level output || 1: nucleotide level output}</w:t>
            </w:r>
          </w:p>
          <w:p w14:paraId="2A96305F" w14:textId="5C307BA9" w:rsidR="00A263B3" w:rsidRDefault="0026742F" w:rsidP="002824EE">
            <w:pPr>
              <w:spacing w:line="360" w:lineRule="auto"/>
              <w:contextualSpacing/>
              <w:rPr>
                <w:rFonts w:ascii="Times New Roman" w:hAnsi="Times New Roman" w:cs="Times New Roman"/>
              </w:rPr>
            </w:pPr>
            <w:r w:rsidRPr="00F5164A">
              <w:rPr>
                <w:rFonts w:ascii="Times New Roman" w:hAnsi="Times New Roman" w:cs="Times New Roman"/>
              </w:rPr>
              <w:tab/>
            </w:r>
          </w:p>
        </w:tc>
        <w:tc>
          <w:tcPr>
            <w:tcW w:w="1530" w:type="dxa"/>
          </w:tcPr>
          <w:p w14:paraId="5ECA8227" w14:textId="291047CE" w:rsidR="00A263B3" w:rsidRDefault="009D449B" w:rsidP="002824EE">
            <w:pPr>
              <w:spacing w:line="360" w:lineRule="auto"/>
              <w:contextualSpacing/>
              <w:rPr>
                <w:rFonts w:ascii="Times New Roman" w:hAnsi="Times New Roman" w:cs="Times New Roman"/>
              </w:rPr>
            </w:pPr>
            <w:r>
              <w:rPr>
                <w:rFonts w:ascii="Times New Roman" w:hAnsi="Times New Roman" w:cs="Times New Roman"/>
              </w:rPr>
              <w:t>0</w:t>
            </w:r>
          </w:p>
        </w:tc>
        <w:tc>
          <w:tcPr>
            <w:tcW w:w="1260" w:type="dxa"/>
          </w:tcPr>
          <w:p w14:paraId="19F0039D" w14:textId="77777777" w:rsidR="00A263B3" w:rsidRDefault="00A263B3" w:rsidP="002824EE">
            <w:pPr>
              <w:spacing w:line="360" w:lineRule="auto"/>
              <w:contextualSpacing/>
              <w:rPr>
                <w:rFonts w:ascii="Times New Roman" w:hAnsi="Times New Roman" w:cs="Times New Roman"/>
              </w:rPr>
            </w:pPr>
          </w:p>
        </w:tc>
      </w:tr>
      <w:tr w:rsidR="00A263B3" w14:paraId="2F1E24C3" w14:textId="77777777" w:rsidTr="00F20D77">
        <w:tc>
          <w:tcPr>
            <w:tcW w:w="1278" w:type="dxa"/>
          </w:tcPr>
          <w:p w14:paraId="1049C222" w14:textId="2009A20A" w:rsidR="00A263B3" w:rsidRDefault="0026742F" w:rsidP="002824EE">
            <w:pPr>
              <w:spacing w:line="360" w:lineRule="auto"/>
              <w:contextualSpacing/>
              <w:rPr>
                <w:rFonts w:ascii="Times New Roman" w:hAnsi="Times New Roman" w:cs="Times New Roman"/>
              </w:rPr>
            </w:pPr>
            <w:r w:rsidRPr="00F5164A">
              <w:rPr>
                <w:rFonts w:ascii="Times New Roman" w:hAnsi="Times New Roman" w:cs="Times New Roman"/>
              </w:rPr>
              <w:t>-</w:t>
            </w:r>
            <w:proofErr w:type="spellStart"/>
            <w:r w:rsidRPr="00F5164A">
              <w:rPr>
                <w:rFonts w:ascii="Times New Roman" w:hAnsi="Times New Roman" w:cs="Times New Roman"/>
              </w:rPr>
              <w:t>ic</w:t>
            </w:r>
            <w:proofErr w:type="spellEnd"/>
          </w:p>
        </w:tc>
        <w:tc>
          <w:tcPr>
            <w:tcW w:w="4770" w:type="dxa"/>
          </w:tcPr>
          <w:p w14:paraId="78A94467" w14:textId="70F248EC" w:rsidR="00A263B3" w:rsidRDefault="0026742F" w:rsidP="002824EE">
            <w:pPr>
              <w:spacing w:line="360" w:lineRule="auto"/>
              <w:contextualSpacing/>
              <w:rPr>
                <w:rFonts w:ascii="Times New Roman" w:hAnsi="Times New Roman" w:cs="Times New Roman"/>
              </w:rPr>
            </w:pPr>
            <w:r w:rsidRPr="00F5164A">
              <w:rPr>
                <w:rFonts w:ascii="Times New Roman" w:hAnsi="Times New Roman" w:cs="Times New Roman"/>
              </w:rPr>
              <w:t>Choice of input format for divergence and polymorphism sequences [integer, optional], {0: DNA seque</w:t>
            </w:r>
            <w:r w:rsidR="009014A1" w:rsidRPr="00F5164A">
              <w:rPr>
                <w:rFonts w:ascii="Times New Roman" w:hAnsi="Times New Roman" w:cs="Times New Roman"/>
              </w:rPr>
              <w:t>nces || 1: consensus sequences</w:t>
            </w:r>
            <w:r w:rsidRPr="00F5164A">
              <w:rPr>
                <w:rFonts w:ascii="Times New Roman" w:hAnsi="Times New Roman" w:cs="Times New Roman"/>
              </w:rPr>
              <w:t>}</w:t>
            </w:r>
          </w:p>
        </w:tc>
        <w:tc>
          <w:tcPr>
            <w:tcW w:w="1530" w:type="dxa"/>
          </w:tcPr>
          <w:p w14:paraId="10B20A26" w14:textId="56EF81AC" w:rsidR="00A263B3" w:rsidRDefault="00131499" w:rsidP="002824EE">
            <w:pPr>
              <w:spacing w:line="360" w:lineRule="auto"/>
              <w:contextualSpacing/>
              <w:rPr>
                <w:rFonts w:ascii="Times New Roman" w:hAnsi="Times New Roman" w:cs="Times New Roman"/>
              </w:rPr>
            </w:pPr>
            <w:r>
              <w:rPr>
                <w:rFonts w:ascii="Times New Roman" w:hAnsi="Times New Roman" w:cs="Times New Roman"/>
              </w:rPr>
              <w:t>0</w:t>
            </w:r>
          </w:p>
        </w:tc>
        <w:tc>
          <w:tcPr>
            <w:tcW w:w="1260" w:type="dxa"/>
          </w:tcPr>
          <w:p w14:paraId="193C087B" w14:textId="77777777" w:rsidR="00A263B3" w:rsidRDefault="00A263B3" w:rsidP="002824EE">
            <w:pPr>
              <w:spacing w:line="360" w:lineRule="auto"/>
              <w:contextualSpacing/>
              <w:rPr>
                <w:rFonts w:ascii="Times New Roman" w:hAnsi="Times New Roman" w:cs="Times New Roman"/>
              </w:rPr>
            </w:pPr>
          </w:p>
        </w:tc>
      </w:tr>
      <w:tr w:rsidR="00A263B3" w14:paraId="6F212F77" w14:textId="77777777" w:rsidTr="00F20D77">
        <w:tc>
          <w:tcPr>
            <w:tcW w:w="1278" w:type="dxa"/>
          </w:tcPr>
          <w:p w14:paraId="424E40C0" w14:textId="691DE4C3" w:rsidR="00A263B3" w:rsidRDefault="0066791D" w:rsidP="002824EE">
            <w:pPr>
              <w:spacing w:line="360" w:lineRule="auto"/>
              <w:contextualSpacing/>
              <w:rPr>
                <w:rFonts w:ascii="Times New Roman" w:hAnsi="Times New Roman" w:cs="Times New Roman"/>
              </w:rPr>
            </w:pPr>
            <w:r w:rsidRPr="001870D2">
              <w:rPr>
                <w:rFonts w:ascii="Times New Roman" w:hAnsi="Times New Roman" w:cs="Times New Roman"/>
              </w:rPr>
              <w:t>-</w:t>
            </w:r>
            <w:proofErr w:type="spellStart"/>
            <w:r w:rsidRPr="001870D2">
              <w:rPr>
                <w:rFonts w:ascii="Times New Roman" w:hAnsi="Times New Roman" w:cs="Times New Roman"/>
              </w:rPr>
              <w:t>sn</w:t>
            </w:r>
            <w:proofErr w:type="spellEnd"/>
          </w:p>
        </w:tc>
        <w:tc>
          <w:tcPr>
            <w:tcW w:w="4770" w:type="dxa"/>
          </w:tcPr>
          <w:p w14:paraId="4F16CD15" w14:textId="7BD487AC" w:rsidR="00A263B3" w:rsidRDefault="0066791D" w:rsidP="002824EE">
            <w:pPr>
              <w:spacing w:line="360" w:lineRule="auto"/>
              <w:contextualSpacing/>
              <w:rPr>
                <w:rFonts w:ascii="Times New Roman" w:hAnsi="Times New Roman" w:cs="Times New Roman"/>
              </w:rPr>
            </w:pPr>
            <w:r w:rsidRPr="001870D2">
              <w:rPr>
                <w:rFonts w:ascii="Times New Roman" w:hAnsi="Times New Roman" w:cs="Times New Roman"/>
              </w:rPr>
              <w:t>Input the number of polymorphism sequenc</w:t>
            </w:r>
            <w:r w:rsidR="00F60387" w:rsidRPr="001870D2">
              <w:rPr>
                <w:rFonts w:ascii="Times New Roman" w:hAnsi="Times New Roman" w:cs="Times New Roman"/>
              </w:rPr>
              <w:t>es [integer</w:t>
            </w:r>
            <w:r w:rsidRPr="001870D2">
              <w:rPr>
                <w:rFonts w:ascii="Times New Roman" w:hAnsi="Times New Roman" w:cs="Times New Roman"/>
              </w:rPr>
              <w:t>]</w:t>
            </w:r>
          </w:p>
        </w:tc>
        <w:tc>
          <w:tcPr>
            <w:tcW w:w="1530" w:type="dxa"/>
          </w:tcPr>
          <w:p w14:paraId="38C67579" w14:textId="6895F22B" w:rsidR="00A263B3" w:rsidRDefault="009B33FB" w:rsidP="002824EE">
            <w:pPr>
              <w:spacing w:line="360" w:lineRule="auto"/>
              <w:contextualSpacing/>
              <w:rPr>
                <w:rFonts w:ascii="Times New Roman" w:hAnsi="Times New Roman" w:cs="Times New Roman"/>
              </w:rPr>
            </w:pPr>
            <w:r>
              <w:rPr>
                <w:rFonts w:ascii="Times New Roman" w:hAnsi="Times New Roman" w:cs="Times New Roman"/>
              </w:rPr>
              <w:t>-</w:t>
            </w:r>
          </w:p>
        </w:tc>
        <w:tc>
          <w:tcPr>
            <w:tcW w:w="1260" w:type="dxa"/>
          </w:tcPr>
          <w:p w14:paraId="0EBFDF6E" w14:textId="5A2AF62E" w:rsidR="00D06EBB" w:rsidRDefault="00C6181D" w:rsidP="00D06EBB">
            <w:pPr>
              <w:spacing w:line="360" w:lineRule="auto"/>
              <w:contextualSpacing/>
              <w:rPr>
                <w:rFonts w:ascii="Times New Roman" w:hAnsi="Times New Roman" w:cs="Times New Roman"/>
              </w:rPr>
            </w:pPr>
            <w:r>
              <w:rPr>
                <w:rFonts w:ascii="Times New Roman" w:hAnsi="Times New Roman" w:cs="Times New Roman"/>
              </w:rPr>
              <w:t>R</w:t>
            </w:r>
            <w:r w:rsidR="00DD56B4">
              <w:rPr>
                <w:rFonts w:ascii="Times New Roman" w:hAnsi="Times New Roman" w:cs="Times New Roman"/>
              </w:rPr>
              <w:t>equired when</w:t>
            </w:r>
          </w:p>
          <w:p w14:paraId="30956A71" w14:textId="71EB3EDF" w:rsidR="00A263B3" w:rsidRDefault="00F60387" w:rsidP="00D06EBB">
            <w:pPr>
              <w:spacing w:line="360" w:lineRule="auto"/>
              <w:contextualSpacing/>
              <w:rPr>
                <w:rFonts w:ascii="Times New Roman" w:hAnsi="Times New Roman" w:cs="Times New Roman"/>
              </w:rPr>
            </w:pPr>
            <w:r w:rsidRPr="001870D2">
              <w:rPr>
                <w:rFonts w:ascii="Times New Roman" w:hAnsi="Times New Roman" w:cs="Times New Roman"/>
              </w:rPr>
              <w:t>-</w:t>
            </w:r>
            <w:proofErr w:type="spellStart"/>
            <w:r w:rsidRPr="001870D2">
              <w:rPr>
                <w:rFonts w:ascii="Times New Roman" w:hAnsi="Times New Roman" w:cs="Times New Roman"/>
              </w:rPr>
              <w:t>ic</w:t>
            </w:r>
            <w:proofErr w:type="spellEnd"/>
            <w:r w:rsidRPr="001870D2">
              <w:rPr>
                <w:rFonts w:ascii="Times New Roman" w:hAnsi="Times New Roman" w:cs="Times New Roman"/>
              </w:rPr>
              <w:t>=1</w:t>
            </w:r>
          </w:p>
        </w:tc>
      </w:tr>
      <w:tr w:rsidR="00D84DDF" w14:paraId="75A8F952" w14:textId="77777777" w:rsidTr="00F20D77">
        <w:tc>
          <w:tcPr>
            <w:tcW w:w="1278" w:type="dxa"/>
          </w:tcPr>
          <w:p w14:paraId="4824BE8A" w14:textId="218A2DA9"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-c</w:t>
            </w:r>
          </w:p>
        </w:tc>
        <w:tc>
          <w:tcPr>
            <w:tcW w:w="4770" w:type="dxa"/>
          </w:tcPr>
          <w:p w14:paraId="22131101" w14:textId="6A1CF2E9" w:rsidR="00D84DDF" w:rsidRDefault="00D84DDF" w:rsidP="002824EE">
            <w:pPr>
              <w:spacing w:line="360" w:lineRule="auto"/>
              <w:contextualSpacing/>
              <w:rPr>
                <w:rFonts w:ascii="Times New Roman" w:hAnsi="Times New Roman" w:cs="Times New Roman"/>
              </w:rPr>
            </w:pPr>
            <w:r w:rsidRPr="00D84DDF">
              <w:rPr>
                <w:rFonts w:ascii="Times New Roman" w:hAnsi="Times New Roman" w:cs="Times New Roman"/>
              </w:rPr>
              <w:t>Criterion used for clustering</w:t>
            </w:r>
          </w:p>
          <w:p w14:paraId="7977C4E2" w14:textId="61BE48EF" w:rsidR="00D84DDF" w:rsidRDefault="00D84DDF" w:rsidP="002824EE">
            <w:pPr>
              <w:spacing w:line="360" w:lineRule="auto"/>
              <w:contextualSpacing/>
              <w:rPr>
                <w:rFonts w:ascii="Times New Roman" w:hAnsi="Times New Roman" w:cs="Times New Roman"/>
              </w:rPr>
            </w:pPr>
            <w:proofErr w:type="gramStart"/>
            <w:r>
              <w:rPr>
                <w:rFonts w:ascii="Times New Roman" w:hAnsi="Times New Roman" w:cs="Times New Roman"/>
              </w:rPr>
              <w:t>0:BIC</w:t>
            </w:r>
            <w:proofErr w:type="gramEnd"/>
            <w:r>
              <w:rPr>
                <w:rFonts w:ascii="Times New Roman" w:hAnsi="Times New Roman" w:cs="Times New Roman"/>
              </w:rPr>
              <w:t xml:space="preserve">; 1:AIC; 2:AICc; </w:t>
            </w:r>
            <w:r w:rsidRPr="00D10E7E">
              <w:rPr>
                <w:rFonts w:ascii="Times New Roman" w:hAnsi="Times New Roman" w:cs="Times New Roman"/>
              </w:rPr>
              <w:t>3:LRT</w:t>
            </w:r>
          </w:p>
        </w:tc>
        <w:tc>
          <w:tcPr>
            <w:tcW w:w="1530" w:type="dxa"/>
          </w:tcPr>
          <w:p w14:paraId="02C8FF93" w14:textId="085012D3"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0</w:t>
            </w:r>
          </w:p>
        </w:tc>
        <w:tc>
          <w:tcPr>
            <w:tcW w:w="1260" w:type="dxa"/>
          </w:tcPr>
          <w:p w14:paraId="74016C69" w14:textId="02EEEEB7"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No</w:t>
            </w:r>
          </w:p>
        </w:tc>
      </w:tr>
      <w:tr w:rsidR="00D84DDF" w14:paraId="4A5C01C6" w14:textId="77777777" w:rsidTr="00F20D77">
        <w:tc>
          <w:tcPr>
            <w:tcW w:w="1278" w:type="dxa"/>
          </w:tcPr>
          <w:p w14:paraId="6E71B566" w14:textId="2A0C67B6"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-g</w:t>
            </w:r>
          </w:p>
        </w:tc>
        <w:tc>
          <w:tcPr>
            <w:tcW w:w="4770" w:type="dxa"/>
          </w:tcPr>
          <w:p w14:paraId="742C2C74" w14:textId="77777777" w:rsidR="00B6364D" w:rsidRDefault="00B6364D" w:rsidP="002824EE">
            <w:pPr>
              <w:spacing w:line="360" w:lineRule="auto"/>
              <w:contextualSpacing/>
              <w:rPr>
                <w:rFonts w:ascii="Times New Roman" w:hAnsi="Times New Roman" w:cs="Times New Roman"/>
              </w:rPr>
            </w:pPr>
            <w:r>
              <w:rPr>
                <w:rFonts w:ascii="Times New Roman" w:hAnsi="Times New Roman" w:cs="Times New Roman"/>
              </w:rPr>
              <w:t>S</w:t>
            </w:r>
            <w:r w:rsidRPr="00B6364D">
              <w:rPr>
                <w:rFonts w:ascii="Times New Roman" w:hAnsi="Times New Roman" w:cs="Times New Roman"/>
              </w:rPr>
              <w:t xml:space="preserve">tandard </w:t>
            </w:r>
            <w:r>
              <w:rPr>
                <w:rFonts w:ascii="Times New Roman" w:hAnsi="Times New Roman" w:cs="Times New Roman"/>
              </w:rPr>
              <w:t xml:space="preserve">genetic codes </w:t>
            </w:r>
          </w:p>
          <w:p w14:paraId="5974F63E" w14:textId="1EBE5823" w:rsidR="00D84DDF" w:rsidRDefault="00B6364D" w:rsidP="002824EE">
            <w:pPr>
              <w:spacing w:line="360" w:lineRule="auto"/>
              <w:contextualSpacing/>
              <w:rPr>
                <w:rFonts w:ascii="Times New Roman" w:hAnsi="Times New Roman" w:cs="Times New Roman"/>
              </w:rPr>
            </w:pPr>
            <w:r>
              <w:rPr>
                <w:rFonts w:ascii="Times New Roman" w:hAnsi="Times New Roman" w:cs="Times New Roman"/>
              </w:rPr>
              <w:t xml:space="preserve">(see: </w:t>
            </w:r>
            <w:hyperlink r:id="rId8" w:history="1">
              <w:r w:rsidRPr="008716FB">
                <w:rPr>
                  <w:rStyle w:val="Hyperlink"/>
                  <w:rFonts w:ascii="Times New Roman" w:hAnsi="Times New Roman" w:cs="Times New Roman"/>
                </w:rPr>
                <w:t>http://www.ncbi.nlm.nih.gov/Taxonomy/Utils/wprintgc.cgi</w:t>
              </w:r>
            </w:hyperlink>
            <w:r>
              <w:rPr>
                <w:rFonts w:ascii="Times New Roman" w:hAnsi="Times New Roman" w:cs="Times New Roman"/>
              </w:rPr>
              <w:t xml:space="preserve"> )</w:t>
            </w:r>
          </w:p>
        </w:tc>
        <w:tc>
          <w:tcPr>
            <w:tcW w:w="1530" w:type="dxa"/>
          </w:tcPr>
          <w:p w14:paraId="7717965E" w14:textId="4D958410"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1</w:t>
            </w:r>
          </w:p>
        </w:tc>
        <w:tc>
          <w:tcPr>
            <w:tcW w:w="1260" w:type="dxa"/>
          </w:tcPr>
          <w:p w14:paraId="5EF078ED" w14:textId="7BF82FC0"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No</w:t>
            </w:r>
          </w:p>
        </w:tc>
      </w:tr>
      <w:tr w:rsidR="00D84DDF" w14:paraId="231FA517" w14:textId="77777777" w:rsidTr="00F20D77">
        <w:tc>
          <w:tcPr>
            <w:tcW w:w="1278" w:type="dxa"/>
          </w:tcPr>
          <w:p w14:paraId="46BCF56D" w14:textId="0876413D"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-m</w:t>
            </w:r>
          </w:p>
        </w:tc>
        <w:tc>
          <w:tcPr>
            <w:tcW w:w="4770" w:type="dxa"/>
          </w:tcPr>
          <w:p w14:paraId="07FB304A" w14:textId="77777777" w:rsidR="00D84DDF" w:rsidRDefault="00D84DDF" w:rsidP="002824EE">
            <w:pPr>
              <w:spacing w:line="360" w:lineRule="auto"/>
              <w:contextualSpacing/>
              <w:rPr>
                <w:rFonts w:ascii="Times New Roman" w:hAnsi="Times New Roman" w:cs="Times New Roman"/>
              </w:rPr>
            </w:pPr>
            <w:r w:rsidRPr="003B7CD8">
              <w:rPr>
                <w:rFonts w:ascii="Times New Roman" w:hAnsi="Times New Roman" w:cs="Times New Roman"/>
              </w:rPr>
              <w:t>0: use both model selection and model averaging</w:t>
            </w:r>
          </w:p>
          <w:p w14:paraId="20060954" w14:textId="4E41CD6C" w:rsidR="00D84DDF" w:rsidRDefault="00D84DDF" w:rsidP="002824EE">
            <w:pPr>
              <w:spacing w:line="360" w:lineRule="auto"/>
              <w:contextualSpacing/>
              <w:rPr>
                <w:rFonts w:ascii="Times New Roman" w:hAnsi="Times New Roman" w:cs="Times New Roman"/>
              </w:rPr>
            </w:pPr>
            <w:r w:rsidRPr="003B7CD8">
              <w:rPr>
                <w:rFonts w:ascii="Times New Roman" w:hAnsi="Times New Roman" w:cs="Times New Roman"/>
              </w:rPr>
              <w:t>1: use only model selection</w:t>
            </w:r>
          </w:p>
        </w:tc>
        <w:tc>
          <w:tcPr>
            <w:tcW w:w="1530" w:type="dxa"/>
          </w:tcPr>
          <w:p w14:paraId="22A093F0" w14:textId="4D7289F1"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0</w:t>
            </w:r>
          </w:p>
        </w:tc>
        <w:tc>
          <w:tcPr>
            <w:tcW w:w="1260" w:type="dxa"/>
          </w:tcPr>
          <w:p w14:paraId="05582F6A" w14:textId="3E22CE00"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No</w:t>
            </w:r>
          </w:p>
        </w:tc>
      </w:tr>
      <w:tr w:rsidR="00D84DDF" w14:paraId="6DEC40F8" w14:textId="77777777" w:rsidTr="00F20D77">
        <w:tc>
          <w:tcPr>
            <w:tcW w:w="1278" w:type="dxa"/>
          </w:tcPr>
          <w:p w14:paraId="100D23F2" w14:textId="3BB17F47"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ci_m</w:t>
            </w:r>
            <w:proofErr w:type="spellEnd"/>
          </w:p>
        </w:tc>
        <w:tc>
          <w:tcPr>
            <w:tcW w:w="4770" w:type="dxa"/>
          </w:tcPr>
          <w:p w14:paraId="0E508A6A" w14:textId="42DABBBB" w:rsidR="0047142D" w:rsidRDefault="0047142D" w:rsidP="002824EE">
            <w:pPr>
              <w:spacing w:line="360" w:lineRule="auto"/>
              <w:contextualSpacing/>
              <w:rPr>
                <w:rFonts w:ascii="Times New Roman" w:hAnsi="Times New Roman" w:cs="Times New Roman"/>
              </w:rPr>
            </w:pPr>
            <w:r>
              <w:rPr>
                <w:rFonts w:ascii="Times New Roman" w:hAnsi="Times New Roman" w:cs="Times New Roman"/>
              </w:rPr>
              <w:t>95% confidence intervals for model averaging:</w:t>
            </w:r>
          </w:p>
          <w:p w14:paraId="35962F58" w14:textId="1C94AA28" w:rsidR="00D84DDF" w:rsidRDefault="00D84DDF" w:rsidP="002824EE">
            <w:pPr>
              <w:spacing w:line="360" w:lineRule="auto"/>
              <w:contextualSpacing/>
              <w:rPr>
                <w:rFonts w:ascii="Times New Roman" w:hAnsi="Times New Roman" w:cs="Times New Roman"/>
              </w:rPr>
            </w:pPr>
            <w:r w:rsidRPr="00A14BB4">
              <w:rPr>
                <w:rFonts w:ascii="Times New Roman" w:hAnsi="Times New Roman" w:cs="Times New Roman"/>
              </w:rPr>
              <w:t>0: NOT calculate 95% confidence intervals</w:t>
            </w:r>
          </w:p>
          <w:p w14:paraId="2E041DFB" w14:textId="3779ADA7"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1</w:t>
            </w:r>
            <w:r w:rsidRPr="00A14BB4">
              <w:rPr>
                <w:rFonts w:ascii="Times New Roman" w:hAnsi="Times New Roman" w:cs="Times New Roman"/>
              </w:rPr>
              <w:t>: calculate 95% confidence intervals</w:t>
            </w:r>
          </w:p>
        </w:tc>
        <w:tc>
          <w:tcPr>
            <w:tcW w:w="1530" w:type="dxa"/>
          </w:tcPr>
          <w:p w14:paraId="6EFEE93E" w14:textId="5207B7EF"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0</w:t>
            </w:r>
          </w:p>
        </w:tc>
        <w:tc>
          <w:tcPr>
            <w:tcW w:w="1260" w:type="dxa"/>
          </w:tcPr>
          <w:p w14:paraId="4446DF2B" w14:textId="0D28249E"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No</w:t>
            </w:r>
          </w:p>
        </w:tc>
      </w:tr>
      <w:tr w:rsidR="00D84DDF" w14:paraId="35A20494" w14:textId="77777777" w:rsidTr="00F20D77">
        <w:tc>
          <w:tcPr>
            <w:tcW w:w="1278" w:type="dxa"/>
          </w:tcPr>
          <w:p w14:paraId="1B856DD2" w14:textId="1D39932C"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-s</w:t>
            </w:r>
          </w:p>
        </w:tc>
        <w:tc>
          <w:tcPr>
            <w:tcW w:w="4770" w:type="dxa"/>
          </w:tcPr>
          <w:p w14:paraId="36CF507B" w14:textId="77777777" w:rsidR="00D84DDF" w:rsidRDefault="00D84DDF" w:rsidP="002824EE">
            <w:pPr>
              <w:spacing w:line="360" w:lineRule="auto"/>
              <w:contextualSpacing/>
              <w:rPr>
                <w:rFonts w:ascii="Times New Roman" w:hAnsi="Times New Roman" w:cs="Times New Roman"/>
              </w:rPr>
            </w:pPr>
            <w:r w:rsidRPr="00B65523">
              <w:rPr>
                <w:rFonts w:ascii="Times New Roman" w:hAnsi="Times New Roman" w:cs="Times New Roman"/>
              </w:rPr>
              <w:t>0: without clustering results of synonymous sites</w:t>
            </w:r>
          </w:p>
          <w:p w14:paraId="7AB64F25" w14:textId="47FED42E"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1</w:t>
            </w:r>
            <w:r w:rsidRPr="00B65523">
              <w:rPr>
                <w:rFonts w:ascii="Times New Roman" w:hAnsi="Times New Roman" w:cs="Times New Roman"/>
              </w:rPr>
              <w:t xml:space="preserve">: </w:t>
            </w:r>
            <w:r>
              <w:rPr>
                <w:rFonts w:ascii="Times New Roman" w:hAnsi="Times New Roman" w:cs="Times New Roman"/>
              </w:rPr>
              <w:t xml:space="preserve">with </w:t>
            </w:r>
            <w:r w:rsidRPr="00B65523">
              <w:rPr>
                <w:rFonts w:ascii="Times New Roman" w:hAnsi="Times New Roman" w:cs="Times New Roman"/>
              </w:rPr>
              <w:t>clustering results of synonymous sites</w:t>
            </w:r>
          </w:p>
        </w:tc>
        <w:tc>
          <w:tcPr>
            <w:tcW w:w="1530" w:type="dxa"/>
          </w:tcPr>
          <w:p w14:paraId="3F073C65" w14:textId="6F329E6D"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0</w:t>
            </w:r>
          </w:p>
        </w:tc>
        <w:tc>
          <w:tcPr>
            <w:tcW w:w="1260" w:type="dxa"/>
          </w:tcPr>
          <w:p w14:paraId="13A4D592" w14:textId="3CE59354" w:rsidR="00D84DDF" w:rsidRDefault="00F17EE2" w:rsidP="002824EE">
            <w:pPr>
              <w:spacing w:line="360" w:lineRule="auto"/>
              <w:contextualSpacing/>
              <w:rPr>
                <w:rFonts w:ascii="Times New Roman" w:hAnsi="Times New Roman" w:cs="Times New Roman"/>
              </w:rPr>
            </w:pPr>
            <w:r>
              <w:rPr>
                <w:rFonts w:ascii="Times New Roman" w:hAnsi="Times New Roman" w:cs="Times New Roman"/>
              </w:rPr>
              <w:t>Required w</w:t>
            </w:r>
            <w:r w:rsidR="00EC38C6">
              <w:rPr>
                <w:rFonts w:ascii="Times New Roman" w:hAnsi="Times New Roman" w:cs="Times New Roman"/>
              </w:rPr>
              <w:t>hen -</w:t>
            </w:r>
            <w:proofErr w:type="spellStart"/>
            <w:r w:rsidR="00EC38C6">
              <w:rPr>
                <w:rFonts w:ascii="Times New Roman" w:hAnsi="Times New Roman" w:cs="Times New Roman"/>
              </w:rPr>
              <w:t>ssd</w:t>
            </w:r>
            <w:proofErr w:type="spellEnd"/>
          </w:p>
        </w:tc>
      </w:tr>
      <w:tr w:rsidR="00D84DDF" w14:paraId="60FE212E" w14:textId="77777777" w:rsidTr="00F20D77">
        <w:tc>
          <w:tcPr>
            <w:tcW w:w="1278" w:type="dxa"/>
          </w:tcPr>
          <w:p w14:paraId="239660A2" w14:textId="711D7218"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-r</w:t>
            </w:r>
          </w:p>
        </w:tc>
        <w:tc>
          <w:tcPr>
            <w:tcW w:w="4770" w:type="dxa"/>
          </w:tcPr>
          <w:p w14:paraId="59BFAE05" w14:textId="414E0B86" w:rsidR="00CB1DD4" w:rsidRDefault="00D74B06" w:rsidP="002824EE">
            <w:pPr>
              <w:spacing w:line="360" w:lineRule="auto"/>
              <w:contextualSpacing/>
              <w:rPr>
                <w:rFonts w:ascii="Times New Roman" w:hAnsi="Times New Roman" w:cs="Times New Roman"/>
              </w:rPr>
            </w:pPr>
            <w:r>
              <w:rPr>
                <w:rFonts w:ascii="Times New Roman" w:hAnsi="Times New Roman" w:cs="Times New Roman"/>
              </w:rPr>
              <w:t>Estimate gamma</w:t>
            </w:r>
          </w:p>
          <w:p w14:paraId="4C46A8EB" w14:textId="57B7CF3B" w:rsidR="00D84DDF" w:rsidRDefault="00D84DDF" w:rsidP="002824EE">
            <w:pPr>
              <w:spacing w:line="360" w:lineRule="auto"/>
              <w:contextualSpacing/>
              <w:rPr>
                <w:rFonts w:ascii="Times New Roman" w:hAnsi="Times New Roman" w:cs="Times New Roman"/>
              </w:rPr>
            </w:pPr>
            <w:r w:rsidRPr="00AC5306">
              <w:rPr>
                <w:rFonts w:ascii="Times New Roman" w:hAnsi="Times New Roman" w:cs="Times New Roman"/>
              </w:rPr>
              <w:t xml:space="preserve">0: NOT estimate </w:t>
            </w:r>
            <w:r w:rsidR="00CB1DD4">
              <w:rPr>
                <w:rFonts w:ascii="Times New Roman" w:hAnsi="Times New Roman" w:cs="Times New Roman"/>
              </w:rPr>
              <w:t xml:space="preserve">scaled </w:t>
            </w:r>
            <w:r w:rsidRPr="00AC5306">
              <w:rPr>
                <w:rFonts w:ascii="Times New Roman" w:hAnsi="Times New Roman" w:cs="Times New Roman"/>
              </w:rPr>
              <w:t>selection coefficient</w:t>
            </w:r>
          </w:p>
          <w:p w14:paraId="0CDD1FF0" w14:textId="4195FBCD" w:rsidR="00D84DDF" w:rsidRDefault="00D84DDF" w:rsidP="002824EE">
            <w:pPr>
              <w:spacing w:line="360" w:lineRule="auto"/>
              <w:contextualSpacing/>
              <w:rPr>
                <w:rFonts w:ascii="Times New Roman" w:hAnsi="Times New Roman" w:cs="Times New Roman"/>
              </w:rPr>
            </w:pPr>
            <w:r w:rsidRPr="00AC5306">
              <w:rPr>
                <w:rFonts w:ascii="Times New Roman" w:hAnsi="Times New Roman" w:cs="Times New Roman"/>
              </w:rPr>
              <w:t xml:space="preserve">1: estimate </w:t>
            </w:r>
            <w:r w:rsidR="00CB1DD4">
              <w:rPr>
                <w:rFonts w:ascii="Times New Roman" w:hAnsi="Times New Roman" w:cs="Times New Roman"/>
              </w:rPr>
              <w:t xml:space="preserve">scaled </w:t>
            </w:r>
            <w:r w:rsidRPr="00AC5306">
              <w:rPr>
                <w:rFonts w:ascii="Times New Roman" w:hAnsi="Times New Roman" w:cs="Times New Roman"/>
              </w:rPr>
              <w:t>selection coefficient</w:t>
            </w:r>
          </w:p>
        </w:tc>
        <w:tc>
          <w:tcPr>
            <w:tcW w:w="1530" w:type="dxa"/>
          </w:tcPr>
          <w:p w14:paraId="1A1EF4A2" w14:textId="75E86333"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1</w:t>
            </w:r>
          </w:p>
        </w:tc>
        <w:tc>
          <w:tcPr>
            <w:tcW w:w="1260" w:type="dxa"/>
          </w:tcPr>
          <w:p w14:paraId="309BB867" w14:textId="025EB2BF"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No</w:t>
            </w:r>
          </w:p>
        </w:tc>
      </w:tr>
      <w:tr w:rsidR="00D84DDF" w14:paraId="03DF278B" w14:textId="77777777" w:rsidTr="00F20D77">
        <w:tc>
          <w:tcPr>
            <w:tcW w:w="1278" w:type="dxa"/>
          </w:tcPr>
          <w:p w14:paraId="104BD2C8" w14:textId="5D373B84"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ci_r</w:t>
            </w:r>
            <w:proofErr w:type="spellEnd"/>
          </w:p>
        </w:tc>
        <w:tc>
          <w:tcPr>
            <w:tcW w:w="4770" w:type="dxa"/>
          </w:tcPr>
          <w:p w14:paraId="31E9BA7F" w14:textId="6B73EFB4" w:rsidR="00CB1DD4" w:rsidRDefault="00CB1DD4" w:rsidP="002824EE">
            <w:pPr>
              <w:spacing w:line="360" w:lineRule="auto"/>
              <w:contextualSpacing/>
              <w:rPr>
                <w:rFonts w:ascii="Times New Roman" w:hAnsi="Times New Roman" w:cs="Times New Roman"/>
              </w:rPr>
            </w:pPr>
            <w:r>
              <w:rPr>
                <w:rFonts w:ascii="Times New Roman" w:hAnsi="Times New Roman" w:cs="Times New Roman"/>
              </w:rPr>
              <w:t>95% confidence intervals for gamma</w:t>
            </w:r>
          </w:p>
          <w:p w14:paraId="772F2B39" w14:textId="77777777" w:rsidR="00D84DDF" w:rsidRDefault="00D84DDF" w:rsidP="002824EE">
            <w:pPr>
              <w:spacing w:line="360" w:lineRule="auto"/>
              <w:contextualSpacing/>
              <w:rPr>
                <w:rFonts w:ascii="Times New Roman" w:hAnsi="Times New Roman" w:cs="Times New Roman"/>
              </w:rPr>
            </w:pPr>
            <w:r w:rsidRPr="001E3292">
              <w:rPr>
                <w:rFonts w:ascii="Times New Roman" w:hAnsi="Times New Roman" w:cs="Times New Roman"/>
              </w:rPr>
              <w:t>0: NOT calculate 95% confidence intervals</w:t>
            </w:r>
          </w:p>
          <w:p w14:paraId="433921B0" w14:textId="62C1471D" w:rsidR="00D84DDF" w:rsidRDefault="00D84DDF" w:rsidP="002824EE">
            <w:pPr>
              <w:spacing w:line="360" w:lineRule="auto"/>
              <w:contextualSpacing/>
              <w:rPr>
                <w:rFonts w:ascii="Times New Roman" w:hAnsi="Times New Roman" w:cs="Times New Roman"/>
              </w:rPr>
            </w:pPr>
            <w:r w:rsidRPr="001E3292">
              <w:rPr>
                <w:rFonts w:ascii="Times New Roman" w:hAnsi="Times New Roman" w:cs="Times New Roman"/>
              </w:rPr>
              <w:t>1: calculate 95% confidence intervals</w:t>
            </w:r>
          </w:p>
        </w:tc>
        <w:tc>
          <w:tcPr>
            <w:tcW w:w="1530" w:type="dxa"/>
          </w:tcPr>
          <w:p w14:paraId="01CE2C37" w14:textId="2BD2174D"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1</w:t>
            </w:r>
          </w:p>
        </w:tc>
        <w:tc>
          <w:tcPr>
            <w:tcW w:w="1260" w:type="dxa"/>
          </w:tcPr>
          <w:p w14:paraId="5D82F433" w14:textId="05FC0555"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No</w:t>
            </w:r>
          </w:p>
        </w:tc>
      </w:tr>
      <w:tr w:rsidR="00D84DDF" w14:paraId="1A99CA5D" w14:textId="77777777" w:rsidTr="00F20D77">
        <w:tc>
          <w:tcPr>
            <w:tcW w:w="1278" w:type="dxa"/>
          </w:tcPr>
          <w:p w14:paraId="22FCAFE7" w14:textId="2AF30D59"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-exact</w:t>
            </w:r>
          </w:p>
        </w:tc>
        <w:tc>
          <w:tcPr>
            <w:tcW w:w="4770" w:type="dxa"/>
          </w:tcPr>
          <w:p w14:paraId="64E80567" w14:textId="5450544D" w:rsidR="00225014" w:rsidRDefault="00225014" w:rsidP="002824EE">
            <w:pPr>
              <w:spacing w:line="360" w:lineRule="auto"/>
              <w:contextualSpacing/>
              <w:rPr>
                <w:rFonts w:ascii="Times New Roman" w:hAnsi="Times New Roman" w:cs="Times New Roman"/>
              </w:rPr>
            </w:pPr>
            <w:r>
              <w:rPr>
                <w:rFonts w:ascii="Times New Roman" w:hAnsi="Times New Roman" w:cs="Times New Roman"/>
              </w:rPr>
              <w:t>Algorithm for 95%</w:t>
            </w:r>
            <w:r w:rsidR="00D74B06">
              <w:rPr>
                <w:rFonts w:ascii="Times New Roman" w:hAnsi="Times New Roman" w:cs="Times New Roman"/>
              </w:rPr>
              <w:t xml:space="preserve"> confidence intervals for gamma</w:t>
            </w:r>
          </w:p>
          <w:p w14:paraId="428A4DAD" w14:textId="77777777" w:rsidR="00D84DDF" w:rsidRDefault="00D84DDF" w:rsidP="002824EE">
            <w:pPr>
              <w:spacing w:line="360" w:lineRule="auto"/>
              <w:contextualSpacing/>
              <w:rPr>
                <w:rFonts w:ascii="Times New Roman" w:hAnsi="Times New Roman" w:cs="Times New Roman"/>
              </w:rPr>
            </w:pPr>
            <w:r w:rsidRPr="001E3292">
              <w:rPr>
                <w:rFonts w:ascii="Times New Roman" w:hAnsi="Times New Roman" w:cs="Times New Roman"/>
              </w:rPr>
              <w:t>0: use stochastic algorithm</w:t>
            </w:r>
          </w:p>
          <w:p w14:paraId="19DEF1DD" w14:textId="35ACA356" w:rsidR="00D84DDF" w:rsidRDefault="00D84DDF" w:rsidP="002824EE">
            <w:pPr>
              <w:spacing w:line="360" w:lineRule="auto"/>
              <w:contextualSpacing/>
              <w:rPr>
                <w:rFonts w:ascii="Times New Roman" w:hAnsi="Times New Roman" w:cs="Times New Roman"/>
              </w:rPr>
            </w:pPr>
            <w:r w:rsidRPr="001E3292">
              <w:rPr>
                <w:rFonts w:ascii="Times New Roman" w:hAnsi="Times New Roman" w:cs="Times New Roman"/>
              </w:rPr>
              <w:t>1: use exact algorithm</w:t>
            </w:r>
          </w:p>
        </w:tc>
        <w:tc>
          <w:tcPr>
            <w:tcW w:w="1530" w:type="dxa"/>
          </w:tcPr>
          <w:p w14:paraId="18F16A27" w14:textId="3B02FA00"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0</w:t>
            </w:r>
          </w:p>
        </w:tc>
        <w:tc>
          <w:tcPr>
            <w:tcW w:w="1260" w:type="dxa"/>
          </w:tcPr>
          <w:p w14:paraId="00821CDC" w14:textId="30654D59"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No</w:t>
            </w:r>
          </w:p>
        </w:tc>
      </w:tr>
      <w:tr w:rsidR="00C36AB9" w14:paraId="19A97859" w14:textId="77777777" w:rsidTr="00F20D77">
        <w:tc>
          <w:tcPr>
            <w:tcW w:w="1278" w:type="dxa"/>
          </w:tcPr>
          <w:p w14:paraId="58EDE021" w14:textId="1D7BA9EA" w:rsidR="00C36AB9" w:rsidRDefault="00C36AB9" w:rsidP="002824EE">
            <w:pPr>
              <w:spacing w:line="360" w:lineRule="auto"/>
              <w:contextualSpacing/>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mn</w:t>
            </w:r>
            <w:proofErr w:type="spellEnd"/>
          </w:p>
        </w:tc>
        <w:tc>
          <w:tcPr>
            <w:tcW w:w="4770" w:type="dxa"/>
          </w:tcPr>
          <w:p w14:paraId="38BC2682" w14:textId="40608A8C" w:rsidR="00C36AB9" w:rsidRDefault="00C36AB9" w:rsidP="00E0310B">
            <w:pPr>
              <w:spacing w:line="360" w:lineRule="auto"/>
              <w:contextualSpacing/>
              <w:rPr>
                <w:rFonts w:ascii="Times New Roman" w:hAnsi="Times New Roman" w:cs="Times New Roman"/>
              </w:rPr>
            </w:pPr>
            <w:r w:rsidRPr="00311985">
              <w:rPr>
                <w:rFonts w:ascii="Times New Roman" w:hAnsi="Times New Roman" w:cs="Times New Roman"/>
              </w:rPr>
              <w:t>Input the number of models to be used in stochastic algorithm [integer</w:t>
            </w:r>
            <w:r w:rsidR="00382F02" w:rsidRPr="00311985">
              <w:rPr>
                <w:rFonts w:ascii="Times New Roman" w:hAnsi="Times New Roman" w:cs="Times New Roman"/>
              </w:rPr>
              <w:t>]</w:t>
            </w:r>
          </w:p>
        </w:tc>
        <w:tc>
          <w:tcPr>
            <w:tcW w:w="1530" w:type="dxa"/>
          </w:tcPr>
          <w:p w14:paraId="251E1EDF" w14:textId="15F11485" w:rsidR="00C36AB9" w:rsidRDefault="00ED6CAD" w:rsidP="002824EE">
            <w:pPr>
              <w:spacing w:line="360" w:lineRule="auto"/>
              <w:contextualSpacing/>
              <w:rPr>
                <w:rFonts w:ascii="Times New Roman" w:hAnsi="Times New Roman" w:cs="Times New Roman"/>
              </w:rPr>
            </w:pPr>
            <w:r>
              <w:rPr>
                <w:rFonts w:ascii="Times New Roman" w:hAnsi="Times New Roman" w:cs="Times New Roman"/>
              </w:rPr>
              <w:t>10,000</w:t>
            </w:r>
          </w:p>
        </w:tc>
        <w:tc>
          <w:tcPr>
            <w:tcW w:w="1260" w:type="dxa"/>
          </w:tcPr>
          <w:p w14:paraId="0F931C18" w14:textId="3F13CECB" w:rsidR="00555F8B" w:rsidRDefault="00E20DA4" w:rsidP="002824EE">
            <w:pPr>
              <w:spacing w:line="360" w:lineRule="auto"/>
              <w:contextualSpacing/>
              <w:rPr>
                <w:rFonts w:ascii="Times New Roman" w:hAnsi="Times New Roman" w:cs="Times New Roman"/>
              </w:rPr>
            </w:pPr>
            <w:r>
              <w:rPr>
                <w:rFonts w:ascii="Times New Roman" w:hAnsi="Times New Roman" w:cs="Times New Roman"/>
              </w:rPr>
              <w:t>O</w:t>
            </w:r>
            <w:r w:rsidR="00382F02" w:rsidRPr="00311985">
              <w:rPr>
                <w:rFonts w:ascii="Times New Roman" w:hAnsi="Times New Roman" w:cs="Times New Roman"/>
              </w:rPr>
              <w:t>ptional when -exact=0</w:t>
            </w:r>
          </w:p>
        </w:tc>
      </w:tr>
      <w:tr w:rsidR="00D84DDF" w14:paraId="45307979" w14:textId="77777777" w:rsidTr="00F20D77">
        <w:tc>
          <w:tcPr>
            <w:tcW w:w="1278" w:type="dxa"/>
          </w:tcPr>
          <w:p w14:paraId="18F50C3C" w14:textId="4953E1C1"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-t</w:t>
            </w:r>
          </w:p>
        </w:tc>
        <w:tc>
          <w:tcPr>
            <w:tcW w:w="4770" w:type="dxa"/>
          </w:tcPr>
          <w:p w14:paraId="449F837A" w14:textId="0BCD3CB0"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Species divergent time</w:t>
            </w:r>
            <w:r w:rsidR="00E30500">
              <w:rPr>
                <w:rFonts w:ascii="Times New Roman" w:hAnsi="Times New Roman" w:cs="Times New Roman"/>
              </w:rPr>
              <w:t xml:space="preserve"> </w:t>
            </w:r>
            <w:r w:rsidR="0027487B">
              <w:rPr>
                <w:rFonts w:ascii="Times New Roman" w:hAnsi="Times New Roman" w:cs="Times New Roman"/>
              </w:rPr>
              <w:t xml:space="preserve">in the unit of </w:t>
            </w:r>
            <w:r w:rsidR="005B0415">
              <w:rPr>
                <w:rFonts w:ascii="Times New Roman" w:hAnsi="Times New Roman" w:cs="Times New Roman"/>
              </w:rPr>
              <w:t>MY</w:t>
            </w:r>
            <w:r w:rsidR="00D14588">
              <w:rPr>
                <w:rFonts w:ascii="Times New Roman" w:hAnsi="Times New Roman" w:cs="Times New Roman"/>
              </w:rPr>
              <w:t xml:space="preserve"> (</w:t>
            </w:r>
            <w:r w:rsidR="00E30500">
              <w:rPr>
                <w:rFonts w:ascii="Times New Roman" w:hAnsi="Times New Roman" w:cs="Times New Roman"/>
              </w:rPr>
              <w:t>million years)</w:t>
            </w:r>
          </w:p>
          <w:p w14:paraId="2062D976" w14:textId="05DBC7D3" w:rsidR="00332967" w:rsidRDefault="00332967" w:rsidP="00A11321">
            <w:pPr>
              <w:spacing w:line="360" w:lineRule="auto"/>
              <w:contextualSpacing/>
              <w:rPr>
                <w:rFonts w:ascii="Times New Roman" w:hAnsi="Times New Roman" w:cs="Times New Roman"/>
              </w:rPr>
            </w:pPr>
            <w:r w:rsidRPr="001870D2">
              <w:rPr>
                <w:rFonts w:ascii="Times New Roman" w:hAnsi="Times New Roman" w:cs="Times New Roman"/>
              </w:rPr>
              <w:t>[</w:t>
            </w:r>
            <w:r w:rsidR="00A11321">
              <w:rPr>
                <w:rFonts w:ascii="Times New Roman" w:hAnsi="Times New Roman" w:cs="Times New Roman"/>
              </w:rPr>
              <w:t>number</w:t>
            </w:r>
            <w:r w:rsidRPr="001870D2">
              <w:rPr>
                <w:rFonts w:ascii="Times New Roman" w:hAnsi="Times New Roman" w:cs="Times New Roman"/>
              </w:rPr>
              <w:t>]</w:t>
            </w:r>
            <w:r w:rsidR="00E30500">
              <w:rPr>
                <w:rFonts w:ascii="Times New Roman" w:hAnsi="Times New Roman" w:cs="Times New Roman"/>
              </w:rPr>
              <w:t xml:space="preserve"> </w:t>
            </w:r>
          </w:p>
        </w:tc>
        <w:tc>
          <w:tcPr>
            <w:tcW w:w="1530" w:type="dxa"/>
          </w:tcPr>
          <w:p w14:paraId="0B3D4EFD" w14:textId="10967170" w:rsidR="00D84DDF" w:rsidRPr="006B1DD2" w:rsidRDefault="006B1DD2" w:rsidP="006B1DD2">
            <w:pPr>
              <w:rPr>
                <w:rFonts w:ascii="Times New Roman" w:eastAsia="Times New Roman" w:hAnsi="Times New Roman" w:cs="Times New Roman"/>
              </w:rPr>
            </w:pPr>
            <w:r>
              <w:rPr>
                <w:rFonts w:ascii="Times New Roman" w:hAnsi="Times New Roman" w:cs="Times New Roman"/>
              </w:rPr>
              <w:t>If neither –t or –</w:t>
            </w:r>
            <w:proofErr w:type="spellStart"/>
            <w:r>
              <w:rPr>
                <w:rFonts w:ascii="Times New Roman" w:hAnsi="Times New Roman" w:cs="Times New Roman"/>
              </w:rPr>
              <w:t>ssd</w:t>
            </w:r>
            <w:proofErr w:type="spellEnd"/>
            <w:r>
              <w:rPr>
                <w:rFonts w:ascii="Times New Roman" w:hAnsi="Times New Roman" w:cs="Times New Roman"/>
              </w:rPr>
              <w:t xml:space="preserve"> is used, </w:t>
            </w:r>
            <w:r w:rsidR="009C6408">
              <w:rPr>
                <w:rFonts w:ascii="Times New Roman" w:hAnsi="Times New Roman" w:cs="Times New Roman"/>
              </w:rPr>
              <w:t xml:space="preserve">the gene specific </w:t>
            </w:r>
            <w:proofErr w:type="spellStart"/>
            <w:r w:rsidR="009C6408">
              <w:rPr>
                <w:rFonts w:ascii="Times New Roman" w:hAnsi="Times New Roman" w:cs="Times New Roman"/>
              </w:rPr>
              <w:t>divergence</w:t>
            </w:r>
            <w:r w:rsidRPr="00443577">
              <w:rPr>
                <w:rFonts w:ascii="Times New Roman" w:hAnsi="Times New Roman" w:cs="Times New Roman"/>
              </w:rPr>
              <w:t>_time</w:t>
            </w:r>
            <w:proofErr w:type="spellEnd"/>
            <w:r w:rsidRPr="00443577">
              <w:rPr>
                <w:rFonts w:ascii="Times New Roman" w:hAnsi="Times New Roman" w:cs="Times New Roman"/>
              </w:rPr>
              <w:t xml:space="preserve"> will be calculated based on the total count of SP and SD</w:t>
            </w:r>
            <w:r w:rsidR="008F4E26">
              <w:rPr>
                <w:rFonts w:ascii="Times New Roman" w:hAnsi="Times New Roman" w:cs="Times New Roman"/>
              </w:rPr>
              <w:t xml:space="preserve">, </w:t>
            </w:r>
            <w:r w:rsidR="008F4E26">
              <w:rPr>
                <w:rFonts w:ascii="Georgia" w:eastAsia="Times New Roman" w:hAnsi="Georgia" w:cs="Times New Roman"/>
                <w:color w:val="222222"/>
                <w:shd w:val="clear" w:color="auto" w:fill="FFFFFF"/>
              </w:rPr>
              <w:t xml:space="preserve">as in </w:t>
            </w:r>
            <w:r w:rsidR="008F4E26" w:rsidRPr="008F4E26">
              <w:rPr>
                <w:rFonts w:ascii="Georgia" w:eastAsia="Times New Roman" w:hAnsi="Georgia" w:cs="Times New Roman"/>
                <w:color w:val="222222"/>
                <w:shd w:val="clear" w:color="auto" w:fill="FFFFFF"/>
              </w:rPr>
              <w:t>the formula 10</w:t>
            </w:r>
            <w:r w:rsidR="005B55DE">
              <w:rPr>
                <w:rFonts w:ascii="Georgia" w:eastAsia="Times New Roman" w:hAnsi="Georgia" w:cs="Times New Roman"/>
                <w:color w:val="222222"/>
                <w:shd w:val="clear" w:color="auto" w:fill="FFFFFF"/>
              </w:rPr>
              <w:t>*</w:t>
            </w:r>
            <w:r w:rsidR="008F4E26" w:rsidRPr="008F4E26">
              <w:rPr>
                <w:rFonts w:ascii="Georgia" w:eastAsia="Times New Roman" w:hAnsi="Georgia" w:cs="Times New Roman"/>
                <w:color w:val="222222"/>
                <w:shd w:val="clear" w:color="auto" w:fill="FFFFFF"/>
              </w:rPr>
              <w:t xml:space="preserve"> below. </w:t>
            </w:r>
          </w:p>
        </w:tc>
        <w:tc>
          <w:tcPr>
            <w:tcW w:w="1260" w:type="dxa"/>
          </w:tcPr>
          <w:p w14:paraId="4A0BE3D7" w14:textId="39551408"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No</w:t>
            </w:r>
          </w:p>
        </w:tc>
      </w:tr>
      <w:tr w:rsidR="00F20D77" w14:paraId="4FE58D03" w14:textId="77777777" w:rsidTr="00F20D77">
        <w:tc>
          <w:tcPr>
            <w:tcW w:w="1278" w:type="dxa"/>
          </w:tcPr>
          <w:p w14:paraId="27634C29" w14:textId="1EE1E8D2" w:rsidR="00F20D77" w:rsidRDefault="00644444" w:rsidP="002824EE">
            <w:pPr>
              <w:spacing w:line="360" w:lineRule="auto"/>
              <w:contextualSpacing/>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ssd</w:t>
            </w:r>
            <w:proofErr w:type="spellEnd"/>
          </w:p>
        </w:tc>
        <w:tc>
          <w:tcPr>
            <w:tcW w:w="4770" w:type="dxa"/>
          </w:tcPr>
          <w:p w14:paraId="276D9929" w14:textId="221955DD" w:rsidR="00F20D77" w:rsidRDefault="009B5A8D" w:rsidP="002824EE">
            <w:pPr>
              <w:spacing w:line="360" w:lineRule="auto"/>
              <w:contextualSpacing/>
              <w:rPr>
                <w:rFonts w:ascii="Times New Roman" w:hAnsi="Times New Roman" w:cs="Times New Roman"/>
              </w:rPr>
            </w:pPr>
            <w:r>
              <w:rPr>
                <w:rFonts w:ascii="Times New Roman" w:hAnsi="Times New Roman" w:cs="Times New Roman"/>
              </w:rPr>
              <w:t>-</w:t>
            </w:r>
          </w:p>
        </w:tc>
        <w:tc>
          <w:tcPr>
            <w:tcW w:w="1530" w:type="dxa"/>
          </w:tcPr>
          <w:p w14:paraId="329992B0" w14:textId="132696E7" w:rsidR="00F20D77" w:rsidRPr="00974F7C" w:rsidRDefault="00974F7C" w:rsidP="006A37D4">
            <w:pPr>
              <w:rPr>
                <w:rFonts w:ascii="Times New Roman" w:eastAsia="Times New Roman" w:hAnsi="Times New Roman" w:cs="Times New Roman"/>
              </w:rPr>
            </w:pPr>
            <w:r>
              <w:rPr>
                <w:rFonts w:ascii="Georgia" w:eastAsia="Times New Roman" w:hAnsi="Georgia" w:cs="Times New Roman"/>
                <w:color w:val="222222"/>
                <w:shd w:val="clear" w:color="auto" w:fill="FFFFFF"/>
              </w:rPr>
              <w:t>S</w:t>
            </w:r>
            <w:r w:rsidR="00B44E62">
              <w:rPr>
                <w:rFonts w:ascii="Georgia" w:eastAsia="Times New Roman" w:hAnsi="Georgia" w:cs="Times New Roman"/>
                <w:color w:val="222222"/>
                <w:shd w:val="clear" w:color="auto" w:fill="FFFFFF"/>
              </w:rPr>
              <w:t xml:space="preserve">ite specific </w:t>
            </w:r>
            <w:proofErr w:type="spellStart"/>
            <w:r w:rsidR="00B44E62">
              <w:rPr>
                <w:rFonts w:ascii="Georgia" w:eastAsia="Times New Roman" w:hAnsi="Georgia" w:cs="Times New Roman"/>
                <w:color w:val="222222"/>
                <w:shd w:val="clear" w:color="auto" w:fill="FFFFFF"/>
              </w:rPr>
              <w:t>divergence</w:t>
            </w:r>
            <w:r w:rsidRPr="00974F7C">
              <w:rPr>
                <w:rFonts w:ascii="Georgia" w:eastAsia="Times New Roman" w:hAnsi="Georgia" w:cs="Times New Roman"/>
                <w:color w:val="222222"/>
                <w:shd w:val="clear" w:color="auto" w:fill="FFFFFF"/>
              </w:rPr>
              <w:t>_time</w:t>
            </w:r>
            <w:proofErr w:type="spellEnd"/>
            <w:r w:rsidRPr="00974F7C">
              <w:rPr>
                <w:rFonts w:ascii="Georgia" w:eastAsia="Times New Roman" w:hAnsi="Georgia" w:cs="Times New Roman"/>
                <w:color w:val="222222"/>
                <w:shd w:val="clear" w:color="auto" w:fill="FFFFFF"/>
              </w:rPr>
              <w:t xml:space="preserve"> </w:t>
            </w:r>
            <w:r>
              <w:rPr>
                <w:rFonts w:ascii="Georgia" w:eastAsia="Times New Roman" w:hAnsi="Georgia" w:cs="Times New Roman"/>
                <w:color w:val="222222"/>
                <w:shd w:val="clear" w:color="auto" w:fill="FFFFFF"/>
              </w:rPr>
              <w:t xml:space="preserve">is </w:t>
            </w:r>
            <w:r w:rsidRPr="00974F7C">
              <w:rPr>
                <w:rFonts w:ascii="Georgia" w:eastAsia="Times New Roman" w:hAnsi="Georgia" w:cs="Times New Roman"/>
                <w:color w:val="222222"/>
                <w:shd w:val="clear" w:color="auto" w:fill="FFFFFF"/>
              </w:rPr>
              <w:t>calculated using synonymous clustering, by Formula 14</w:t>
            </w:r>
            <w:r w:rsidR="005B55DE">
              <w:rPr>
                <w:rFonts w:ascii="Georgia" w:eastAsia="Times New Roman" w:hAnsi="Georgia" w:cs="Times New Roman"/>
                <w:color w:val="222222"/>
                <w:shd w:val="clear" w:color="auto" w:fill="FFFFFF"/>
              </w:rPr>
              <w:t>**</w:t>
            </w:r>
            <w:r w:rsidR="00784E2A">
              <w:rPr>
                <w:rFonts w:ascii="Georgia" w:eastAsia="Times New Roman" w:hAnsi="Georgia" w:cs="Times New Roman"/>
                <w:color w:val="222222"/>
                <w:shd w:val="clear" w:color="auto" w:fill="FFFFFF"/>
              </w:rPr>
              <w:t xml:space="preserve"> </w:t>
            </w:r>
            <w:proofErr w:type="gramStart"/>
            <w:r w:rsidR="006A37D4">
              <w:rPr>
                <w:rFonts w:ascii="Georgia" w:eastAsia="Times New Roman" w:hAnsi="Georgia" w:cs="Times New Roman"/>
                <w:color w:val="222222"/>
                <w:shd w:val="clear" w:color="auto" w:fill="FFFFFF"/>
              </w:rPr>
              <w:t>below</w:t>
            </w:r>
            <w:r w:rsidRPr="00974F7C">
              <w:rPr>
                <w:rFonts w:ascii="Georgia" w:eastAsia="Times New Roman" w:hAnsi="Georgia" w:cs="Times New Roman"/>
                <w:color w:val="222222"/>
                <w:shd w:val="clear" w:color="auto" w:fill="FFFFFF"/>
              </w:rPr>
              <w:t>.​</w:t>
            </w:r>
            <w:proofErr w:type="gramEnd"/>
          </w:p>
        </w:tc>
        <w:tc>
          <w:tcPr>
            <w:tcW w:w="1260" w:type="dxa"/>
          </w:tcPr>
          <w:p w14:paraId="489D26C7" w14:textId="2DA5A37B" w:rsidR="00F20D77" w:rsidRDefault="00CD21DF" w:rsidP="000922F6">
            <w:pPr>
              <w:spacing w:line="360" w:lineRule="auto"/>
              <w:contextualSpacing/>
              <w:rPr>
                <w:rFonts w:ascii="Times New Roman" w:hAnsi="Times New Roman" w:cs="Times New Roman"/>
              </w:rPr>
            </w:pPr>
            <w:r>
              <w:rPr>
                <w:rFonts w:ascii="Times New Roman" w:hAnsi="Times New Roman" w:cs="Times New Roman"/>
              </w:rPr>
              <w:t>No</w:t>
            </w:r>
            <w:r w:rsidR="00C94EB8">
              <w:rPr>
                <w:rFonts w:ascii="Times New Roman" w:hAnsi="Times New Roman" w:cs="Times New Roman"/>
              </w:rPr>
              <w:t xml:space="preserve">, but recommended, especially </w:t>
            </w:r>
            <w:r w:rsidR="000922F6">
              <w:rPr>
                <w:rFonts w:ascii="Times New Roman" w:hAnsi="Times New Roman" w:cs="Times New Roman"/>
              </w:rPr>
              <w:t>for</w:t>
            </w:r>
            <w:r w:rsidR="00C94EB8">
              <w:rPr>
                <w:rFonts w:ascii="Times New Roman" w:hAnsi="Times New Roman" w:cs="Times New Roman"/>
              </w:rPr>
              <w:t xml:space="preserve"> recombination.</w:t>
            </w:r>
          </w:p>
        </w:tc>
      </w:tr>
      <w:tr w:rsidR="00D84DDF" w14:paraId="2817E388" w14:textId="77777777" w:rsidTr="00F20D77">
        <w:tc>
          <w:tcPr>
            <w:tcW w:w="1278" w:type="dxa"/>
          </w:tcPr>
          <w:p w14:paraId="6FB0E854" w14:textId="32087B76"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w:t>
            </w:r>
          </w:p>
        </w:tc>
        <w:tc>
          <w:tcPr>
            <w:tcW w:w="4770" w:type="dxa"/>
          </w:tcPr>
          <w:p w14:paraId="5900C049" w14:textId="6368416B" w:rsidR="00622DE1" w:rsidRDefault="00622DE1" w:rsidP="002824EE">
            <w:pPr>
              <w:spacing w:line="360" w:lineRule="auto"/>
              <w:contextualSpacing/>
              <w:rPr>
                <w:rFonts w:ascii="Times New Roman" w:hAnsi="Times New Roman" w:cs="Times New Roman"/>
              </w:rPr>
            </w:pPr>
            <w:r w:rsidRPr="00622DE1">
              <w:rPr>
                <w:rFonts w:ascii="Times New Roman" w:hAnsi="Times New Roman" w:cs="Times New Roman"/>
              </w:rPr>
              <w:t>Nucleotide is replaced or seen as gap when it is not A, T, G or C</w:t>
            </w:r>
          </w:p>
          <w:p w14:paraId="35B8C653" w14:textId="77777777" w:rsidR="00D84DDF" w:rsidRDefault="00D84DDF" w:rsidP="002824EE">
            <w:pPr>
              <w:spacing w:line="360" w:lineRule="auto"/>
              <w:contextualSpacing/>
              <w:rPr>
                <w:rFonts w:ascii="Times New Roman" w:hAnsi="Times New Roman" w:cs="Times New Roman"/>
              </w:rPr>
            </w:pPr>
            <w:r w:rsidRPr="00AF3726">
              <w:rPr>
                <w:rFonts w:ascii="Times New Roman" w:hAnsi="Times New Roman" w:cs="Times New Roman"/>
              </w:rPr>
              <w:t>0: see it as gap</w:t>
            </w:r>
          </w:p>
          <w:p w14:paraId="20A77B7A" w14:textId="578CD882" w:rsidR="00D84DDF" w:rsidRDefault="00D84DDF" w:rsidP="002824EE">
            <w:pPr>
              <w:spacing w:line="360" w:lineRule="auto"/>
              <w:contextualSpacing/>
              <w:rPr>
                <w:rFonts w:ascii="Times New Roman" w:hAnsi="Times New Roman" w:cs="Times New Roman"/>
              </w:rPr>
            </w:pPr>
            <w:r w:rsidRPr="00AF3726">
              <w:rPr>
                <w:rFonts w:ascii="Times New Roman" w:hAnsi="Times New Roman" w:cs="Times New Roman"/>
              </w:rPr>
              <w:t>1: replace this nucleotide with the most frequently used nucleotide in other sequences</w:t>
            </w:r>
          </w:p>
        </w:tc>
        <w:tc>
          <w:tcPr>
            <w:tcW w:w="1530" w:type="dxa"/>
          </w:tcPr>
          <w:p w14:paraId="5438C89E" w14:textId="515AE246"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1</w:t>
            </w:r>
          </w:p>
        </w:tc>
        <w:tc>
          <w:tcPr>
            <w:tcW w:w="1260" w:type="dxa"/>
          </w:tcPr>
          <w:p w14:paraId="21753250" w14:textId="0FEE5728"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No</w:t>
            </w:r>
          </w:p>
        </w:tc>
      </w:tr>
      <w:tr w:rsidR="00D84DDF" w14:paraId="2B239242" w14:textId="77777777" w:rsidTr="00F20D77">
        <w:tc>
          <w:tcPr>
            <w:tcW w:w="1278" w:type="dxa"/>
          </w:tcPr>
          <w:p w14:paraId="3780A249" w14:textId="0A752940"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-NI</w:t>
            </w:r>
          </w:p>
        </w:tc>
        <w:tc>
          <w:tcPr>
            <w:tcW w:w="4770" w:type="dxa"/>
          </w:tcPr>
          <w:p w14:paraId="67FA77DC" w14:textId="77777777" w:rsidR="00D84DDF" w:rsidRDefault="00D84DDF" w:rsidP="002824EE">
            <w:pPr>
              <w:spacing w:line="360" w:lineRule="auto"/>
              <w:contextualSpacing/>
              <w:rPr>
                <w:rFonts w:ascii="Times New Roman" w:hAnsi="Times New Roman" w:cs="Times New Roman"/>
              </w:rPr>
            </w:pPr>
            <w:r w:rsidRPr="00AF3726">
              <w:rPr>
                <w:rFonts w:ascii="Times New Roman" w:hAnsi="Times New Roman" w:cs="Times New Roman"/>
              </w:rPr>
              <w:t>0: NOT estimate Neutrality Index</w:t>
            </w:r>
          </w:p>
          <w:p w14:paraId="64E3E8A0" w14:textId="2123A4CF" w:rsidR="00D84DDF" w:rsidRDefault="00D84DDF" w:rsidP="002824EE">
            <w:pPr>
              <w:spacing w:line="360" w:lineRule="auto"/>
              <w:contextualSpacing/>
              <w:rPr>
                <w:rFonts w:ascii="Times New Roman" w:hAnsi="Times New Roman" w:cs="Times New Roman"/>
              </w:rPr>
            </w:pPr>
            <w:r w:rsidRPr="00AF3726">
              <w:rPr>
                <w:rFonts w:ascii="Times New Roman" w:hAnsi="Times New Roman" w:cs="Times New Roman"/>
              </w:rPr>
              <w:t>1: estimate Neutrality Index</w:t>
            </w:r>
          </w:p>
        </w:tc>
        <w:tc>
          <w:tcPr>
            <w:tcW w:w="1530" w:type="dxa"/>
          </w:tcPr>
          <w:p w14:paraId="166033A5" w14:textId="6F766553"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0</w:t>
            </w:r>
          </w:p>
        </w:tc>
        <w:tc>
          <w:tcPr>
            <w:tcW w:w="1260" w:type="dxa"/>
          </w:tcPr>
          <w:p w14:paraId="03A9FB8A" w14:textId="4592460A"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No</w:t>
            </w:r>
          </w:p>
        </w:tc>
      </w:tr>
      <w:tr w:rsidR="007F14CA" w14:paraId="1BECB99E" w14:textId="77777777" w:rsidTr="00F20D77">
        <w:tc>
          <w:tcPr>
            <w:tcW w:w="1278" w:type="dxa"/>
          </w:tcPr>
          <w:p w14:paraId="63999473" w14:textId="5B9C5D0D" w:rsidR="007F14CA" w:rsidRDefault="00A840EA" w:rsidP="002824EE">
            <w:pPr>
              <w:spacing w:line="360" w:lineRule="auto"/>
              <w:contextualSpacing/>
              <w:rPr>
                <w:rFonts w:ascii="Times New Roman" w:hAnsi="Times New Roman" w:cs="Times New Roman"/>
              </w:rPr>
            </w:pPr>
            <w:r w:rsidRPr="00A840EA">
              <w:rPr>
                <w:rFonts w:ascii="Times New Roman" w:hAnsi="Times New Roman" w:cs="Times New Roman"/>
              </w:rPr>
              <w:t>-v</w:t>
            </w:r>
          </w:p>
          <w:p w14:paraId="6812941C" w14:textId="77777777" w:rsidR="007F14CA" w:rsidRDefault="007F14CA" w:rsidP="002824EE">
            <w:pPr>
              <w:spacing w:line="360" w:lineRule="auto"/>
              <w:contextualSpacing/>
              <w:rPr>
                <w:rFonts w:ascii="Times New Roman" w:hAnsi="Times New Roman" w:cs="Times New Roman"/>
              </w:rPr>
            </w:pPr>
          </w:p>
        </w:tc>
        <w:tc>
          <w:tcPr>
            <w:tcW w:w="4770" w:type="dxa"/>
          </w:tcPr>
          <w:p w14:paraId="23B5E92D" w14:textId="77777777" w:rsidR="006850D0" w:rsidRDefault="003929F2" w:rsidP="006850D0">
            <w:pPr>
              <w:spacing w:line="360" w:lineRule="auto"/>
              <w:contextualSpacing/>
              <w:rPr>
                <w:rFonts w:ascii="Times New Roman" w:hAnsi="Times New Roman" w:cs="Times New Roman"/>
              </w:rPr>
            </w:pPr>
            <w:r w:rsidRPr="00A840EA">
              <w:rPr>
                <w:rFonts w:ascii="Times New Roman" w:hAnsi="Times New Roman" w:cs="Times New Roman"/>
              </w:rPr>
              <w:t xml:space="preserve">Verbose output or not </w:t>
            </w:r>
          </w:p>
          <w:p w14:paraId="4E5FDC65" w14:textId="77777777" w:rsidR="008A6EC5" w:rsidRDefault="003929F2" w:rsidP="008A6EC5">
            <w:pPr>
              <w:spacing w:line="360" w:lineRule="auto"/>
              <w:contextualSpacing/>
              <w:rPr>
                <w:rFonts w:ascii="Times New Roman" w:hAnsi="Times New Roman" w:cs="Times New Roman"/>
              </w:rPr>
            </w:pPr>
            <w:r w:rsidRPr="00A840EA">
              <w:rPr>
                <w:rFonts w:ascii="Times New Roman" w:hAnsi="Times New Roman" w:cs="Times New Roman"/>
              </w:rPr>
              <w:t xml:space="preserve">0: not verbose, concise output </w:t>
            </w:r>
          </w:p>
          <w:p w14:paraId="2BC8E9DD" w14:textId="6A9C1D86" w:rsidR="007F14CA" w:rsidRPr="00AF3726" w:rsidRDefault="003929F2" w:rsidP="00F875D3">
            <w:pPr>
              <w:spacing w:line="360" w:lineRule="auto"/>
              <w:contextualSpacing/>
              <w:rPr>
                <w:rFonts w:ascii="Times New Roman" w:hAnsi="Times New Roman" w:cs="Times New Roman"/>
              </w:rPr>
            </w:pPr>
            <w:r w:rsidRPr="00A840EA">
              <w:rPr>
                <w:rFonts w:ascii="Times New Roman" w:hAnsi="Times New Roman" w:cs="Times New Roman"/>
              </w:rPr>
              <w:t>1: verbose output</w:t>
            </w:r>
          </w:p>
        </w:tc>
        <w:tc>
          <w:tcPr>
            <w:tcW w:w="1530" w:type="dxa"/>
          </w:tcPr>
          <w:p w14:paraId="55C08825" w14:textId="69D43319" w:rsidR="007F14CA" w:rsidRDefault="003E120B" w:rsidP="002824EE">
            <w:pPr>
              <w:spacing w:line="360" w:lineRule="auto"/>
              <w:contextualSpacing/>
              <w:rPr>
                <w:rFonts w:ascii="Times New Roman" w:hAnsi="Times New Roman" w:cs="Times New Roman"/>
              </w:rPr>
            </w:pPr>
            <w:r>
              <w:rPr>
                <w:rFonts w:ascii="Times New Roman" w:hAnsi="Times New Roman" w:cs="Times New Roman"/>
              </w:rPr>
              <w:t>1</w:t>
            </w:r>
          </w:p>
        </w:tc>
        <w:tc>
          <w:tcPr>
            <w:tcW w:w="1260" w:type="dxa"/>
          </w:tcPr>
          <w:p w14:paraId="5633CA82" w14:textId="4BAA2772" w:rsidR="007F14CA" w:rsidRDefault="002A34B2" w:rsidP="002824EE">
            <w:pPr>
              <w:spacing w:line="360" w:lineRule="auto"/>
              <w:contextualSpacing/>
              <w:rPr>
                <w:rFonts w:ascii="Times New Roman" w:hAnsi="Times New Roman" w:cs="Times New Roman"/>
              </w:rPr>
            </w:pPr>
            <w:r>
              <w:rPr>
                <w:rFonts w:ascii="Times New Roman" w:hAnsi="Times New Roman" w:cs="Times New Roman"/>
              </w:rPr>
              <w:t>No</w:t>
            </w:r>
          </w:p>
        </w:tc>
      </w:tr>
      <w:tr w:rsidR="003A6A13" w14:paraId="177E859B" w14:textId="77777777" w:rsidTr="00F20D77">
        <w:tc>
          <w:tcPr>
            <w:tcW w:w="1278" w:type="dxa"/>
          </w:tcPr>
          <w:p w14:paraId="58CF98EC" w14:textId="2B49F652" w:rsidR="003A6A13" w:rsidRDefault="0058497F" w:rsidP="002824EE">
            <w:pPr>
              <w:spacing w:line="360" w:lineRule="auto"/>
              <w:contextualSpacing/>
              <w:rPr>
                <w:rFonts w:ascii="Times New Roman" w:hAnsi="Times New Roman" w:cs="Times New Roman"/>
              </w:rPr>
            </w:pPr>
            <w:r w:rsidRPr="00A840EA">
              <w:rPr>
                <w:rFonts w:ascii="Times New Roman" w:hAnsi="Times New Roman" w:cs="Times New Roman"/>
              </w:rPr>
              <w:t>-</w:t>
            </w:r>
            <w:proofErr w:type="spellStart"/>
            <w:r w:rsidRPr="00A840EA">
              <w:rPr>
                <w:rFonts w:ascii="Times New Roman" w:hAnsi="Times New Roman" w:cs="Times New Roman"/>
              </w:rPr>
              <w:t>rMAp</w:t>
            </w:r>
            <w:proofErr w:type="spellEnd"/>
          </w:p>
        </w:tc>
        <w:tc>
          <w:tcPr>
            <w:tcW w:w="4770" w:type="dxa"/>
          </w:tcPr>
          <w:p w14:paraId="21BD69EE" w14:textId="77777777" w:rsidR="001F0B54" w:rsidRDefault="00C37955" w:rsidP="001F0B54">
            <w:pPr>
              <w:spacing w:line="360" w:lineRule="auto"/>
              <w:contextualSpacing/>
              <w:rPr>
                <w:rFonts w:ascii="Times New Roman" w:hAnsi="Times New Roman" w:cs="Times New Roman"/>
              </w:rPr>
            </w:pPr>
            <w:r w:rsidRPr="00A840EA">
              <w:rPr>
                <w:rFonts w:ascii="Times New Roman" w:hAnsi="Times New Roman" w:cs="Times New Roman"/>
              </w:rPr>
              <w:t xml:space="preserve">Output gamma calculated using model averaged </w:t>
            </w:r>
            <w:proofErr w:type="spellStart"/>
            <w:r w:rsidRPr="00A840EA">
              <w:rPr>
                <w:rFonts w:ascii="Times New Roman" w:hAnsi="Times New Roman" w:cs="Times New Roman"/>
              </w:rPr>
              <w:t>pr</w:t>
            </w:r>
            <w:proofErr w:type="spellEnd"/>
            <w:r w:rsidRPr="00A840EA">
              <w:rPr>
                <w:rFonts w:ascii="Times New Roman" w:hAnsi="Times New Roman" w:cs="Times New Roman"/>
              </w:rPr>
              <w:t xml:space="preserve"> and </w:t>
            </w:r>
            <w:proofErr w:type="spellStart"/>
            <w:r w:rsidRPr="00A840EA">
              <w:rPr>
                <w:rFonts w:ascii="Times New Roman" w:hAnsi="Times New Roman" w:cs="Times New Roman"/>
              </w:rPr>
              <w:t>dr</w:t>
            </w:r>
            <w:proofErr w:type="spellEnd"/>
            <w:r w:rsidRPr="00A840EA">
              <w:rPr>
                <w:rFonts w:ascii="Times New Roman" w:hAnsi="Times New Roman" w:cs="Times New Roman"/>
              </w:rPr>
              <w:t xml:space="preserve"> </w:t>
            </w:r>
          </w:p>
          <w:p w14:paraId="6FFB6978" w14:textId="05282154" w:rsidR="00D32292" w:rsidRDefault="005A0B8F" w:rsidP="001F0B54">
            <w:pPr>
              <w:spacing w:line="360" w:lineRule="auto"/>
              <w:contextualSpacing/>
              <w:rPr>
                <w:rFonts w:ascii="Times New Roman" w:hAnsi="Times New Roman" w:cs="Times New Roman"/>
              </w:rPr>
            </w:pPr>
            <w:r>
              <w:rPr>
                <w:rFonts w:ascii="Times New Roman" w:hAnsi="Times New Roman" w:cs="Times New Roman"/>
              </w:rPr>
              <w:t xml:space="preserve">0: </w:t>
            </w:r>
            <w:r w:rsidR="00883E2D">
              <w:rPr>
                <w:rFonts w:ascii="Times New Roman" w:hAnsi="Times New Roman" w:cs="Times New Roman"/>
              </w:rPr>
              <w:t xml:space="preserve">do </w:t>
            </w:r>
            <w:r>
              <w:rPr>
                <w:rFonts w:ascii="Times New Roman" w:hAnsi="Times New Roman" w:cs="Times New Roman"/>
              </w:rPr>
              <w:t>not use</w:t>
            </w:r>
            <w:r w:rsidR="00C37955" w:rsidRPr="00A840EA">
              <w:rPr>
                <w:rFonts w:ascii="Times New Roman" w:hAnsi="Times New Roman" w:cs="Times New Roman"/>
              </w:rPr>
              <w:t xml:space="preserve"> model averaged </w:t>
            </w:r>
            <w:proofErr w:type="spellStart"/>
            <w:r w:rsidR="00C37955" w:rsidRPr="00A840EA">
              <w:rPr>
                <w:rFonts w:ascii="Times New Roman" w:hAnsi="Times New Roman" w:cs="Times New Roman"/>
              </w:rPr>
              <w:t>pr</w:t>
            </w:r>
            <w:proofErr w:type="spellEnd"/>
            <w:r w:rsidR="00C37955" w:rsidRPr="00A840EA">
              <w:rPr>
                <w:rFonts w:ascii="Times New Roman" w:hAnsi="Times New Roman" w:cs="Times New Roman"/>
              </w:rPr>
              <w:t xml:space="preserve"> and </w:t>
            </w:r>
            <w:proofErr w:type="spellStart"/>
            <w:r w:rsidR="00C37955" w:rsidRPr="00A840EA">
              <w:rPr>
                <w:rFonts w:ascii="Times New Roman" w:hAnsi="Times New Roman" w:cs="Times New Roman"/>
              </w:rPr>
              <w:t>dr</w:t>
            </w:r>
            <w:proofErr w:type="spellEnd"/>
          </w:p>
          <w:p w14:paraId="2F2A88C0" w14:textId="33A876CA" w:rsidR="003A6A13" w:rsidRPr="00AF3726" w:rsidRDefault="00C37955" w:rsidP="001F0B54">
            <w:pPr>
              <w:spacing w:line="360" w:lineRule="auto"/>
              <w:contextualSpacing/>
              <w:rPr>
                <w:rFonts w:ascii="Times New Roman" w:hAnsi="Times New Roman" w:cs="Times New Roman"/>
              </w:rPr>
            </w:pPr>
            <w:r w:rsidRPr="00A840EA">
              <w:rPr>
                <w:rFonts w:ascii="Times New Roman" w:hAnsi="Times New Roman" w:cs="Times New Roman"/>
              </w:rPr>
              <w:t xml:space="preserve">1: </w:t>
            </w:r>
            <w:r w:rsidR="00AF2A63">
              <w:rPr>
                <w:rFonts w:ascii="Times New Roman" w:hAnsi="Times New Roman" w:cs="Times New Roman"/>
              </w:rPr>
              <w:t>use</w:t>
            </w:r>
            <w:r w:rsidR="00AF2A63" w:rsidRPr="00A840EA">
              <w:rPr>
                <w:rFonts w:ascii="Times New Roman" w:hAnsi="Times New Roman" w:cs="Times New Roman"/>
              </w:rPr>
              <w:t xml:space="preserve"> model averaged </w:t>
            </w:r>
            <w:proofErr w:type="spellStart"/>
            <w:r w:rsidR="00AF2A63" w:rsidRPr="00A840EA">
              <w:rPr>
                <w:rFonts w:ascii="Times New Roman" w:hAnsi="Times New Roman" w:cs="Times New Roman"/>
              </w:rPr>
              <w:t>pr</w:t>
            </w:r>
            <w:proofErr w:type="spellEnd"/>
            <w:r w:rsidR="00AF2A63" w:rsidRPr="00A840EA">
              <w:rPr>
                <w:rFonts w:ascii="Times New Roman" w:hAnsi="Times New Roman" w:cs="Times New Roman"/>
              </w:rPr>
              <w:t xml:space="preserve"> and </w:t>
            </w:r>
            <w:proofErr w:type="spellStart"/>
            <w:r w:rsidR="00AF2A63" w:rsidRPr="00A840EA">
              <w:rPr>
                <w:rFonts w:ascii="Times New Roman" w:hAnsi="Times New Roman" w:cs="Times New Roman"/>
              </w:rPr>
              <w:t>dr</w:t>
            </w:r>
            <w:proofErr w:type="spellEnd"/>
          </w:p>
        </w:tc>
        <w:tc>
          <w:tcPr>
            <w:tcW w:w="1530" w:type="dxa"/>
          </w:tcPr>
          <w:p w14:paraId="0DCD00A0" w14:textId="68ADC0FB" w:rsidR="003A6A13" w:rsidRDefault="00AF2A63" w:rsidP="002824EE">
            <w:pPr>
              <w:spacing w:line="360" w:lineRule="auto"/>
              <w:contextualSpacing/>
              <w:rPr>
                <w:rFonts w:ascii="Times New Roman" w:hAnsi="Times New Roman" w:cs="Times New Roman"/>
              </w:rPr>
            </w:pPr>
            <w:r>
              <w:rPr>
                <w:rFonts w:ascii="Times New Roman" w:hAnsi="Times New Roman" w:cs="Times New Roman"/>
              </w:rPr>
              <w:t>0</w:t>
            </w:r>
          </w:p>
        </w:tc>
        <w:tc>
          <w:tcPr>
            <w:tcW w:w="1260" w:type="dxa"/>
          </w:tcPr>
          <w:p w14:paraId="0C9DA98F" w14:textId="024C00B9" w:rsidR="003A6A13" w:rsidRDefault="00A20D83" w:rsidP="002824EE">
            <w:pPr>
              <w:spacing w:line="360" w:lineRule="auto"/>
              <w:contextualSpacing/>
              <w:rPr>
                <w:rFonts w:ascii="Times New Roman" w:hAnsi="Times New Roman" w:cs="Times New Roman"/>
              </w:rPr>
            </w:pPr>
            <w:r>
              <w:rPr>
                <w:rFonts w:ascii="Times New Roman" w:hAnsi="Times New Roman" w:cs="Times New Roman"/>
              </w:rPr>
              <w:t>No</w:t>
            </w:r>
          </w:p>
        </w:tc>
      </w:tr>
      <w:tr w:rsidR="00D84DDF" w14:paraId="4C9F6AE1" w14:textId="77777777" w:rsidTr="00F20D77">
        <w:tc>
          <w:tcPr>
            <w:tcW w:w="1278" w:type="dxa"/>
          </w:tcPr>
          <w:p w14:paraId="0EAEBF80" w14:textId="0BF31618"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-h</w:t>
            </w:r>
          </w:p>
        </w:tc>
        <w:tc>
          <w:tcPr>
            <w:tcW w:w="4770" w:type="dxa"/>
          </w:tcPr>
          <w:p w14:paraId="3FFBD31C" w14:textId="6F6992FA"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w:t>
            </w:r>
          </w:p>
        </w:tc>
        <w:tc>
          <w:tcPr>
            <w:tcW w:w="1530" w:type="dxa"/>
          </w:tcPr>
          <w:p w14:paraId="3ADEA42D" w14:textId="40386380"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w:t>
            </w:r>
          </w:p>
        </w:tc>
        <w:tc>
          <w:tcPr>
            <w:tcW w:w="1260" w:type="dxa"/>
          </w:tcPr>
          <w:p w14:paraId="0A4D255F" w14:textId="392E5F14" w:rsidR="00D84DDF" w:rsidRDefault="00D84DDF" w:rsidP="002824EE">
            <w:pPr>
              <w:spacing w:line="360" w:lineRule="auto"/>
              <w:contextualSpacing/>
              <w:rPr>
                <w:rFonts w:ascii="Times New Roman" w:hAnsi="Times New Roman" w:cs="Times New Roman"/>
              </w:rPr>
            </w:pPr>
            <w:r>
              <w:rPr>
                <w:rFonts w:ascii="Times New Roman" w:hAnsi="Times New Roman" w:cs="Times New Roman"/>
              </w:rPr>
              <w:t>-</w:t>
            </w:r>
          </w:p>
        </w:tc>
      </w:tr>
    </w:tbl>
    <w:p w14:paraId="69B38EAA" w14:textId="77777777" w:rsidR="00652FAB" w:rsidRDefault="00652FAB" w:rsidP="002824EE">
      <w:pPr>
        <w:spacing w:line="360" w:lineRule="auto"/>
        <w:contextualSpacing/>
        <w:rPr>
          <w:rFonts w:ascii="Times New Roman" w:hAnsi="Times New Roman" w:cs="Times New Roman"/>
        </w:rPr>
      </w:pPr>
    </w:p>
    <w:p w14:paraId="43B5A50A" w14:textId="6F66E2DE" w:rsidR="00321129" w:rsidRPr="00321129" w:rsidRDefault="00FC4E08" w:rsidP="00321129">
      <w:pPr>
        <w:rPr>
          <w:rFonts w:ascii="Times New Roman" w:eastAsia="Times New Roman" w:hAnsi="Times New Roman" w:cs="Times New Roman"/>
        </w:rPr>
      </w:pPr>
      <w:r>
        <w:rPr>
          <w:rFonts w:ascii="Times New Roman" w:hAnsi="Times New Roman" w:cs="Times New Roman"/>
        </w:rPr>
        <w:t>Formula 10*</w:t>
      </w:r>
      <w:r w:rsidR="00321129">
        <w:rPr>
          <w:rFonts w:ascii="Times New Roman" w:hAnsi="Times New Roman" w:cs="Times New Roman"/>
        </w:rPr>
        <w:t xml:space="preserve">: </w:t>
      </w:r>
      <w:r w:rsidR="00321129" w:rsidRPr="00321129">
        <w:rPr>
          <w:rFonts w:ascii="Georgia" w:eastAsia="Times New Roman" w:hAnsi="Georgia" w:cs="Times New Roman"/>
          <w:color w:val="222222"/>
          <w:shd w:val="clear" w:color="auto" w:fill="FFFFFF"/>
        </w:rPr>
        <w:t> </w:t>
      </w:r>
      <w:r w:rsidR="00321129" w:rsidRPr="00321129">
        <w:rPr>
          <w:rFonts w:ascii="Georgia" w:eastAsia="Times New Roman" w:hAnsi="Georgia" w:cs="Times New Roman"/>
          <w:noProof/>
          <w:color w:val="222222"/>
          <w:shd w:val="clear" w:color="auto" w:fill="FFFFFF"/>
        </w:rPr>
        <w:drawing>
          <wp:inline distT="0" distB="0" distL="0" distR="0" wp14:anchorId="591A4500" wp14:editId="58682E23">
            <wp:extent cx="3775892" cy="675640"/>
            <wp:effectExtent l="0" t="0" r="889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781" cy="676694"/>
                    </a:xfrm>
                    <a:prstGeom prst="rect">
                      <a:avLst/>
                    </a:prstGeom>
                  </pic:spPr>
                </pic:pic>
              </a:graphicData>
            </a:graphic>
          </wp:inline>
        </w:drawing>
      </w:r>
    </w:p>
    <w:p w14:paraId="5A916F1C" w14:textId="11AB7CF9" w:rsidR="00FC4E08" w:rsidRDefault="00FC4E08" w:rsidP="002824EE">
      <w:pPr>
        <w:spacing w:line="360" w:lineRule="auto"/>
        <w:contextualSpacing/>
        <w:rPr>
          <w:rFonts w:ascii="Times New Roman" w:hAnsi="Times New Roman" w:cs="Times New Roman"/>
        </w:rPr>
      </w:pPr>
    </w:p>
    <w:p w14:paraId="18606A07" w14:textId="208E542F" w:rsidR="00FC4E08" w:rsidRDefault="00FC4E08" w:rsidP="002824EE">
      <w:pPr>
        <w:spacing w:line="360" w:lineRule="auto"/>
        <w:contextualSpacing/>
        <w:rPr>
          <w:rFonts w:ascii="Times New Roman" w:hAnsi="Times New Roman" w:cs="Times New Roman"/>
        </w:rPr>
      </w:pPr>
      <w:r>
        <w:rPr>
          <w:rFonts w:ascii="Times New Roman" w:hAnsi="Times New Roman" w:cs="Times New Roman"/>
        </w:rPr>
        <w:t>Formula 14</w:t>
      </w:r>
      <w:r w:rsidR="00367BCB">
        <w:rPr>
          <w:rFonts w:ascii="Times New Roman" w:hAnsi="Times New Roman" w:cs="Times New Roman"/>
        </w:rPr>
        <w:t>*</w:t>
      </w:r>
      <w:r w:rsidR="00771007">
        <w:rPr>
          <w:rFonts w:ascii="Times New Roman" w:hAnsi="Times New Roman" w:cs="Times New Roman"/>
        </w:rPr>
        <w:t>*</w:t>
      </w:r>
      <w:r w:rsidR="00321129">
        <w:rPr>
          <w:rFonts w:ascii="Times New Roman" w:hAnsi="Times New Roman" w:cs="Times New Roman"/>
        </w:rPr>
        <w:t xml:space="preserve">: </w:t>
      </w:r>
      <w:r w:rsidR="00321129" w:rsidRPr="00321129">
        <w:rPr>
          <w:rFonts w:ascii="Times New Roman" w:hAnsi="Times New Roman" w:cs="Times New Roman"/>
          <w:noProof/>
        </w:rPr>
        <w:drawing>
          <wp:inline distT="0" distB="0" distL="0" distR="0" wp14:anchorId="69133568" wp14:editId="57527715">
            <wp:extent cx="4051935" cy="5168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312" cy="521194"/>
                    </a:xfrm>
                    <a:prstGeom prst="rect">
                      <a:avLst/>
                    </a:prstGeom>
                  </pic:spPr>
                </pic:pic>
              </a:graphicData>
            </a:graphic>
          </wp:inline>
        </w:drawing>
      </w:r>
    </w:p>
    <w:p w14:paraId="1B423649" w14:textId="48A7191B" w:rsidR="00817772" w:rsidRPr="00C41367" w:rsidRDefault="008928E9" w:rsidP="002824EE">
      <w:pPr>
        <w:pStyle w:val="Heading2"/>
        <w:spacing w:line="360" w:lineRule="auto"/>
        <w:contextualSpacing/>
      </w:pPr>
      <w:bookmarkStart w:id="7" w:name="_Toc343352915"/>
      <w:r>
        <w:t xml:space="preserve">Run </w:t>
      </w:r>
      <w:r w:rsidR="00207D76">
        <w:t>MASS-PRF</w:t>
      </w:r>
      <w:r>
        <w:t xml:space="preserve"> for a</w:t>
      </w:r>
      <w:r w:rsidR="00C4069A">
        <w:t>n example</w:t>
      </w:r>
      <w:r w:rsidR="00473311">
        <w:t xml:space="preserve"> gene</w:t>
      </w:r>
      <w:bookmarkEnd w:id="7"/>
    </w:p>
    <w:p w14:paraId="5F8E709C" w14:textId="658EEE57" w:rsidR="003B3E11" w:rsidRDefault="00877C66" w:rsidP="002824EE">
      <w:pPr>
        <w:pStyle w:val="Heading3"/>
      </w:pPr>
      <w:bookmarkStart w:id="8" w:name="_Toc343352916"/>
      <w:r>
        <w:t>I</w:t>
      </w:r>
      <w:r w:rsidR="000D1329">
        <w:t>nput</w:t>
      </w:r>
      <w:r>
        <w:t xml:space="preserve"> files</w:t>
      </w:r>
      <w:bookmarkEnd w:id="8"/>
    </w:p>
    <w:p w14:paraId="5BC7D2D9" w14:textId="1FF662E0" w:rsidR="00D6280C" w:rsidRPr="00CB08E2" w:rsidRDefault="00D06EBB" w:rsidP="00D6280C">
      <w:pPr>
        <w:spacing w:line="360" w:lineRule="auto"/>
        <w:contextualSpacing/>
        <w:rPr>
          <w:rFonts w:ascii="Times New Roman" w:hAnsi="Times New Roman" w:cs="Times New Roman"/>
        </w:rPr>
      </w:pPr>
      <w:r w:rsidRPr="00CB08E2">
        <w:rPr>
          <w:rFonts w:ascii="Times New Roman" w:hAnsi="Times New Roman" w:cs="Times New Roman"/>
        </w:rPr>
        <w:t>One</w:t>
      </w:r>
      <w:r w:rsidR="00FD00D8" w:rsidRPr="00CB08E2">
        <w:rPr>
          <w:rFonts w:ascii="Times New Roman" w:hAnsi="Times New Roman" w:cs="Times New Roman"/>
        </w:rPr>
        <w:t xml:space="preserve"> example of input sequences </w:t>
      </w:r>
      <w:proofErr w:type="gramStart"/>
      <w:r w:rsidR="00FD00D8" w:rsidRPr="00CB08E2">
        <w:rPr>
          <w:rFonts w:ascii="Times New Roman" w:hAnsi="Times New Roman" w:cs="Times New Roman"/>
        </w:rPr>
        <w:t xml:space="preserve">in </w:t>
      </w:r>
      <w:r w:rsidR="009B2BC6" w:rsidRPr="00CB08E2">
        <w:rPr>
          <w:rFonts w:ascii="Times New Roman" w:hAnsi="Times New Roman" w:cs="Times New Roman"/>
        </w:rPr>
        <w:t>.</w:t>
      </w:r>
      <w:proofErr w:type="gramEnd"/>
      <w:r w:rsidR="009B2BC6" w:rsidRPr="00CB08E2">
        <w:rPr>
          <w:rFonts w:ascii="Times New Roman" w:hAnsi="Times New Roman" w:cs="Times New Roman"/>
        </w:rPr>
        <w:t xml:space="preserve">/example </w:t>
      </w:r>
      <w:r w:rsidRPr="00CB08E2">
        <w:rPr>
          <w:rFonts w:ascii="Times New Roman" w:hAnsi="Times New Roman" w:cs="Times New Roman"/>
        </w:rPr>
        <w:t xml:space="preserve">is </w:t>
      </w:r>
      <w:r w:rsidR="00444CAE" w:rsidRPr="00CB08E2">
        <w:rPr>
          <w:rFonts w:ascii="Times New Roman" w:hAnsi="Times New Roman" w:cs="Times New Roman"/>
        </w:rPr>
        <w:t xml:space="preserve">named </w:t>
      </w:r>
      <w:proofErr w:type="spellStart"/>
      <w:r w:rsidR="00444CAE" w:rsidRPr="00CB08E2">
        <w:rPr>
          <w:rFonts w:ascii="Times New Roman" w:hAnsi="Times New Roman" w:cs="Times New Roman"/>
        </w:rPr>
        <w:t>Attacin-C_DmDs_div.fas</w:t>
      </w:r>
      <w:proofErr w:type="spellEnd"/>
      <w:r w:rsidR="00444CAE" w:rsidRPr="00CB08E2">
        <w:rPr>
          <w:rFonts w:ascii="Times New Roman" w:hAnsi="Times New Roman" w:cs="Times New Roman"/>
        </w:rPr>
        <w:t xml:space="preserve">, </w:t>
      </w:r>
      <w:proofErr w:type="spellStart"/>
      <w:r w:rsidR="00444CAE" w:rsidRPr="00CB08E2">
        <w:rPr>
          <w:rFonts w:ascii="Times New Roman" w:hAnsi="Times New Roman" w:cs="Times New Roman"/>
        </w:rPr>
        <w:t>Attacin-C_DmDs_pol.fas</w:t>
      </w:r>
      <w:proofErr w:type="spellEnd"/>
      <w:r w:rsidR="00444CAE" w:rsidRPr="00CB08E2">
        <w:rPr>
          <w:rFonts w:ascii="Times New Roman" w:hAnsi="Times New Roman" w:cs="Times New Roman"/>
        </w:rPr>
        <w:t xml:space="preserve">. </w:t>
      </w:r>
      <w:r w:rsidRPr="00CB08E2">
        <w:rPr>
          <w:rFonts w:ascii="Times New Roman" w:hAnsi="Times New Roman" w:cs="Times New Roman"/>
        </w:rPr>
        <w:t xml:space="preserve">The </w:t>
      </w:r>
      <w:proofErr w:type="spellStart"/>
      <w:r w:rsidR="00444CAE" w:rsidRPr="00CB08E2">
        <w:rPr>
          <w:rFonts w:ascii="Times New Roman" w:hAnsi="Times New Roman" w:cs="Times New Roman"/>
          <w:i/>
        </w:rPr>
        <w:t>Attacin</w:t>
      </w:r>
      <w:proofErr w:type="spellEnd"/>
      <w:r w:rsidR="00444CAE" w:rsidRPr="00CB08E2">
        <w:rPr>
          <w:rFonts w:ascii="Times New Roman" w:hAnsi="Times New Roman" w:cs="Times New Roman"/>
          <w:i/>
        </w:rPr>
        <w:t xml:space="preserve">-C </w:t>
      </w:r>
      <w:r w:rsidR="00444CAE" w:rsidRPr="00CB08E2">
        <w:rPr>
          <w:rFonts w:ascii="Times New Roman" w:hAnsi="Times New Roman" w:cs="Times New Roman"/>
        </w:rPr>
        <w:t xml:space="preserve">gene encodes a peptide, transcribed in response to bacterial or fungal infection </w:t>
      </w:r>
      <w:r w:rsidR="00444CAE" w:rsidRPr="00CB08E2">
        <w:rPr>
          <w:rFonts w:ascii="Times New Roman" w:hAnsi="Times New Roman" w:cs="Times New Roman"/>
        </w:rPr>
        <w:fldChar w:fldCharType="begin">
          <w:fldData xml:space="preserve">PEVuZE5vdGU+PENpdGU+PEF1dGhvcj5IZXRydTwvQXV0aG9yPjxZZWFyPjE5OTg8L1llYXI+PFJl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</w:fldData>
        </w:fldChar>
      </w:r>
      <w:r w:rsidR="00444CAE" w:rsidRPr="00CB08E2">
        <w:rPr>
          <w:rFonts w:ascii="Times New Roman" w:hAnsi="Times New Roman" w:cs="Times New Roman"/>
        </w:rPr>
        <w:instrText xml:space="preserve"> ADDIN EN.CITE </w:instrText>
      </w:r>
      <w:r w:rsidR="00444CAE" w:rsidRPr="00CB08E2">
        <w:rPr>
          <w:rFonts w:ascii="Times New Roman" w:hAnsi="Times New Roman" w:cs="Times New Roman"/>
        </w:rPr>
        <w:fldChar w:fldCharType="begin">
          <w:fldData xml:space="preserve">PEVuZE5vdGU+PENpdGU+PEF1dGhvcj5IZXRydTwvQXV0aG9yPjxZZWFyPjE5OTg8L1llYXI+PFJl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</w:fldData>
        </w:fldChar>
      </w:r>
      <w:r w:rsidR="00444CAE" w:rsidRPr="00CB08E2">
        <w:rPr>
          <w:rFonts w:ascii="Times New Roman" w:hAnsi="Times New Roman" w:cs="Times New Roman"/>
        </w:rPr>
        <w:instrText xml:space="preserve"> ADDIN EN.CITE.DATA </w:instrText>
      </w:r>
      <w:r w:rsidR="00444CAE" w:rsidRPr="00CB08E2">
        <w:rPr>
          <w:rFonts w:ascii="Times New Roman" w:hAnsi="Times New Roman" w:cs="Times New Roman"/>
        </w:rPr>
      </w:r>
      <w:r w:rsidR="00444CAE" w:rsidRPr="00CB08E2">
        <w:rPr>
          <w:rFonts w:ascii="Times New Roman" w:hAnsi="Times New Roman" w:cs="Times New Roman"/>
        </w:rPr>
        <w:fldChar w:fldCharType="end"/>
      </w:r>
      <w:r w:rsidR="00444CAE" w:rsidRPr="00CB08E2">
        <w:rPr>
          <w:rFonts w:ascii="Times New Roman" w:hAnsi="Times New Roman" w:cs="Times New Roman"/>
        </w:rPr>
      </w:r>
      <w:r w:rsidR="00444CAE" w:rsidRPr="00CB08E2">
        <w:rPr>
          <w:rFonts w:ascii="Times New Roman" w:hAnsi="Times New Roman" w:cs="Times New Roman"/>
        </w:rPr>
        <w:fldChar w:fldCharType="separate"/>
      </w:r>
      <w:r w:rsidR="00444CAE" w:rsidRPr="00CB08E2">
        <w:rPr>
          <w:rFonts w:ascii="Times New Roman" w:hAnsi="Times New Roman" w:cs="Times New Roman"/>
          <w:noProof/>
        </w:rPr>
        <w:t>(</w:t>
      </w:r>
      <w:hyperlink w:anchor="_ENREF_3" w:tooltip="Hetru, 1998 #38" w:history="1">
        <w:r w:rsidR="00064DCF" w:rsidRPr="00CB08E2">
          <w:rPr>
            <w:rFonts w:ascii="Times New Roman" w:hAnsi="Times New Roman" w:cs="Times New Roman"/>
            <w:noProof/>
          </w:rPr>
          <w:t>3</w:t>
        </w:r>
      </w:hyperlink>
      <w:r w:rsidR="00444CAE" w:rsidRPr="00CB08E2">
        <w:rPr>
          <w:rFonts w:ascii="Times New Roman" w:hAnsi="Times New Roman" w:cs="Times New Roman"/>
          <w:noProof/>
        </w:rPr>
        <w:t xml:space="preserve">, </w:t>
      </w:r>
      <w:hyperlink w:anchor="_ENREF_4" w:tooltip="Hedengren, 2000 #37" w:history="1">
        <w:r w:rsidR="00064DCF" w:rsidRPr="00CB08E2">
          <w:rPr>
            <w:rFonts w:ascii="Times New Roman" w:hAnsi="Times New Roman" w:cs="Times New Roman"/>
            <w:noProof/>
          </w:rPr>
          <w:t>4</w:t>
        </w:r>
      </w:hyperlink>
      <w:r w:rsidR="00444CAE" w:rsidRPr="00CB08E2">
        <w:rPr>
          <w:rFonts w:ascii="Times New Roman" w:hAnsi="Times New Roman" w:cs="Times New Roman"/>
          <w:noProof/>
        </w:rPr>
        <w:t>)</w:t>
      </w:r>
      <w:r w:rsidR="00444CAE" w:rsidRPr="00CB08E2">
        <w:rPr>
          <w:rFonts w:ascii="Times New Roman" w:hAnsi="Times New Roman" w:cs="Times New Roman"/>
        </w:rPr>
        <w:fldChar w:fldCharType="end"/>
      </w:r>
      <w:r w:rsidR="00444CAE" w:rsidRPr="00CB08E2">
        <w:rPr>
          <w:rFonts w:ascii="Times New Roman" w:hAnsi="Times New Roman" w:cs="Times New Roman"/>
        </w:rPr>
        <w:t>.</w:t>
      </w:r>
      <w:r w:rsidR="00064DCF" w:rsidRPr="00CB08E2">
        <w:rPr>
          <w:rFonts w:ascii="Times New Roman" w:hAnsi="Times New Roman" w:cs="Times New Roman"/>
        </w:rPr>
        <w:t xml:space="preserve"> The polymorphism data is from </w:t>
      </w:r>
      <w:r w:rsidR="00064DCF" w:rsidRPr="00CB08E2">
        <w:rPr>
          <w:rFonts w:ascii="Times New Roman" w:hAnsi="Times New Roman" w:cs="Times New Roman"/>
          <w:i/>
        </w:rPr>
        <w:t>Drosophila melanogaster</w:t>
      </w:r>
      <w:r w:rsidR="00064DCF" w:rsidRPr="00CB08E2">
        <w:rPr>
          <w:rFonts w:ascii="Times New Roman" w:hAnsi="Times New Roman" w:cs="Times New Roman"/>
        </w:rPr>
        <w:t>. The divergence data is from</w:t>
      </w:r>
      <w:r w:rsidR="00064DCF" w:rsidRPr="00CB08E2">
        <w:rPr>
          <w:rFonts w:ascii="Times New Roman" w:hAnsi="Times New Roman" w:cs="Times New Roman"/>
          <w:i/>
        </w:rPr>
        <w:t xml:space="preserve"> Drosophila </w:t>
      </w:r>
      <w:proofErr w:type="spellStart"/>
      <w:r w:rsidR="00064DCF" w:rsidRPr="00CB08E2">
        <w:rPr>
          <w:rFonts w:ascii="Times New Roman" w:hAnsi="Times New Roman" w:cs="Times New Roman"/>
          <w:i/>
        </w:rPr>
        <w:t>simulans</w:t>
      </w:r>
      <w:proofErr w:type="spellEnd"/>
      <w:r w:rsidR="00064DCF" w:rsidRPr="00CB08E2">
        <w:rPr>
          <w:rFonts w:ascii="Times New Roman" w:hAnsi="Times New Roman" w:cs="Times New Roman"/>
        </w:rPr>
        <w:t>. The two species diverged approximately 2.5</w:t>
      </w:r>
      <w:r w:rsidR="009C1116" w:rsidRPr="00CB08E2">
        <w:rPr>
          <w:rFonts w:ascii="Times New Roman" w:hAnsi="Times New Roman" w:cs="Times New Roman"/>
        </w:rPr>
        <w:t xml:space="preserve"> million years ago</w:t>
      </w:r>
      <w:r w:rsidR="00064DCF" w:rsidRPr="00CB08E2">
        <w:rPr>
          <w:rFonts w:ascii="Times New Roman" w:hAnsi="Times New Roman" w:cs="Times New Roman"/>
        </w:rPr>
        <w:t xml:space="preserve"> </w:t>
      </w:r>
      <w:r w:rsidR="00064DCF" w:rsidRPr="00CB08E2">
        <w:rPr>
          <w:rFonts w:ascii="Times New Roman" w:hAnsi="Times New Roman" w:cs="Times New Roman"/>
        </w:rPr>
        <w:fldChar w:fldCharType="begin"/>
      </w:r>
      <w:r w:rsidR="00064DCF" w:rsidRPr="00CB08E2">
        <w:rPr>
          <w:rFonts w:ascii="Times New Roman" w:hAnsi="Times New Roman" w:cs="Times New Roman"/>
        </w:rPr>
        <w:instrText xml:space="preserve"> ADDIN EN.CITE &lt;EndNote&gt;&lt;Cite&gt;&lt;Author&gt;Li&lt;/Author&gt;&lt;Year&gt;1999&lt;/Year&gt;&lt;RecNum&gt;56&lt;/RecNum&gt;&lt;DisplayText&gt;(5)&lt;/DisplayText&gt;&lt;record&gt;&lt;rec-number&gt;56&lt;/rec-number&gt;&lt;foreign-keys&gt;&lt;key app="EN" db-id="sest0se5f0f9x2efsws5rs51ze2t229df0v5"&gt;56&lt;/key&gt;&lt;key app="ENWeb" db-id="TZTvJgrtqggAAE84WZw"&gt;72&lt;/key&gt;&lt;/foreign-keys&gt;&lt;ref-type name="Journal Article"&gt;17&lt;/ref-type&gt;&lt;contributors&gt;&lt;authors&gt;&lt;author&gt;Li, Y. J.&lt;/author&gt;&lt;author&gt;Satta, Y.&lt;/author&gt;&lt;author&gt;Takahata, N.&lt;/author&gt;&lt;/authors&gt;&lt;/contributors&gt;&lt;titles&gt;&lt;title&gt;Paleo-demography of the Drosophila melanogaster subgroup: application of the maximum likelihood method&lt;/title&gt;&lt;secondary-title&gt;Genes &amp;amp; Genetic Systems&lt;/secondary-title&gt;&lt;/titles&gt;&lt;periodical&gt;&lt;full-title&gt;Genes &amp;amp; Genetic Systems&lt;/full-title&gt;&lt;abbr-1&gt;Genes Genet Syst&lt;/abbr-1&gt;&lt;/periodical&gt;&lt;pages&gt;117-127&lt;/pages&gt;&lt;volume&gt;74&lt;/volume&gt;&lt;number&gt;4&lt;/number&gt;&lt;dates&gt;&lt;year&gt;1999&lt;/year&gt;&lt;pub-dates&gt;&lt;date&gt;Aug&lt;/date&gt;&lt;/pub-dates&gt;&lt;/dates&gt;&lt;isbn&gt;1341-7568&lt;/isbn&gt;&lt;accession-num&gt;WOS:000084740900001&lt;/accession-num&gt;&lt;urls&gt;&lt;related-urls&gt;&lt;url&gt;&amp;lt;Go to ISI&amp;gt;://WOS:000084740900001&lt;/url&gt;&lt;/related-urls&gt;&lt;/urls&gt;&lt;electronic-resource-num&gt;10.1266/ggs.74.117&lt;/electronic-resource-num&gt;&lt;/record&gt;&lt;/Cite&gt;&lt;/EndNote&gt;</w:instrText>
      </w:r>
      <w:r w:rsidR="00064DCF" w:rsidRPr="00CB08E2">
        <w:rPr>
          <w:rFonts w:ascii="Times New Roman" w:hAnsi="Times New Roman" w:cs="Times New Roman"/>
        </w:rPr>
        <w:fldChar w:fldCharType="separate"/>
      </w:r>
      <w:r w:rsidR="00064DCF" w:rsidRPr="00CB08E2">
        <w:rPr>
          <w:rFonts w:ascii="Times New Roman" w:hAnsi="Times New Roman" w:cs="Times New Roman"/>
          <w:noProof/>
        </w:rPr>
        <w:t>(</w:t>
      </w:r>
      <w:hyperlink w:anchor="_ENREF_5" w:tooltip="Li, 1999 #56" w:history="1">
        <w:r w:rsidR="00064DCF" w:rsidRPr="00CB08E2">
          <w:rPr>
            <w:rFonts w:ascii="Times New Roman" w:hAnsi="Times New Roman" w:cs="Times New Roman"/>
            <w:noProof/>
          </w:rPr>
          <w:t>5</w:t>
        </w:r>
      </w:hyperlink>
      <w:r w:rsidR="00064DCF" w:rsidRPr="00CB08E2">
        <w:rPr>
          <w:rFonts w:ascii="Times New Roman" w:hAnsi="Times New Roman" w:cs="Times New Roman"/>
          <w:noProof/>
        </w:rPr>
        <w:t>)</w:t>
      </w:r>
      <w:r w:rsidR="00064DCF" w:rsidRPr="00CB08E2">
        <w:rPr>
          <w:rFonts w:ascii="Times New Roman" w:hAnsi="Times New Roman" w:cs="Times New Roman"/>
        </w:rPr>
        <w:fldChar w:fldCharType="end"/>
      </w:r>
      <w:r w:rsidR="00064DCF" w:rsidRPr="00CB08E2">
        <w:rPr>
          <w:rFonts w:ascii="Times New Roman" w:hAnsi="Times New Roman" w:cs="Times New Roman"/>
        </w:rPr>
        <w:t xml:space="preserve">. </w:t>
      </w:r>
      <w:r w:rsidR="00D6280C" w:rsidRPr="00CB08E2">
        <w:rPr>
          <w:rFonts w:ascii="Times New Roman" w:hAnsi="Times New Roman" w:cs="Times New Roman"/>
        </w:rPr>
        <w:t xml:space="preserve">Standard </w:t>
      </w:r>
      <w:proofErr w:type="spellStart"/>
      <w:r w:rsidR="00D6280C" w:rsidRPr="00CB08E2">
        <w:rPr>
          <w:rFonts w:ascii="Times New Roman" w:hAnsi="Times New Roman" w:cs="Times New Roman"/>
        </w:rPr>
        <w:t>fasta</w:t>
      </w:r>
      <w:proofErr w:type="spellEnd"/>
      <w:r w:rsidR="00D6280C" w:rsidRPr="00CB08E2">
        <w:rPr>
          <w:rFonts w:ascii="Times New Roman" w:hAnsi="Times New Roman" w:cs="Times New Roman"/>
        </w:rPr>
        <w:t xml:space="preserve"> format should be used, '&gt;' should be put before the taxa name and line break should be used for each sequence including the last sequence.</w:t>
      </w:r>
    </w:p>
    <w:p w14:paraId="01AA5399" w14:textId="7F8A3F85" w:rsidR="00E8734B" w:rsidRDefault="00E8734B" w:rsidP="00E8734B">
      <w:pPr>
        <w:pStyle w:val="Heading3"/>
      </w:pPr>
      <w:bookmarkStart w:id="9" w:name="_Toc343352917"/>
      <w:r>
        <w:t xml:space="preserve">Run </w:t>
      </w:r>
      <w:r w:rsidR="00207D76">
        <w:t>MASS-PRF</w:t>
      </w:r>
      <w:bookmarkEnd w:id="9"/>
    </w:p>
    <w:p w14:paraId="3C7B5287" w14:textId="77777777" w:rsidR="00E8734B" w:rsidRPr="00CB08E2" w:rsidRDefault="00E8734B" w:rsidP="00E8734B">
      <w:pPr>
        <w:spacing w:line="360" w:lineRule="auto"/>
        <w:contextualSpacing/>
        <w:rPr>
          <w:rFonts w:ascii="Times New Roman" w:hAnsi="Times New Roman" w:cs="Times New Roman"/>
        </w:rPr>
      </w:pPr>
      <w:r w:rsidRPr="00CB08E2">
        <w:rPr>
          <w:rFonts w:ascii="Times New Roman" w:hAnsi="Times New Roman" w:cs="Times New Roman"/>
        </w:rPr>
        <w:t xml:space="preserve">Example commands: </w:t>
      </w:r>
    </w:p>
    <w:p w14:paraId="14746231" w14:textId="766257A4" w:rsidR="00E8734B" w:rsidRPr="00CB08E2" w:rsidRDefault="00E8734B" w:rsidP="00E8734B">
      <w:pPr>
        <w:spacing w:line="360" w:lineRule="auto"/>
        <w:contextualSpacing/>
        <w:rPr>
          <w:rFonts w:ascii="Times New Roman" w:hAnsi="Times New Roman" w:cs="Times New Roman"/>
        </w:rPr>
      </w:pPr>
      <w:r w:rsidRPr="00CB08E2">
        <w:rPr>
          <w:rFonts w:ascii="Times New Roman" w:hAnsi="Times New Roman" w:cs="Times New Roman"/>
        </w:rPr>
        <w:t xml:space="preserve">Run on the nucleotide </w:t>
      </w:r>
      <w:proofErr w:type="spellStart"/>
      <w:r w:rsidRPr="00CB08E2">
        <w:rPr>
          <w:rFonts w:ascii="Times New Roman" w:hAnsi="Times New Roman" w:cs="Times New Roman"/>
        </w:rPr>
        <w:t>fasta</w:t>
      </w:r>
      <w:proofErr w:type="spellEnd"/>
      <w:r w:rsidRPr="00CB08E2">
        <w:rPr>
          <w:rFonts w:ascii="Times New Roman" w:hAnsi="Times New Roman" w:cs="Times New Roman"/>
        </w:rPr>
        <w:t xml:space="preserve"> format</w:t>
      </w:r>
      <w:r w:rsidR="008552C9" w:rsidRPr="00CB08E2">
        <w:rPr>
          <w:rFonts w:ascii="Times New Roman" w:hAnsi="Times New Roman" w:cs="Times New Roman"/>
        </w:rPr>
        <w:t xml:space="preserve"> (-t 2.5 means a user input divergence time 2.5 MYA)</w:t>
      </w:r>
    </w:p>
    <w:p w14:paraId="4FE7B0D1" w14:textId="0F102F32" w:rsidR="00E8734B" w:rsidRPr="00CB08E2" w:rsidRDefault="00003BF7" w:rsidP="00E8734B">
      <w:pPr>
        <w:rPr>
          <w:rFonts w:ascii="Times New Roman" w:hAnsi="Times New Roman" w:cs="Times New Roman"/>
        </w:rPr>
      </w:pPr>
      <w:proofErr w:type="gramStart"/>
      <w:r w:rsidRPr="00CB08E2">
        <w:rPr>
          <w:rFonts w:ascii="Times New Roman" w:hAnsi="Times New Roman" w:cs="Times New Roman"/>
        </w:rPr>
        <w:t>./</w:t>
      </w:r>
      <w:proofErr w:type="spellStart"/>
      <w:proofErr w:type="gramEnd"/>
      <w:r w:rsidRPr="00CB08E2">
        <w:rPr>
          <w:rFonts w:ascii="Times New Roman" w:hAnsi="Times New Roman" w:cs="Times New Roman"/>
        </w:rPr>
        <w:t>massprf</w:t>
      </w:r>
      <w:proofErr w:type="spellEnd"/>
      <w:r w:rsidRPr="00CB08E2">
        <w:rPr>
          <w:rFonts w:ascii="Times New Roman" w:hAnsi="Times New Roman" w:cs="Times New Roman"/>
        </w:rPr>
        <w:t xml:space="preserve"> </w:t>
      </w:r>
      <w:r w:rsidR="00E8734B" w:rsidRPr="00CB08E2">
        <w:rPr>
          <w:rFonts w:ascii="Times New Roman" w:hAnsi="Times New Roman" w:cs="Times New Roman"/>
        </w:rPr>
        <w:t>-p ../example/</w:t>
      </w:r>
      <w:proofErr w:type="spellStart"/>
      <w:r w:rsidR="00E8734B" w:rsidRPr="00CB08E2">
        <w:rPr>
          <w:rFonts w:ascii="Times New Roman" w:hAnsi="Times New Roman" w:cs="Times New Roman"/>
        </w:rPr>
        <w:t>Attacin-C_DmDs_pol.fas</w:t>
      </w:r>
      <w:proofErr w:type="spellEnd"/>
      <w:r w:rsidR="00E8734B" w:rsidRPr="00CB08E2">
        <w:rPr>
          <w:rFonts w:ascii="Times New Roman" w:hAnsi="Times New Roman" w:cs="Times New Roman"/>
        </w:rPr>
        <w:t xml:space="preserve"> -d ../example/</w:t>
      </w:r>
      <w:proofErr w:type="spellStart"/>
      <w:r w:rsidR="00E8734B" w:rsidRPr="00CB08E2">
        <w:rPr>
          <w:rFonts w:ascii="Times New Roman" w:hAnsi="Times New Roman" w:cs="Times New Roman"/>
        </w:rPr>
        <w:t>Attacin-C_DmDs_div.fas</w:t>
      </w:r>
      <w:proofErr w:type="spellEnd"/>
      <w:r w:rsidR="00E8734B" w:rsidRPr="00CB08E2">
        <w:rPr>
          <w:rFonts w:ascii="Times New Roman" w:hAnsi="Times New Roman" w:cs="Times New Roman"/>
        </w:rPr>
        <w:t xml:space="preserve"> -o 1  -r 1 -</w:t>
      </w:r>
      <w:proofErr w:type="spellStart"/>
      <w:r w:rsidR="00E8734B" w:rsidRPr="00CB08E2">
        <w:rPr>
          <w:rFonts w:ascii="Times New Roman" w:hAnsi="Times New Roman" w:cs="Times New Roman"/>
        </w:rPr>
        <w:t>ci_r</w:t>
      </w:r>
      <w:proofErr w:type="spellEnd"/>
      <w:r w:rsidR="00E8734B" w:rsidRPr="00CB08E2">
        <w:rPr>
          <w:rFonts w:ascii="Times New Roman" w:hAnsi="Times New Roman" w:cs="Times New Roman"/>
        </w:rPr>
        <w:t xml:space="preserve"> 1 -</w:t>
      </w:r>
      <w:proofErr w:type="spellStart"/>
      <w:r w:rsidR="00E8734B" w:rsidRPr="00CB08E2">
        <w:rPr>
          <w:rFonts w:ascii="Times New Roman" w:hAnsi="Times New Roman" w:cs="Times New Roman"/>
        </w:rPr>
        <w:t>ci_m</w:t>
      </w:r>
      <w:proofErr w:type="spellEnd"/>
      <w:r w:rsidR="00E8734B" w:rsidRPr="00CB08E2">
        <w:rPr>
          <w:rFonts w:ascii="Times New Roman" w:hAnsi="Times New Roman" w:cs="Times New Roman"/>
        </w:rPr>
        <w:t xml:space="preserve"> 1 -s 1 -exact 0 -</w:t>
      </w:r>
      <w:proofErr w:type="spellStart"/>
      <w:r w:rsidR="00E8734B" w:rsidRPr="00CB08E2">
        <w:rPr>
          <w:rFonts w:ascii="Times New Roman" w:hAnsi="Times New Roman" w:cs="Times New Roman"/>
        </w:rPr>
        <w:t>mn</w:t>
      </w:r>
      <w:proofErr w:type="spellEnd"/>
      <w:r w:rsidR="00E8734B" w:rsidRPr="00CB08E2">
        <w:rPr>
          <w:rFonts w:ascii="Times New Roman" w:hAnsi="Times New Roman" w:cs="Times New Roman"/>
        </w:rPr>
        <w:t xml:space="preserve"> 30000 -t 2.5 &gt;Attacin-C_</w:t>
      </w:r>
      <w:r w:rsidR="00207D76" w:rsidRPr="00CB08E2">
        <w:rPr>
          <w:rFonts w:ascii="Times New Roman" w:hAnsi="Times New Roman" w:cs="Times New Roman"/>
        </w:rPr>
        <w:t>MASS-PRF</w:t>
      </w:r>
      <w:r w:rsidR="00E8734B" w:rsidRPr="00CB08E2">
        <w:rPr>
          <w:rFonts w:ascii="Times New Roman" w:hAnsi="Times New Roman" w:cs="Times New Roman"/>
        </w:rPr>
        <w:t>_BIC.txt</w:t>
      </w:r>
    </w:p>
    <w:p w14:paraId="0677128D" w14:textId="77777777" w:rsidR="00E8734B" w:rsidRPr="00CB08E2" w:rsidRDefault="00E8734B" w:rsidP="00E8734B">
      <w:pPr>
        <w:spacing w:line="360" w:lineRule="auto"/>
        <w:contextualSpacing/>
        <w:rPr>
          <w:rFonts w:ascii="Times New Roman" w:hAnsi="Times New Roman" w:cs="Times New Roman"/>
        </w:rPr>
      </w:pPr>
    </w:p>
    <w:p w14:paraId="353486B3" w14:textId="4A0C3E9C" w:rsidR="009642A7" w:rsidRPr="00CB08E2" w:rsidRDefault="009642A7" w:rsidP="009642A7">
      <w:pPr>
        <w:spacing w:line="360" w:lineRule="auto"/>
        <w:contextualSpacing/>
        <w:rPr>
          <w:rFonts w:ascii="Times New Roman" w:hAnsi="Times New Roman" w:cs="Times New Roman"/>
        </w:rPr>
      </w:pPr>
      <w:r w:rsidRPr="00CB08E2">
        <w:rPr>
          <w:rFonts w:ascii="Times New Roman" w:hAnsi="Times New Roman" w:cs="Times New Roman"/>
        </w:rPr>
        <w:t>Run on the consensus input format (-</w:t>
      </w:r>
      <w:proofErr w:type="spellStart"/>
      <w:r w:rsidRPr="00CB08E2">
        <w:rPr>
          <w:rFonts w:ascii="Times New Roman" w:hAnsi="Times New Roman" w:cs="Times New Roman"/>
        </w:rPr>
        <w:t>ic</w:t>
      </w:r>
      <w:proofErr w:type="spellEnd"/>
      <w:r w:rsidRPr="00CB08E2">
        <w:rPr>
          <w:rFonts w:ascii="Times New Roman" w:hAnsi="Times New Roman" w:cs="Times New Roman"/>
        </w:rPr>
        <w:t xml:space="preserve"> 1 is used for consensus file format; and -</w:t>
      </w:r>
      <w:proofErr w:type="spellStart"/>
      <w:r w:rsidRPr="00CB08E2">
        <w:rPr>
          <w:rFonts w:ascii="Times New Roman" w:hAnsi="Times New Roman" w:cs="Times New Roman"/>
        </w:rPr>
        <w:t>sn</w:t>
      </w:r>
      <w:proofErr w:type="spellEnd"/>
      <w:r w:rsidRPr="00CB08E2">
        <w:rPr>
          <w:rFonts w:ascii="Times New Roman" w:hAnsi="Times New Roman" w:cs="Times New Roman"/>
        </w:rPr>
        <w:t xml:space="preserve"> is required when </w:t>
      </w:r>
      <w:proofErr w:type="spellStart"/>
      <w:r w:rsidRPr="00CB08E2">
        <w:rPr>
          <w:rFonts w:ascii="Times New Roman" w:hAnsi="Times New Roman" w:cs="Times New Roman"/>
        </w:rPr>
        <w:t>ic</w:t>
      </w:r>
      <w:proofErr w:type="spellEnd"/>
      <w:r w:rsidRPr="00CB08E2">
        <w:rPr>
          <w:rFonts w:ascii="Times New Roman" w:hAnsi="Times New Roman" w:cs="Times New Roman"/>
        </w:rPr>
        <w:t>=1</w:t>
      </w:r>
      <w:r w:rsidR="00D06EBB" w:rsidRPr="00CB08E2">
        <w:rPr>
          <w:rFonts w:ascii="Times New Roman" w:hAnsi="Times New Roman" w:cs="Times New Roman"/>
        </w:rPr>
        <w:t>.</w:t>
      </w:r>
      <w:r w:rsidRPr="00CB08E2">
        <w:rPr>
          <w:rFonts w:ascii="Times New Roman" w:hAnsi="Times New Roman" w:cs="Times New Roman"/>
        </w:rPr>
        <w:t xml:space="preserve"> </w:t>
      </w:r>
      <w:r w:rsidR="00D06EBB" w:rsidRPr="00CB08E2">
        <w:rPr>
          <w:rFonts w:ascii="Times New Roman" w:hAnsi="Times New Roman" w:cs="Times New Roman"/>
        </w:rPr>
        <w:t>F</w:t>
      </w:r>
      <w:r w:rsidRPr="00CB08E2">
        <w:rPr>
          <w:rFonts w:ascii="Times New Roman" w:hAnsi="Times New Roman" w:cs="Times New Roman"/>
        </w:rPr>
        <w:t>or more details,</w:t>
      </w:r>
      <w:r w:rsidR="00242461" w:rsidRPr="00CB08E2">
        <w:rPr>
          <w:rFonts w:ascii="Times New Roman" w:hAnsi="Times New Roman" w:cs="Times New Roman"/>
        </w:rPr>
        <w:t xml:space="preserve"> </w:t>
      </w:r>
      <w:proofErr w:type="gramStart"/>
      <w:r w:rsidR="00242461" w:rsidRPr="00CB08E2">
        <w:rPr>
          <w:rFonts w:ascii="Times New Roman" w:hAnsi="Times New Roman" w:cs="Times New Roman"/>
        </w:rPr>
        <w:t>type</w:t>
      </w:r>
      <w:r w:rsidRPr="00CB08E2">
        <w:rPr>
          <w:rFonts w:ascii="Times New Roman" w:hAnsi="Times New Roman" w:cs="Times New Roman"/>
        </w:rPr>
        <w:t xml:space="preserve"> </w:t>
      </w:r>
      <w:r w:rsidR="00242461" w:rsidRPr="00CB08E2">
        <w:rPr>
          <w:rFonts w:ascii="Times New Roman" w:hAnsi="Times New Roman" w:cs="Times New Roman"/>
        </w:rPr>
        <w:t>.</w:t>
      </w:r>
      <w:proofErr w:type="gramEnd"/>
      <w:r w:rsidR="00242461" w:rsidRPr="00CB08E2">
        <w:rPr>
          <w:rFonts w:ascii="Times New Roman" w:hAnsi="Times New Roman" w:cs="Times New Roman"/>
        </w:rPr>
        <w:t>/MASS-PRF –h</w:t>
      </w:r>
      <w:r w:rsidRPr="00CB08E2">
        <w:rPr>
          <w:rFonts w:ascii="Times New Roman" w:hAnsi="Times New Roman" w:cs="Times New Roman"/>
        </w:rPr>
        <w:t>)</w:t>
      </w:r>
    </w:p>
    <w:p w14:paraId="45956B35" w14:textId="6E65DD26" w:rsidR="00615B57" w:rsidRPr="00CB08E2" w:rsidRDefault="00FC6048" w:rsidP="00615B57">
      <w:pPr>
        <w:rPr>
          <w:rFonts w:ascii="Times New Roman" w:hAnsi="Times New Roman" w:cs="Times New Roman"/>
        </w:rPr>
      </w:pPr>
      <w:proofErr w:type="gramStart"/>
      <w:r w:rsidRPr="00CB08E2">
        <w:rPr>
          <w:rFonts w:ascii="Times New Roman" w:hAnsi="Times New Roman" w:cs="Times New Roman"/>
        </w:rPr>
        <w:t>./</w:t>
      </w:r>
      <w:proofErr w:type="spellStart"/>
      <w:proofErr w:type="gramEnd"/>
      <w:r w:rsidRPr="00CB08E2">
        <w:rPr>
          <w:rFonts w:ascii="Times New Roman" w:hAnsi="Times New Roman" w:cs="Times New Roman"/>
        </w:rPr>
        <w:t>massprf</w:t>
      </w:r>
      <w:proofErr w:type="spellEnd"/>
      <w:r w:rsidRPr="00CB08E2">
        <w:rPr>
          <w:rFonts w:ascii="Times New Roman" w:hAnsi="Times New Roman" w:cs="Times New Roman"/>
        </w:rPr>
        <w:t xml:space="preserve"> </w:t>
      </w:r>
      <w:r w:rsidR="00615B57" w:rsidRPr="00CB08E2">
        <w:rPr>
          <w:rFonts w:ascii="Times New Roman" w:hAnsi="Times New Roman" w:cs="Times New Roman"/>
        </w:rPr>
        <w:t xml:space="preserve">-p </w:t>
      </w:r>
      <w:r w:rsidR="00B16718" w:rsidRPr="00CB08E2">
        <w:rPr>
          <w:rFonts w:ascii="Times New Roman" w:hAnsi="Times New Roman" w:cs="Times New Roman"/>
        </w:rPr>
        <w:t xml:space="preserve">../example/consensus_polymorphism.txt </w:t>
      </w:r>
      <w:r w:rsidR="00615B57" w:rsidRPr="00CB08E2">
        <w:rPr>
          <w:rFonts w:ascii="Times New Roman" w:hAnsi="Times New Roman" w:cs="Times New Roman"/>
        </w:rPr>
        <w:t xml:space="preserve">-d </w:t>
      </w:r>
      <w:r w:rsidR="00E467AD" w:rsidRPr="00CB08E2">
        <w:rPr>
          <w:rFonts w:ascii="Times New Roman" w:hAnsi="Times New Roman" w:cs="Times New Roman"/>
        </w:rPr>
        <w:t xml:space="preserve">../example/consensus_divergence.txt </w:t>
      </w:r>
      <w:r w:rsidR="00615B57" w:rsidRPr="00CB08E2">
        <w:rPr>
          <w:rFonts w:ascii="Times New Roman" w:hAnsi="Times New Roman" w:cs="Times New Roman"/>
        </w:rPr>
        <w:t>-</w:t>
      </w:r>
      <w:proofErr w:type="spellStart"/>
      <w:r w:rsidR="00615B57" w:rsidRPr="00CB08E2">
        <w:rPr>
          <w:rFonts w:ascii="Times New Roman" w:hAnsi="Times New Roman" w:cs="Times New Roman"/>
        </w:rPr>
        <w:t>ic</w:t>
      </w:r>
      <w:proofErr w:type="spellEnd"/>
      <w:r w:rsidR="00615B57" w:rsidRPr="00CB08E2">
        <w:rPr>
          <w:rFonts w:ascii="Times New Roman" w:hAnsi="Times New Roman" w:cs="Times New Roman"/>
        </w:rPr>
        <w:t xml:space="preserve"> 1 -</w:t>
      </w:r>
      <w:proofErr w:type="spellStart"/>
      <w:r w:rsidR="00615B57" w:rsidRPr="00CB08E2">
        <w:rPr>
          <w:rFonts w:ascii="Times New Roman" w:hAnsi="Times New Roman" w:cs="Times New Roman"/>
        </w:rPr>
        <w:t>sn</w:t>
      </w:r>
      <w:proofErr w:type="spellEnd"/>
      <w:r w:rsidR="00615B57" w:rsidRPr="00CB08E2">
        <w:rPr>
          <w:rFonts w:ascii="Times New Roman" w:hAnsi="Times New Roman" w:cs="Times New Roman"/>
        </w:rPr>
        <w:t xml:space="preserve"> 11 -o 1  -r 1 -</w:t>
      </w:r>
      <w:proofErr w:type="spellStart"/>
      <w:r w:rsidR="00615B57" w:rsidRPr="00CB08E2">
        <w:rPr>
          <w:rFonts w:ascii="Times New Roman" w:hAnsi="Times New Roman" w:cs="Times New Roman"/>
        </w:rPr>
        <w:t>ci_r</w:t>
      </w:r>
      <w:proofErr w:type="spellEnd"/>
      <w:r w:rsidR="00615B57" w:rsidRPr="00CB08E2">
        <w:rPr>
          <w:rFonts w:ascii="Times New Roman" w:hAnsi="Times New Roman" w:cs="Times New Roman"/>
        </w:rPr>
        <w:t xml:space="preserve"> 1 -</w:t>
      </w:r>
      <w:proofErr w:type="spellStart"/>
      <w:r w:rsidR="00615B57" w:rsidRPr="00CB08E2">
        <w:rPr>
          <w:rFonts w:ascii="Times New Roman" w:hAnsi="Times New Roman" w:cs="Times New Roman"/>
        </w:rPr>
        <w:t>ci_m</w:t>
      </w:r>
      <w:proofErr w:type="spellEnd"/>
      <w:r w:rsidR="00615B57" w:rsidRPr="00CB08E2">
        <w:rPr>
          <w:rFonts w:ascii="Times New Roman" w:hAnsi="Times New Roman" w:cs="Times New Roman"/>
        </w:rPr>
        <w:t xml:space="preserve"> 1 -s 1 -exact 0 -</w:t>
      </w:r>
      <w:proofErr w:type="spellStart"/>
      <w:r w:rsidR="00615B57" w:rsidRPr="00CB08E2">
        <w:rPr>
          <w:rFonts w:ascii="Times New Roman" w:hAnsi="Times New Roman" w:cs="Times New Roman"/>
        </w:rPr>
        <w:t>mn</w:t>
      </w:r>
      <w:proofErr w:type="spellEnd"/>
      <w:r w:rsidR="00615B57" w:rsidRPr="00CB08E2">
        <w:rPr>
          <w:rFonts w:ascii="Times New Roman" w:hAnsi="Times New Roman" w:cs="Times New Roman"/>
        </w:rPr>
        <w:t xml:space="preserve"> 30000 -t 2.5 &gt;</w:t>
      </w:r>
      <w:r w:rsidR="001F04D2" w:rsidRPr="00CB08E2">
        <w:rPr>
          <w:rFonts w:ascii="Times New Roman" w:hAnsi="Times New Roman" w:cs="Times New Roman"/>
        </w:rPr>
        <w:t>output_</w:t>
      </w:r>
      <w:r w:rsidR="00615B57" w:rsidRPr="00CB08E2">
        <w:rPr>
          <w:rFonts w:ascii="Times New Roman" w:hAnsi="Times New Roman" w:cs="Times New Roman"/>
        </w:rPr>
        <w:t>consensus_</w:t>
      </w:r>
      <w:r w:rsidR="00207D76" w:rsidRPr="00CB08E2">
        <w:rPr>
          <w:rFonts w:ascii="Times New Roman" w:hAnsi="Times New Roman" w:cs="Times New Roman"/>
        </w:rPr>
        <w:t>MASS-PRF</w:t>
      </w:r>
      <w:r w:rsidR="00615B57" w:rsidRPr="00CB08E2">
        <w:rPr>
          <w:rFonts w:ascii="Times New Roman" w:hAnsi="Times New Roman" w:cs="Times New Roman"/>
        </w:rPr>
        <w:t>_BIC.txt</w:t>
      </w:r>
    </w:p>
    <w:p w14:paraId="725F7541" w14:textId="2BA77930" w:rsidR="00632FDB" w:rsidRPr="00CB08E2" w:rsidRDefault="00E8734B" w:rsidP="002824EE">
      <w:pPr>
        <w:spacing w:line="360" w:lineRule="auto"/>
        <w:contextualSpacing/>
        <w:rPr>
          <w:rFonts w:ascii="Times New Roman" w:hAnsi="Times New Roman" w:cs="Times New Roman"/>
        </w:rPr>
      </w:pPr>
      <w:r w:rsidRPr="00CB08E2">
        <w:rPr>
          <w:rFonts w:ascii="Times New Roman" w:hAnsi="Times New Roman" w:cs="Times New Roman"/>
        </w:rPr>
        <w:t>Notes: Output format option: default amino acid</w:t>
      </w:r>
      <w:r w:rsidR="00D06EBB" w:rsidRPr="00CB08E2">
        <w:rPr>
          <w:rFonts w:ascii="Times New Roman" w:hAnsi="Times New Roman" w:cs="Times New Roman"/>
        </w:rPr>
        <w:t xml:space="preserve"> sites</w:t>
      </w:r>
      <w:r w:rsidRPr="00CB08E2">
        <w:rPr>
          <w:rFonts w:ascii="Times New Roman" w:hAnsi="Times New Roman" w:cs="Times New Roman"/>
        </w:rPr>
        <w:t xml:space="preserve">, alternative nucleotide </w:t>
      </w:r>
      <w:r w:rsidR="00D06EBB" w:rsidRPr="00CB08E2">
        <w:rPr>
          <w:rFonts w:ascii="Times New Roman" w:hAnsi="Times New Roman" w:cs="Times New Roman"/>
        </w:rPr>
        <w:t xml:space="preserve">sites </w:t>
      </w:r>
      <w:r w:rsidRPr="00CB08E2">
        <w:rPr>
          <w:rFonts w:ascii="Times New Roman" w:hAnsi="Times New Roman" w:cs="Times New Roman"/>
        </w:rPr>
        <w:t>when</w:t>
      </w:r>
      <w:r w:rsidR="00D06EBB" w:rsidRPr="00CB08E2">
        <w:rPr>
          <w:rFonts w:ascii="Times New Roman" w:hAnsi="Times New Roman" w:cs="Times New Roman"/>
        </w:rPr>
        <w:t xml:space="preserve">   </w:t>
      </w:r>
      <w:r w:rsidRPr="00CB08E2">
        <w:rPr>
          <w:rFonts w:ascii="Times New Roman" w:hAnsi="Times New Roman" w:cs="Times New Roman"/>
        </w:rPr>
        <w:t>-o=1.</w:t>
      </w:r>
    </w:p>
    <w:p w14:paraId="54B00EBC" w14:textId="77777777" w:rsidR="00B11FD1" w:rsidRPr="00CB08E2" w:rsidRDefault="00B11FD1" w:rsidP="002824EE">
      <w:pPr>
        <w:spacing w:line="360" w:lineRule="auto"/>
        <w:contextualSpacing/>
        <w:rPr>
          <w:rFonts w:ascii="Times New Roman" w:hAnsi="Times New Roman" w:cs="Times New Roman"/>
        </w:rPr>
      </w:pPr>
    </w:p>
    <w:p w14:paraId="709E583A" w14:textId="713D05AF" w:rsidR="00B11FD1" w:rsidRPr="00CB08E2" w:rsidRDefault="00B11FD1" w:rsidP="00B11FD1">
      <w:pPr>
        <w:spacing w:line="360" w:lineRule="auto"/>
        <w:contextualSpacing/>
        <w:rPr>
          <w:rFonts w:ascii="Times New Roman" w:hAnsi="Times New Roman" w:cs="Times New Roman"/>
        </w:rPr>
      </w:pPr>
      <w:r w:rsidRPr="00CB08E2">
        <w:rPr>
          <w:rFonts w:ascii="Times New Roman" w:hAnsi="Times New Roman" w:cs="Times New Roman"/>
        </w:rPr>
        <w:t>Run with -</w:t>
      </w:r>
      <w:proofErr w:type="spellStart"/>
      <w:r w:rsidRPr="00CB08E2">
        <w:rPr>
          <w:rFonts w:ascii="Times New Roman" w:hAnsi="Times New Roman" w:cs="Times New Roman"/>
        </w:rPr>
        <w:t>ssd</w:t>
      </w:r>
      <w:proofErr w:type="spellEnd"/>
      <w:r w:rsidRPr="00CB08E2">
        <w:rPr>
          <w:rFonts w:ascii="Times New Roman" w:hAnsi="Times New Roman" w:cs="Times New Roman"/>
        </w:rPr>
        <w:t xml:space="preserve"> option (Site specific divergence time </w:t>
      </w:r>
      <w:proofErr w:type="gramStart"/>
      <w:r w:rsidRPr="00CB08E2">
        <w:rPr>
          <w:rFonts w:ascii="Times New Roman" w:hAnsi="Times New Roman" w:cs="Times New Roman"/>
        </w:rPr>
        <w:t>calculation ’</w:t>
      </w:r>
      <w:proofErr w:type="gramEnd"/>
      <w:r w:rsidRPr="00CB08E2">
        <w:rPr>
          <w:rFonts w:ascii="Times New Roman" w:hAnsi="Times New Roman" w:cs="Times New Roman"/>
        </w:rPr>
        <w:t>-</w:t>
      </w:r>
      <w:proofErr w:type="spellStart"/>
      <w:r w:rsidRPr="00CB08E2">
        <w:rPr>
          <w:rFonts w:ascii="Times New Roman" w:hAnsi="Times New Roman" w:cs="Times New Roman"/>
        </w:rPr>
        <w:t>ssd</w:t>
      </w:r>
      <w:proofErr w:type="spellEnd"/>
      <w:r w:rsidRPr="00CB08E2">
        <w:rPr>
          <w:rFonts w:ascii="Times New Roman" w:hAnsi="Times New Roman" w:cs="Times New Roman"/>
        </w:rPr>
        <w:t>’ should be always together with the option ’-s 1’</w:t>
      </w:r>
      <w:r w:rsidR="00E81FE6" w:rsidRPr="00CB08E2">
        <w:rPr>
          <w:rFonts w:ascii="Times New Roman" w:hAnsi="Times New Roman" w:cs="Times New Roman"/>
        </w:rPr>
        <w:t>)</w:t>
      </w:r>
    </w:p>
    <w:p w14:paraId="01321C11" w14:textId="05ABA515" w:rsidR="00B11FD1" w:rsidRDefault="00B11FD1" w:rsidP="00B11FD1">
      <w:pPr>
        <w:spacing w:line="360" w:lineRule="auto"/>
        <w:contextualSpacing/>
        <w:rPr>
          <w:rFonts w:ascii="Times New Roman" w:hAnsi="Times New Roman" w:cs="Times New Roman"/>
        </w:rPr>
      </w:pPr>
      <w:proofErr w:type="gramStart"/>
      <w:r w:rsidRPr="00B11FD1">
        <w:rPr>
          <w:rFonts w:ascii="Times New Roman" w:hAnsi="Times New Roman" w:cs="Times New Roman"/>
        </w:rPr>
        <w:t>./</w:t>
      </w:r>
      <w:proofErr w:type="spellStart"/>
      <w:proofErr w:type="gramEnd"/>
      <w:r w:rsidRPr="00B11FD1">
        <w:rPr>
          <w:rFonts w:ascii="Times New Roman" w:hAnsi="Times New Roman" w:cs="Times New Roman"/>
        </w:rPr>
        <w:t>massprf</w:t>
      </w:r>
      <w:proofErr w:type="spellEnd"/>
      <w:r w:rsidRPr="00B11FD1">
        <w:rPr>
          <w:rFonts w:ascii="Times New Roman" w:hAnsi="Times New Roman" w:cs="Times New Roman"/>
        </w:rPr>
        <w:t xml:space="preserve"> -p </w:t>
      </w:r>
      <w:proofErr w:type="spellStart"/>
      <w:r w:rsidRPr="00B11FD1">
        <w:rPr>
          <w:rFonts w:ascii="Times New Roman" w:hAnsi="Times New Roman" w:cs="Times New Roman"/>
        </w:rPr>
        <w:t>Attacin-C_DmDs_pol.fas</w:t>
      </w:r>
      <w:proofErr w:type="spellEnd"/>
      <w:r w:rsidRPr="00B11FD1">
        <w:rPr>
          <w:rFonts w:ascii="Times New Roman" w:hAnsi="Times New Roman" w:cs="Times New Roman"/>
        </w:rPr>
        <w:t xml:space="preserve"> -d </w:t>
      </w:r>
      <w:proofErr w:type="spellStart"/>
      <w:r w:rsidRPr="00B11FD1">
        <w:rPr>
          <w:rFonts w:ascii="Times New Roman" w:hAnsi="Times New Roman" w:cs="Times New Roman"/>
        </w:rPr>
        <w:t>Attacin-C_DmDs_div.fas</w:t>
      </w:r>
      <w:proofErr w:type="spellEnd"/>
      <w:r w:rsidRPr="00B11FD1">
        <w:rPr>
          <w:rFonts w:ascii="Times New Roman" w:hAnsi="Times New Roman" w:cs="Times New Roman"/>
        </w:rPr>
        <w:t xml:space="preserve"> -o 1  -r 1 -</w:t>
      </w:r>
      <w:proofErr w:type="spellStart"/>
      <w:r w:rsidRPr="00B11FD1">
        <w:rPr>
          <w:rFonts w:ascii="Times New Roman" w:hAnsi="Times New Roman" w:cs="Times New Roman"/>
        </w:rPr>
        <w:t>ci_r</w:t>
      </w:r>
      <w:proofErr w:type="spellEnd"/>
      <w:r w:rsidRPr="00B11FD1">
        <w:rPr>
          <w:rFonts w:ascii="Times New Roman" w:hAnsi="Times New Roman" w:cs="Times New Roman"/>
        </w:rPr>
        <w:t xml:space="preserve"> 1 -</w:t>
      </w:r>
      <w:proofErr w:type="spellStart"/>
      <w:r w:rsidRPr="00B11FD1">
        <w:rPr>
          <w:rFonts w:ascii="Times New Roman" w:hAnsi="Times New Roman" w:cs="Times New Roman"/>
        </w:rPr>
        <w:t>ci_m</w:t>
      </w:r>
      <w:proofErr w:type="spellEnd"/>
      <w:r w:rsidRPr="00B11FD1">
        <w:rPr>
          <w:rFonts w:ascii="Times New Roman" w:hAnsi="Times New Roman" w:cs="Times New Roman"/>
        </w:rPr>
        <w:t xml:space="preserve"> 1 -s 1 -exact 0 -</w:t>
      </w:r>
      <w:proofErr w:type="spellStart"/>
      <w:r w:rsidRPr="00B11FD1">
        <w:rPr>
          <w:rFonts w:ascii="Times New Roman" w:hAnsi="Times New Roman" w:cs="Times New Roman"/>
        </w:rPr>
        <w:t>mn</w:t>
      </w:r>
      <w:proofErr w:type="spellEnd"/>
      <w:r w:rsidRPr="00B11FD1">
        <w:rPr>
          <w:rFonts w:ascii="Times New Roman" w:hAnsi="Times New Roman" w:cs="Times New Roman"/>
        </w:rPr>
        <w:t xml:space="preserve"> 30000 -</w:t>
      </w:r>
      <w:proofErr w:type="spellStart"/>
      <w:r w:rsidRPr="00B11FD1">
        <w:rPr>
          <w:rFonts w:ascii="Times New Roman" w:hAnsi="Times New Roman" w:cs="Times New Roman"/>
        </w:rPr>
        <w:t>ssd</w:t>
      </w:r>
      <w:proofErr w:type="spellEnd"/>
      <w:r w:rsidRPr="00B11FD1">
        <w:rPr>
          <w:rFonts w:ascii="Times New Roman" w:hAnsi="Times New Roman" w:cs="Times New Roman"/>
        </w:rPr>
        <w:t xml:space="preserve"> &gt;output_Attacin-C_MASS-PRF_SSD.txt &amp;</w:t>
      </w:r>
    </w:p>
    <w:p w14:paraId="785573DC" w14:textId="31D508CF" w:rsidR="003B3E11" w:rsidRDefault="00F63DE0" w:rsidP="002824EE">
      <w:pPr>
        <w:pStyle w:val="Heading3"/>
      </w:pPr>
      <w:bookmarkStart w:id="10" w:name="_Toc343352918"/>
      <w:r>
        <w:t>Output files</w:t>
      </w:r>
      <w:bookmarkEnd w:id="10"/>
    </w:p>
    <w:p w14:paraId="119CA5CA" w14:textId="26DE0F33" w:rsidR="009D12FA" w:rsidRDefault="00D06EBB" w:rsidP="002824EE">
      <w:pPr>
        <w:spacing w:line="360" w:lineRule="auto"/>
        <w:contextualSpacing/>
        <w:rPr>
          <w:rFonts w:ascii="Times New Roman" w:hAnsi="Times New Roman" w:cs="Times New Roman"/>
        </w:rPr>
      </w:pPr>
      <w:r>
        <w:rPr>
          <w:rFonts w:ascii="Times New Roman" w:hAnsi="Times New Roman" w:cs="Times New Roman"/>
        </w:rPr>
        <w:t xml:space="preserve">The </w:t>
      </w:r>
      <w:r w:rsidR="00236079">
        <w:rPr>
          <w:rFonts w:ascii="Times New Roman" w:hAnsi="Times New Roman" w:cs="Times New Roman"/>
        </w:rPr>
        <w:t xml:space="preserve">output file </w:t>
      </w:r>
      <w:proofErr w:type="gramStart"/>
      <w:r w:rsidR="00236079">
        <w:rPr>
          <w:rFonts w:ascii="Times New Roman" w:hAnsi="Times New Roman" w:cs="Times New Roman"/>
        </w:rPr>
        <w:t>in</w:t>
      </w:r>
      <w:r w:rsidR="00D56793">
        <w:rPr>
          <w:rFonts w:ascii="Times New Roman" w:hAnsi="Times New Roman" w:cs="Times New Roman"/>
        </w:rPr>
        <w:t xml:space="preserve"> </w:t>
      </w:r>
      <w:r w:rsidR="00D56793" w:rsidRPr="00A52305">
        <w:rPr>
          <w:rFonts w:ascii="Times New Roman" w:hAnsi="Times New Roman" w:cs="Times New Roman"/>
        </w:rPr>
        <w:t>.</w:t>
      </w:r>
      <w:proofErr w:type="gramEnd"/>
      <w:r w:rsidR="00D56793" w:rsidRPr="00A52305">
        <w:rPr>
          <w:rFonts w:ascii="Times New Roman" w:hAnsi="Times New Roman" w:cs="Times New Roman"/>
        </w:rPr>
        <w:t>/example</w:t>
      </w:r>
      <w:r w:rsidR="00F56403" w:rsidRPr="00A52305">
        <w:rPr>
          <w:rFonts w:ascii="Times New Roman" w:hAnsi="Times New Roman" w:cs="Times New Roman"/>
        </w:rPr>
        <w:t>/</w:t>
      </w:r>
      <w:r w:rsidR="00D56793">
        <w:rPr>
          <w:rFonts w:ascii="Times New Roman" w:hAnsi="Times New Roman" w:cs="Times New Roman"/>
        </w:rPr>
        <w:t xml:space="preserve"> named </w:t>
      </w:r>
      <w:r w:rsidR="00D56793" w:rsidRPr="00A52305">
        <w:rPr>
          <w:rFonts w:ascii="Times New Roman" w:hAnsi="Times New Roman" w:cs="Times New Roman"/>
        </w:rPr>
        <w:t>Attacin-C_</w:t>
      </w:r>
      <w:r w:rsidR="00207D76" w:rsidRPr="00A52305">
        <w:rPr>
          <w:rFonts w:ascii="Times New Roman" w:hAnsi="Times New Roman" w:cs="Times New Roman"/>
        </w:rPr>
        <w:t>MASS-PRF</w:t>
      </w:r>
      <w:r w:rsidR="00D56793" w:rsidRPr="00A52305">
        <w:rPr>
          <w:rFonts w:ascii="Times New Roman" w:hAnsi="Times New Roman" w:cs="Times New Roman"/>
        </w:rPr>
        <w:t>_BIC.txt</w:t>
      </w:r>
      <w:r w:rsidR="00D56793">
        <w:rPr>
          <w:rFonts w:ascii="Times New Roman" w:hAnsi="Times New Roman" w:cs="Times New Roman"/>
        </w:rPr>
        <w:t xml:space="preserve"> is the analyzed result from </w:t>
      </w:r>
      <w:r w:rsidR="00236079">
        <w:rPr>
          <w:rFonts w:ascii="Times New Roman" w:hAnsi="Times New Roman" w:cs="Times New Roman"/>
        </w:rPr>
        <w:t xml:space="preserve">analysis of </w:t>
      </w:r>
      <w:r w:rsidR="00D56793">
        <w:rPr>
          <w:rFonts w:ascii="Times New Roman" w:hAnsi="Times New Roman" w:cs="Times New Roman"/>
        </w:rPr>
        <w:t xml:space="preserve">the </w:t>
      </w:r>
      <w:proofErr w:type="spellStart"/>
      <w:r w:rsidR="00376931">
        <w:rPr>
          <w:rFonts w:ascii="Times New Roman" w:hAnsi="Times New Roman" w:cs="Times New Roman"/>
        </w:rPr>
        <w:t>fasta</w:t>
      </w:r>
      <w:proofErr w:type="spellEnd"/>
      <w:r w:rsidR="00376931">
        <w:rPr>
          <w:rFonts w:ascii="Times New Roman" w:hAnsi="Times New Roman" w:cs="Times New Roman"/>
        </w:rPr>
        <w:t xml:space="preserve"> format </w:t>
      </w:r>
      <w:r w:rsidR="00D56793">
        <w:rPr>
          <w:rFonts w:ascii="Times New Roman" w:hAnsi="Times New Roman" w:cs="Times New Roman"/>
        </w:rPr>
        <w:t xml:space="preserve">sequences </w:t>
      </w:r>
      <w:proofErr w:type="spellStart"/>
      <w:r w:rsidR="00D56793" w:rsidRPr="00A52305">
        <w:rPr>
          <w:rFonts w:ascii="Times New Roman" w:hAnsi="Times New Roman" w:cs="Times New Roman"/>
        </w:rPr>
        <w:t>Attacin-C_DmDs_div.fas</w:t>
      </w:r>
      <w:proofErr w:type="spellEnd"/>
      <w:r w:rsidR="00D56793">
        <w:rPr>
          <w:rFonts w:ascii="Times New Roman" w:hAnsi="Times New Roman" w:cs="Times New Roman"/>
        </w:rPr>
        <w:t xml:space="preserve"> and </w:t>
      </w:r>
      <w:proofErr w:type="spellStart"/>
      <w:r w:rsidR="00D56793" w:rsidRPr="00A52305">
        <w:rPr>
          <w:rFonts w:ascii="Times New Roman" w:hAnsi="Times New Roman" w:cs="Times New Roman"/>
        </w:rPr>
        <w:t>Attacin-C_DmDs_pol.fas</w:t>
      </w:r>
      <w:proofErr w:type="spellEnd"/>
      <w:r w:rsidR="00236079">
        <w:rPr>
          <w:rFonts w:ascii="Times New Roman" w:hAnsi="Times New Roman" w:cs="Times New Roman"/>
        </w:rPr>
        <w:t>.  The</w:t>
      </w:r>
      <w:r w:rsidR="001D5325">
        <w:rPr>
          <w:rFonts w:ascii="Times New Roman" w:hAnsi="Times New Roman" w:cs="Times New Roman"/>
        </w:rPr>
        <w:t xml:space="preserve"> file</w:t>
      </w:r>
      <w:r w:rsidR="00DC0536">
        <w:rPr>
          <w:rFonts w:ascii="Times New Roman" w:hAnsi="Times New Roman" w:cs="Times New Roman"/>
        </w:rPr>
        <w:t xml:space="preserve"> </w:t>
      </w:r>
      <w:r w:rsidR="00DC0536" w:rsidRPr="00A52305">
        <w:rPr>
          <w:rFonts w:ascii="Times New Roman" w:hAnsi="Times New Roman" w:cs="Times New Roman"/>
        </w:rPr>
        <w:t>output_consensus_</w:t>
      </w:r>
      <w:r w:rsidR="00207D76" w:rsidRPr="00A52305">
        <w:rPr>
          <w:rFonts w:ascii="Times New Roman" w:hAnsi="Times New Roman" w:cs="Times New Roman"/>
        </w:rPr>
        <w:t>MASS-PRF</w:t>
      </w:r>
      <w:r w:rsidR="00DC0536" w:rsidRPr="00A52305">
        <w:rPr>
          <w:rFonts w:ascii="Times New Roman" w:hAnsi="Times New Roman" w:cs="Times New Roman"/>
        </w:rPr>
        <w:t>_BIC.txt</w:t>
      </w:r>
      <w:r w:rsidR="00C859E7" w:rsidRPr="00C859E7">
        <w:rPr>
          <w:rFonts w:ascii="Times New Roman" w:hAnsi="Times New Roman" w:cs="Times New Roman"/>
        </w:rPr>
        <w:t xml:space="preserve"> </w:t>
      </w:r>
      <w:r w:rsidR="00C859E7">
        <w:rPr>
          <w:rFonts w:ascii="Times New Roman" w:hAnsi="Times New Roman" w:cs="Times New Roman"/>
        </w:rPr>
        <w:t xml:space="preserve">is the analyzed result from </w:t>
      </w:r>
      <w:r w:rsidR="00236079">
        <w:rPr>
          <w:rFonts w:ascii="Times New Roman" w:hAnsi="Times New Roman" w:cs="Times New Roman"/>
        </w:rPr>
        <w:t xml:space="preserve">analysis of </w:t>
      </w:r>
      <w:r w:rsidR="00C859E7">
        <w:rPr>
          <w:rFonts w:ascii="Times New Roman" w:hAnsi="Times New Roman" w:cs="Times New Roman"/>
        </w:rPr>
        <w:t>the</w:t>
      </w:r>
      <w:r w:rsidR="00D67FD2">
        <w:rPr>
          <w:rFonts w:ascii="Times New Roman" w:hAnsi="Times New Roman" w:cs="Times New Roman"/>
        </w:rPr>
        <w:t xml:space="preserve"> consensus format</w:t>
      </w:r>
      <w:r w:rsidR="00C859E7">
        <w:rPr>
          <w:rFonts w:ascii="Times New Roman" w:hAnsi="Times New Roman" w:cs="Times New Roman"/>
        </w:rPr>
        <w:t xml:space="preserve"> sequences</w:t>
      </w:r>
      <w:r w:rsidR="008E1D27">
        <w:rPr>
          <w:rFonts w:ascii="Times New Roman" w:hAnsi="Times New Roman" w:cs="Times New Roman"/>
        </w:rPr>
        <w:t xml:space="preserve"> </w:t>
      </w:r>
      <w:r w:rsidR="008E1D27" w:rsidRPr="00A52305">
        <w:rPr>
          <w:rFonts w:ascii="Times New Roman" w:hAnsi="Times New Roman" w:cs="Times New Roman"/>
        </w:rPr>
        <w:t>consensus_polymorphism.txt</w:t>
      </w:r>
      <w:r w:rsidR="008E1D27">
        <w:rPr>
          <w:rFonts w:ascii="Times New Roman" w:hAnsi="Times New Roman" w:cs="Times New Roman"/>
        </w:rPr>
        <w:t xml:space="preserve"> and </w:t>
      </w:r>
      <w:r w:rsidR="00C93FE9" w:rsidRPr="00A52305">
        <w:rPr>
          <w:rFonts w:ascii="Times New Roman" w:hAnsi="Times New Roman" w:cs="Times New Roman"/>
        </w:rPr>
        <w:t>consensus_divergence.txt</w:t>
      </w:r>
      <w:r w:rsidR="0009584C">
        <w:rPr>
          <w:rFonts w:ascii="Times New Roman" w:hAnsi="Times New Roman" w:cs="Times New Roman"/>
        </w:rPr>
        <w:t>.</w:t>
      </w:r>
    </w:p>
    <w:p w14:paraId="3E7C31BD" w14:textId="3AB2C2A5" w:rsidR="006929A1" w:rsidRDefault="006929A1" w:rsidP="006929A1">
      <w:pPr>
        <w:pStyle w:val="Heading3"/>
      </w:pPr>
      <w:bookmarkStart w:id="11" w:name="_Toc343352919"/>
      <w:r>
        <w:t>The speed of MASS-PRF</w:t>
      </w:r>
      <w:bookmarkEnd w:id="11"/>
    </w:p>
    <w:p w14:paraId="682BEF24" w14:textId="77777777" w:rsidR="00140FD0" w:rsidRPr="004A55B8" w:rsidRDefault="00140FD0" w:rsidP="004A55B8">
      <w:pPr>
        <w:pStyle w:val="NormalWeb"/>
        <w:spacing w:before="0" w:beforeAutospacing="0" w:after="0" w:afterAutospacing="0" w:line="360" w:lineRule="auto"/>
        <w:rPr>
          <w:rFonts w:ascii="Times New Roman" w:hAnsi="Times New Roman"/>
          <w:sz w:val="24"/>
          <w:szCs w:val="24"/>
        </w:rPr>
      </w:pPr>
      <w:r w:rsidRPr="004A55B8">
        <w:rPr>
          <w:rFonts w:ascii="Times New Roman" w:hAnsi="Times New Roman"/>
          <w:sz w:val="24"/>
          <w:szCs w:val="24"/>
        </w:rPr>
        <w:t>MASS-PRF is computationally intensive, because it performs all possible sub-</w:t>
      </w:r>
      <w:proofErr w:type="spellStart"/>
      <w:r w:rsidRPr="004A55B8">
        <w:rPr>
          <w:rFonts w:ascii="Times New Roman" w:hAnsi="Times New Roman"/>
          <w:sz w:val="24"/>
          <w:szCs w:val="24"/>
        </w:rPr>
        <w:t>clusterings</w:t>
      </w:r>
      <w:proofErr w:type="spellEnd"/>
      <w:r w:rsidRPr="004A55B8">
        <w:rPr>
          <w:rFonts w:ascii="Times New Roman" w:hAnsi="Times New Roman"/>
          <w:sz w:val="24"/>
          <w:szCs w:val="24"/>
        </w:rPr>
        <w:t xml:space="preserve"> in an iterative manner in order to exhaustively sample potential spatial clustering of selection. Its speed scales sub-</w:t>
      </w:r>
      <w:proofErr w:type="spellStart"/>
      <w:r w:rsidRPr="004A55B8">
        <w:rPr>
          <w:rFonts w:ascii="Times New Roman" w:hAnsi="Times New Roman"/>
          <w:sz w:val="24"/>
          <w:szCs w:val="24"/>
        </w:rPr>
        <w:t>factorially</w:t>
      </w:r>
      <w:proofErr w:type="spellEnd"/>
      <w:r w:rsidRPr="004A55B8">
        <w:rPr>
          <w:rFonts w:ascii="Times New Roman" w:hAnsi="Times New Roman"/>
          <w:sz w:val="24"/>
          <w:szCs w:val="24"/>
        </w:rPr>
        <w:t xml:space="preserve"> with gene length (fig. R1). Figure R1 was generated from an independent MASS-PRF analysis we are conducting using an alignment of 1825 genes including </w:t>
      </w:r>
      <w:r w:rsidRPr="00A75E10">
        <w:rPr>
          <w:rFonts w:ascii="Times New Roman" w:hAnsi="Times New Roman"/>
          <w:i/>
          <w:sz w:val="24"/>
          <w:szCs w:val="24"/>
        </w:rPr>
        <w:t>Saccharomyces cerevisiae</w:t>
      </w:r>
      <w:r w:rsidRPr="004A55B8">
        <w:rPr>
          <w:rFonts w:ascii="Times New Roman" w:hAnsi="Times New Roman"/>
          <w:sz w:val="24"/>
          <w:szCs w:val="24"/>
        </w:rPr>
        <w:t xml:space="preserve"> polymorphism and an alignment of </w:t>
      </w:r>
      <w:r w:rsidRPr="00C87DC0">
        <w:rPr>
          <w:rFonts w:ascii="Times New Roman" w:hAnsi="Times New Roman"/>
          <w:i/>
          <w:sz w:val="24"/>
          <w:szCs w:val="24"/>
        </w:rPr>
        <w:t xml:space="preserve">S. cerevisiae </w:t>
      </w:r>
      <w:r w:rsidRPr="004A55B8">
        <w:rPr>
          <w:rFonts w:ascii="Times New Roman" w:hAnsi="Times New Roman"/>
          <w:sz w:val="24"/>
          <w:szCs w:val="24"/>
        </w:rPr>
        <w:t xml:space="preserve">vs </w:t>
      </w:r>
      <w:r w:rsidRPr="00C87DC0">
        <w:rPr>
          <w:rFonts w:ascii="Times New Roman" w:hAnsi="Times New Roman"/>
          <w:i/>
          <w:sz w:val="24"/>
          <w:szCs w:val="24"/>
        </w:rPr>
        <w:t xml:space="preserve">S. </w:t>
      </w:r>
      <w:proofErr w:type="spellStart"/>
      <w:r w:rsidRPr="00C87DC0">
        <w:rPr>
          <w:rFonts w:ascii="Times New Roman" w:hAnsi="Times New Roman"/>
          <w:i/>
          <w:sz w:val="24"/>
          <w:szCs w:val="24"/>
        </w:rPr>
        <w:t>paradoxus</w:t>
      </w:r>
      <w:proofErr w:type="spellEnd"/>
      <w:r w:rsidRPr="004A55B8">
        <w:rPr>
          <w:rFonts w:ascii="Times New Roman" w:hAnsi="Times New Roman"/>
          <w:sz w:val="24"/>
          <w:szCs w:val="24"/>
        </w:rPr>
        <w:t xml:space="preserve"> </w:t>
      </w:r>
      <w:proofErr w:type="spellStart"/>
      <w:r w:rsidRPr="004A55B8">
        <w:rPr>
          <w:rFonts w:ascii="Times New Roman" w:hAnsi="Times New Roman"/>
          <w:sz w:val="24"/>
          <w:szCs w:val="24"/>
        </w:rPr>
        <w:t>orthologs</w:t>
      </w:r>
      <w:proofErr w:type="spellEnd"/>
      <w:r w:rsidRPr="004A55B8">
        <w:rPr>
          <w:rFonts w:ascii="Times New Roman" w:hAnsi="Times New Roman"/>
          <w:sz w:val="24"/>
          <w:szCs w:val="24"/>
        </w:rPr>
        <w:t xml:space="preserve">. Runtimes were recorded for this data on computer nodes with eight 2.27 GHz cores and 48 GB memory. The fit line is a least squares linear fit between log(runtime) and gene length (L) with a slope of 0.004 and a y-intercept of 7.3, which is log(runtime) = 7.3 + 0.004L (fig. R1, panel B). </w:t>
      </w:r>
    </w:p>
    <w:p w14:paraId="78822D56" w14:textId="77777777" w:rsidR="00140FD0" w:rsidRDefault="00140FD0" w:rsidP="00140FD0">
      <w:pPr>
        <w:spacing w:after="240"/>
        <w:rPr>
          <w:rFonts w:eastAsia="Times New Roman" w:cs="Times New Roman"/>
        </w:rPr>
      </w:pPr>
    </w:p>
    <w:p w14:paraId="351246B6" w14:textId="366BE537" w:rsidR="00140FD0" w:rsidRDefault="00140FD0" w:rsidP="00140FD0">
      <w:pPr>
        <w:pStyle w:val="NormalWeb"/>
        <w:spacing w:before="0" w:beforeAutospacing="0" w:after="0" w:afterAutospacing="0"/>
        <w:jc w:val="center"/>
      </w:pPr>
      <w:r>
        <w:rPr>
          <w:rFonts w:ascii="Times New Roman" w:hAnsi="Times New Roman"/>
          <w:noProof/>
          <w:color w:val="0000FF"/>
          <w:sz w:val="22"/>
          <w:szCs w:val="22"/>
        </w:rPr>
        <w:drawing>
          <wp:inline distT="0" distB="0" distL="0" distR="0" wp14:anchorId="77D9895F" wp14:editId="5CE41E51">
            <wp:extent cx="6773545" cy="2540000"/>
            <wp:effectExtent l="0" t="0" r="8255" b="0"/>
            <wp:docPr id="6" name="Picture 1" descr="https://lh4.googleusercontent.com/0AU3DU6nrrE8uxyXb345D-1t9NTDFllRs3VyaJvCtOHQcTvwHQMBk61QSPZAweZcJuc0kZn2kMkUy4pt2KCB0apOdVxJm1aSX1NxV8nL9xmmRTDxIXYJSspB-q-oP7ZFIc-udy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AU3DU6nrrE8uxyXb345D-1t9NTDFllRs3VyaJvCtOHQcTvwHQMBk61QSPZAweZcJuc0kZn2kMkUy4pt2KCB0apOdVxJm1aSX1NxV8nL9xmmRTDxIXYJSspB-q-oP7ZFIc-udy8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3545" cy="2540000"/>
                    </a:xfrm>
                    <a:prstGeom prst="rect">
                      <a:avLst/>
                    </a:prstGeom>
                    <a:noFill/>
                    <a:ln>
                      <a:noFill/>
                    </a:ln>
                  </pic:spPr>
                </pic:pic>
              </a:graphicData>
            </a:graphic>
          </wp:inline>
        </w:drawing>
      </w:r>
    </w:p>
    <w:p w14:paraId="35DEF344" w14:textId="77777777" w:rsidR="002B36D8" w:rsidRDefault="002B36D8" w:rsidP="00140FD0">
      <w:pPr>
        <w:pStyle w:val="NormalWeb"/>
        <w:spacing w:before="0" w:beforeAutospacing="0" w:after="0" w:afterAutospacing="0"/>
        <w:rPr>
          <w:rFonts w:ascii="Calibri" w:hAnsi="Calibri"/>
          <w:b/>
          <w:bCs/>
          <w:sz w:val="22"/>
          <w:szCs w:val="22"/>
        </w:rPr>
      </w:pPr>
    </w:p>
    <w:p w14:paraId="192F815F" w14:textId="77777777" w:rsidR="00140FD0" w:rsidRPr="004A55B8" w:rsidRDefault="00140FD0" w:rsidP="00140FD0">
      <w:pPr>
        <w:pStyle w:val="NormalWeb"/>
        <w:spacing w:before="0" w:beforeAutospacing="0" w:after="0" w:afterAutospacing="0"/>
        <w:rPr>
          <w:rFonts w:ascii="Times New Roman" w:hAnsi="Times New Roman"/>
          <w:sz w:val="24"/>
          <w:szCs w:val="24"/>
        </w:rPr>
      </w:pPr>
      <w:r w:rsidRPr="004A55B8">
        <w:rPr>
          <w:rFonts w:ascii="Calibri" w:hAnsi="Calibri"/>
          <w:b/>
          <w:bCs/>
          <w:sz w:val="22"/>
          <w:szCs w:val="22"/>
        </w:rPr>
        <w:t>Figure R1</w:t>
      </w:r>
      <w:r w:rsidRPr="004A55B8">
        <w:rPr>
          <w:rFonts w:ascii="Calibri" w:hAnsi="Calibri"/>
          <w:sz w:val="22"/>
          <w:szCs w:val="22"/>
        </w:rPr>
        <w:t xml:space="preserve">: The speed of MASS-PRF on empirical data. The analyses include 1825 genes from alignments of </w:t>
      </w:r>
      <w:r w:rsidRPr="004A55B8">
        <w:rPr>
          <w:rFonts w:ascii="Calibri" w:hAnsi="Calibri"/>
          <w:i/>
          <w:iCs/>
          <w:sz w:val="22"/>
          <w:szCs w:val="22"/>
        </w:rPr>
        <w:t>Saccharomyces</w:t>
      </w:r>
      <w:r w:rsidRPr="004A55B8">
        <w:rPr>
          <w:rFonts w:ascii="Calibri" w:hAnsi="Calibri"/>
          <w:sz w:val="22"/>
          <w:szCs w:val="22"/>
        </w:rPr>
        <w:t xml:space="preserve"> </w:t>
      </w:r>
      <w:r w:rsidRPr="004A55B8">
        <w:rPr>
          <w:rFonts w:ascii="Calibri" w:hAnsi="Calibri"/>
          <w:i/>
          <w:iCs/>
          <w:sz w:val="22"/>
          <w:szCs w:val="22"/>
        </w:rPr>
        <w:t>cerevisiae</w:t>
      </w:r>
      <w:r w:rsidRPr="004A55B8">
        <w:rPr>
          <w:rFonts w:ascii="Calibri" w:hAnsi="Calibri"/>
          <w:sz w:val="22"/>
          <w:szCs w:val="22"/>
        </w:rPr>
        <w:t xml:space="preserve"> polymorphism and </w:t>
      </w:r>
      <w:r w:rsidRPr="004A55B8">
        <w:rPr>
          <w:rFonts w:ascii="Calibri" w:hAnsi="Calibri"/>
          <w:i/>
          <w:iCs/>
          <w:sz w:val="22"/>
          <w:szCs w:val="22"/>
        </w:rPr>
        <w:t xml:space="preserve">Saccharomyces </w:t>
      </w:r>
      <w:proofErr w:type="spellStart"/>
      <w:r w:rsidRPr="004A55B8">
        <w:rPr>
          <w:rFonts w:ascii="Calibri" w:hAnsi="Calibri"/>
          <w:i/>
          <w:iCs/>
          <w:sz w:val="22"/>
          <w:szCs w:val="22"/>
        </w:rPr>
        <w:t>paradoxus</w:t>
      </w:r>
      <w:proofErr w:type="spellEnd"/>
      <w:r w:rsidRPr="004A55B8">
        <w:rPr>
          <w:rFonts w:ascii="Calibri" w:hAnsi="Calibri"/>
          <w:sz w:val="22"/>
          <w:szCs w:val="22"/>
        </w:rPr>
        <w:t xml:space="preserve"> divergence sequences. The </w:t>
      </w:r>
      <w:r w:rsidRPr="004A55B8">
        <w:rPr>
          <w:rFonts w:ascii="Calibri" w:hAnsi="Calibri"/>
          <w:i/>
          <w:iCs/>
          <w:sz w:val="22"/>
          <w:szCs w:val="22"/>
        </w:rPr>
        <w:t>x</w:t>
      </w:r>
      <w:r w:rsidRPr="004A55B8">
        <w:rPr>
          <w:rFonts w:ascii="Calibri" w:hAnsi="Calibri"/>
          <w:sz w:val="22"/>
          <w:szCs w:val="22"/>
        </w:rPr>
        <w:t>-axis is the gene length in base pairs (</w:t>
      </w:r>
      <w:proofErr w:type="spellStart"/>
      <w:r w:rsidRPr="004A55B8">
        <w:rPr>
          <w:rFonts w:ascii="Calibri" w:hAnsi="Calibri"/>
          <w:sz w:val="22"/>
          <w:szCs w:val="22"/>
        </w:rPr>
        <w:t>bp</w:t>
      </w:r>
      <w:proofErr w:type="spellEnd"/>
      <w:r w:rsidRPr="004A55B8">
        <w:rPr>
          <w:rFonts w:ascii="Calibri" w:hAnsi="Calibri"/>
          <w:sz w:val="22"/>
          <w:szCs w:val="22"/>
        </w:rPr>
        <w:t xml:space="preserve">), and the </w:t>
      </w:r>
      <w:r w:rsidRPr="004A55B8">
        <w:rPr>
          <w:rFonts w:ascii="Calibri" w:hAnsi="Calibri"/>
          <w:i/>
          <w:iCs/>
          <w:sz w:val="22"/>
          <w:szCs w:val="22"/>
        </w:rPr>
        <w:t>y</w:t>
      </w:r>
      <w:r w:rsidRPr="004A55B8">
        <w:rPr>
          <w:rFonts w:ascii="Calibri" w:hAnsi="Calibri"/>
          <w:sz w:val="22"/>
          <w:szCs w:val="22"/>
        </w:rPr>
        <w:t>-axis is the</w:t>
      </w:r>
      <w:r>
        <w:rPr>
          <w:rFonts w:ascii="Calibri" w:hAnsi="Calibri"/>
          <w:color w:val="0000FF"/>
          <w:sz w:val="22"/>
          <w:szCs w:val="22"/>
        </w:rPr>
        <w:t xml:space="preserve"> </w:t>
      </w:r>
      <w:r w:rsidRPr="004A55B8">
        <w:rPr>
          <w:rFonts w:ascii="Times New Roman" w:hAnsi="Times New Roman"/>
          <w:sz w:val="24"/>
          <w:szCs w:val="24"/>
        </w:rPr>
        <w:t xml:space="preserve">runtime in seconds (s). </w:t>
      </w:r>
      <w:r w:rsidRPr="002B36D8">
        <w:rPr>
          <w:rFonts w:ascii="Calibri" w:hAnsi="Calibri"/>
          <w:sz w:val="22"/>
          <w:szCs w:val="22"/>
        </w:rPr>
        <w:t>The fit line is a least square linear fit against and independent axis of gene length, depicted for runtimes on an A) linear and on a B) log scale. Approximate log-linearity with gene length can be seen, with some contribution to longer run times arising from higher levels of polymorphism and / or divergence.</w:t>
      </w:r>
    </w:p>
    <w:p w14:paraId="4E82D767" w14:textId="77777777" w:rsidR="00140FD0" w:rsidRPr="004A55B8" w:rsidRDefault="00140FD0" w:rsidP="00140FD0">
      <w:pPr>
        <w:rPr>
          <w:rFonts w:ascii="Times New Roman" w:hAnsi="Times New Roman" w:cs="Times New Roman"/>
        </w:rPr>
      </w:pPr>
    </w:p>
    <w:p w14:paraId="0C8E659C" w14:textId="77777777" w:rsidR="00140FD0" w:rsidRPr="004A55B8" w:rsidRDefault="00140FD0" w:rsidP="008314FC">
      <w:pPr>
        <w:pStyle w:val="NormalWeb"/>
        <w:spacing w:before="0" w:beforeAutospacing="0" w:after="0" w:afterAutospacing="0" w:line="360" w:lineRule="auto"/>
        <w:rPr>
          <w:rFonts w:ascii="Times New Roman" w:hAnsi="Times New Roman"/>
          <w:sz w:val="24"/>
          <w:szCs w:val="24"/>
        </w:rPr>
      </w:pPr>
      <w:r w:rsidRPr="004A55B8">
        <w:rPr>
          <w:rFonts w:ascii="Times New Roman" w:hAnsi="Times New Roman"/>
          <w:sz w:val="24"/>
          <w:szCs w:val="24"/>
        </w:rPr>
        <w:t xml:space="preserve">With a typical computer cluster, MASS-PRF is suitable for analyses of whole exomes, particularly if long genes (&gt;900 base pairs) are scaled down to more practical lengths. For instance, if a gene is greater than 900 </w:t>
      </w:r>
      <w:proofErr w:type="spellStart"/>
      <w:r w:rsidRPr="004A55B8">
        <w:rPr>
          <w:rFonts w:ascii="Times New Roman" w:hAnsi="Times New Roman"/>
          <w:sz w:val="24"/>
          <w:szCs w:val="24"/>
        </w:rPr>
        <w:t>bp</w:t>
      </w:r>
      <w:proofErr w:type="spellEnd"/>
      <w:r w:rsidRPr="004A55B8">
        <w:rPr>
          <w:rFonts w:ascii="Times New Roman" w:hAnsi="Times New Roman"/>
          <w:sz w:val="24"/>
          <w:szCs w:val="24"/>
        </w:rPr>
        <w:t xml:space="preserve"> in length, it can be scaled by a factor. We recommend a minimal scaling factor of 3 (in which nucleotide information at three contiguous sites is condensed into a single site), and this scaling step would produce a sequence less than 900 </w:t>
      </w:r>
      <w:proofErr w:type="spellStart"/>
      <w:r w:rsidRPr="004A55B8">
        <w:rPr>
          <w:rFonts w:ascii="Times New Roman" w:hAnsi="Times New Roman"/>
          <w:sz w:val="24"/>
          <w:szCs w:val="24"/>
        </w:rPr>
        <w:t>bp</w:t>
      </w:r>
      <w:proofErr w:type="spellEnd"/>
      <w:r w:rsidRPr="004A55B8">
        <w:rPr>
          <w:rFonts w:ascii="Times New Roman" w:hAnsi="Times New Roman"/>
          <w:sz w:val="24"/>
          <w:szCs w:val="24"/>
        </w:rPr>
        <w:t xml:space="preserve"> in length. We are on track to eventually complete MASS-PRF analyses in this fashion on whole exome polymorphism and divergence data on the yeasts Saccharomyces cerevisiae and Saccharomyces </w:t>
      </w:r>
      <w:proofErr w:type="spellStart"/>
      <w:r w:rsidRPr="004A55B8">
        <w:rPr>
          <w:rFonts w:ascii="Times New Roman" w:hAnsi="Times New Roman"/>
          <w:sz w:val="24"/>
          <w:szCs w:val="24"/>
        </w:rPr>
        <w:t>paradoxus</w:t>
      </w:r>
      <w:proofErr w:type="spellEnd"/>
      <w:r w:rsidRPr="004A55B8">
        <w:rPr>
          <w:rFonts w:ascii="Times New Roman" w:hAnsi="Times New Roman"/>
          <w:sz w:val="24"/>
          <w:szCs w:val="24"/>
        </w:rPr>
        <w:t xml:space="preserve"> and the fruit flies Drosophila melanogaster and Drosophila </w:t>
      </w:r>
      <w:proofErr w:type="spellStart"/>
      <w:r w:rsidRPr="004A55B8">
        <w:rPr>
          <w:rFonts w:ascii="Times New Roman" w:hAnsi="Times New Roman"/>
          <w:sz w:val="24"/>
          <w:szCs w:val="24"/>
        </w:rPr>
        <w:t>simulans</w:t>
      </w:r>
      <w:proofErr w:type="spellEnd"/>
      <w:r w:rsidRPr="004A55B8">
        <w:rPr>
          <w:rFonts w:ascii="Times New Roman" w:hAnsi="Times New Roman"/>
          <w:sz w:val="24"/>
          <w:szCs w:val="24"/>
        </w:rPr>
        <w:t xml:space="preserve">, and are also conducting such analyses on other exome data conveying genomic polymorphism and divergence. With a non-trivial amount of patience and sufficient access to high-throughput computing, MASS-PRF is thus suitable for whole genome (or exome) analyses. </w:t>
      </w:r>
    </w:p>
    <w:p w14:paraId="4DDCC752" w14:textId="77777777" w:rsidR="00140FD0" w:rsidRPr="004A55B8" w:rsidRDefault="00140FD0" w:rsidP="008314FC">
      <w:pPr>
        <w:spacing w:line="360" w:lineRule="auto"/>
        <w:rPr>
          <w:rFonts w:ascii="Times New Roman" w:hAnsi="Times New Roman" w:cs="Times New Roman"/>
        </w:rPr>
      </w:pPr>
    </w:p>
    <w:p w14:paraId="29D770BA" w14:textId="77777777" w:rsidR="00140FD0" w:rsidRPr="004A55B8" w:rsidRDefault="00140FD0" w:rsidP="008314FC">
      <w:pPr>
        <w:pStyle w:val="NormalWeb"/>
        <w:spacing w:before="0" w:beforeAutospacing="0" w:after="0" w:afterAutospacing="0" w:line="360" w:lineRule="auto"/>
        <w:rPr>
          <w:rFonts w:ascii="Times New Roman" w:hAnsi="Times New Roman"/>
          <w:sz w:val="24"/>
          <w:szCs w:val="24"/>
        </w:rPr>
      </w:pPr>
      <w:r w:rsidRPr="004A55B8">
        <w:rPr>
          <w:rFonts w:ascii="Times New Roman" w:hAnsi="Times New Roman"/>
          <w:sz w:val="24"/>
          <w:szCs w:val="24"/>
        </w:rPr>
        <w:t xml:space="preserve">We have also evaluated the speed of MASS-PRF analyses by executing it on 231 simulated 900 </w:t>
      </w:r>
      <w:proofErr w:type="spellStart"/>
      <w:r w:rsidRPr="004A55B8">
        <w:rPr>
          <w:rFonts w:ascii="Times New Roman" w:hAnsi="Times New Roman"/>
          <w:sz w:val="24"/>
          <w:szCs w:val="24"/>
        </w:rPr>
        <w:t>bp</w:t>
      </w:r>
      <w:proofErr w:type="spellEnd"/>
      <w:r w:rsidRPr="004A55B8">
        <w:rPr>
          <w:rFonts w:ascii="Times New Roman" w:hAnsi="Times New Roman"/>
          <w:sz w:val="24"/>
          <w:szCs w:val="24"/>
        </w:rPr>
        <w:t xml:space="preserve"> genes evolved under a neutral selection model operating over a fixed species divergence time of 6 million years ago. In particular, we used Hudson’s </w:t>
      </w:r>
      <w:proofErr w:type="spellStart"/>
      <w:r w:rsidRPr="004A55B8">
        <w:rPr>
          <w:rFonts w:ascii="Times New Roman" w:hAnsi="Times New Roman"/>
          <w:sz w:val="24"/>
          <w:szCs w:val="24"/>
        </w:rPr>
        <w:t>ms</w:t>
      </w:r>
      <w:proofErr w:type="spellEnd"/>
      <w:r w:rsidRPr="004A55B8">
        <w:rPr>
          <w:rFonts w:ascii="Times New Roman" w:hAnsi="Times New Roman"/>
          <w:sz w:val="24"/>
          <w:szCs w:val="24"/>
        </w:rPr>
        <w:t xml:space="preserve"> (Hudson 2002) to simulate 20 coalescent trees for each of the six scenarios under three demographic events (bottleneck, constant and expansion) with and without recombination. We then executed Fletcher and Yang’s Indelible (Fletcher and Yang 2009) to generate sequences that evolved in accordance with those coalescent histories under two neutral codon substitution models (the one ratio model M0, with κ = 4.5 and ω0 = 0.5, and the </w:t>
      </w:r>
      <w:proofErr w:type="gramStart"/>
      <w:r w:rsidRPr="004A55B8">
        <w:rPr>
          <w:rFonts w:ascii="Times New Roman" w:hAnsi="Times New Roman"/>
          <w:sz w:val="24"/>
          <w:szCs w:val="24"/>
        </w:rPr>
        <w:t>two ratio</w:t>
      </w:r>
      <w:proofErr w:type="gramEnd"/>
      <w:r w:rsidRPr="004A55B8">
        <w:rPr>
          <w:rFonts w:ascii="Times New Roman" w:hAnsi="Times New Roman"/>
          <w:sz w:val="24"/>
          <w:szCs w:val="24"/>
        </w:rPr>
        <w:t xml:space="preserve"> model M1, with ω0 = 0, ω1 = 1 and p0 = 0.5) as demonstrated by Yang and Nielsen (2002). Of the total 240 simulated genes, 9 genes were categorized as not under selection by MASS-PRF because they featured fewer than 2 replacement divergent sites. Depending on the number and position of variant sites, the runtimes on these 231 genes vary even though all are exactly the same gene length (fig. R2). The average runtime was approximately 2.7 hours when executed on nodes with eight 2.27 GHz cores and 48 GB memory. Given that the human genome contains approximately 20,000 genes </w:t>
      </w:r>
      <w:hyperlink r:id="rId12" w:history="1">
        <w:r w:rsidRPr="004A55B8">
          <w:rPr>
            <w:sz w:val="24"/>
            <w:szCs w:val="24"/>
          </w:rPr>
          <w:t>(International Human Genome Sequencing Consortium 2004)</w:t>
        </w:r>
      </w:hyperlink>
      <w:r w:rsidRPr="004A55B8">
        <w:rPr>
          <w:rFonts w:ascii="Times New Roman" w:hAnsi="Times New Roman"/>
          <w:sz w:val="24"/>
          <w:szCs w:val="24"/>
        </w:rPr>
        <w:t xml:space="preserve">, we estimate an upper limit of around 50,000 hours of total runtime for the entire human genome (an upper limit because shorter genes run much faster). If 50 genes could be run simultaneously, this analysis would take just under a month of </w:t>
      </w:r>
      <w:proofErr w:type="spellStart"/>
      <w:r w:rsidRPr="004A55B8">
        <w:rPr>
          <w:rFonts w:ascii="Times New Roman" w:hAnsi="Times New Roman"/>
          <w:sz w:val="24"/>
          <w:szCs w:val="24"/>
        </w:rPr>
        <w:t>walltime</w:t>
      </w:r>
      <w:proofErr w:type="spellEnd"/>
      <w:r w:rsidRPr="004A55B8">
        <w:rPr>
          <w:rFonts w:ascii="Times New Roman" w:hAnsi="Times New Roman"/>
          <w:sz w:val="24"/>
          <w:szCs w:val="24"/>
        </w:rPr>
        <w:t xml:space="preserve">. Thus, this genome-wide analysis of coding sequences is possible with access to a </w:t>
      </w:r>
      <w:proofErr w:type="gramStart"/>
      <w:r w:rsidRPr="004A55B8">
        <w:rPr>
          <w:rFonts w:ascii="Times New Roman" w:hAnsi="Times New Roman"/>
          <w:sz w:val="24"/>
          <w:szCs w:val="24"/>
        </w:rPr>
        <w:t>high performance</w:t>
      </w:r>
      <w:proofErr w:type="gramEnd"/>
      <w:r w:rsidRPr="004A55B8">
        <w:rPr>
          <w:rFonts w:ascii="Times New Roman" w:hAnsi="Times New Roman"/>
          <w:sz w:val="24"/>
          <w:szCs w:val="24"/>
        </w:rPr>
        <w:t xml:space="preserve"> computer cluster. We have recently started doing so as a separate project. </w:t>
      </w:r>
    </w:p>
    <w:p w14:paraId="490C648A" w14:textId="12FC9934" w:rsidR="00140FD0" w:rsidRDefault="00140FD0" w:rsidP="00140FD0">
      <w:pPr>
        <w:pStyle w:val="NormalWeb"/>
        <w:spacing w:before="0" w:beforeAutospacing="0" w:after="0" w:afterAutospacing="0"/>
      </w:pPr>
      <w:r>
        <w:rPr>
          <w:rFonts w:ascii="Arial" w:hAnsi="Arial" w:cs="Arial"/>
          <w:noProof/>
          <w:color w:val="0000FF"/>
          <w:sz w:val="22"/>
          <w:szCs w:val="22"/>
        </w:rPr>
        <w:drawing>
          <wp:inline distT="0" distB="0" distL="0" distR="0" wp14:anchorId="6F77F62C" wp14:editId="07A9AA72">
            <wp:extent cx="7924800" cy="3894455"/>
            <wp:effectExtent l="0" t="0" r="0" b="0"/>
            <wp:docPr id="5" name="Picture 2" descr="imulation_ti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ulation_tim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24800" cy="3894455"/>
                    </a:xfrm>
                    <a:prstGeom prst="rect">
                      <a:avLst/>
                    </a:prstGeom>
                    <a:noFill/>
                    <a:ln>
                      <a:noFill/>
                    </a:ln>
                  </pic:spPr>
                </pic:pic>
              </a:graphicData>
            </a:graphic>
          </wp:inline>
        </w:drawing>
      </w:r>
    </w:p>
    <w:p w14:paraId="7B79DB38" w14:textId="77777777" w:rsidR="00140FD0" w:rsidRPr="00843035" w:rsidRDefault="00140FD0" w:rsidP="00140FD0">
      <w:pPr>
        <w:rPr>
          <w:rFonts w:eastAsia="Times New Roman" w:cs="Times New Roman"/>
        </w:rPr>
      </w:pPr>
      <w:r w:rsidRPr="00843035">
        <w:rPr>
          <w:rFonts w:ascii="Calibri" w:eastAsia="Times New Roman" w:hAnsi="Calibri" w:cs="Times New Roman"/>
          <w:b/>
          <w:bCs/>
          <w:sz w:val="22"/>
          <w:szCs w:val="22"/>
        </w:rPr>
        <w:t>Figure R2</w:t>
      </w:r>
      <w:r w:rsidRPr="00843035">
        <w:rPr>
          <w:rFonts w:ascii="Calibri" w:eastAsia="Times New Roman" w:hAnsi="Calibri" w:cs="Times New Roman"/>
          <w:sz w:val="22"/>
          <w:szCs w:val="22"/>
        </w:rPr>
        <w:t xml:space="preserve">: Variation of MASS-PRF runtime on 231 900 </w:t>
      </w:r>
      <w:proofErr w:type="spellStart"/>
      <w:r w:rsidRPr="00843035">
        <w:rPr>
          <w:rFonts w:ascii="Calibri" w:eastAsia="Times New Roman" w:hAnsi="Calibri" w:cs="Times New Roman"/>
          <w:sz w:val="22"/>
          <w:szCs w:val="22"/>
        </w:rPr>
        <w:t>bp</w:t>
      </w:r>
      <w:proofErr w:type="spellEnd"/>
      <w:r w:rsidRPr="00843035">
        <w:rPr>
          <w:rFonts w:ascii="Calibri" w:eastAsia="Times New Roman" w:hAnsi="Calibri" w:cs="Times New Roman"/>
          <w:sz w:val="22"/>
          <w:szCs w:val="22"/>
        </w:rPr>
        <w:t xml:space="preserve"> simulated genes with different numbers and locations of polymorphic and divergent sites. The histogram distribution of MASS-PRF runtime for a total of 231 genes with 900 </w:t>
      </w:r>
      <w:proofErr w:type="spellStart"/>
      <w:r w:rsidRPr="00843035">
        <w:rPr>
          <w:rFonts w:ascii="Calibri" w:eastAsia="Times New Roman" w:hAnsi="Calibri" w:cs="Times New Roman"/>
          <w:sz w:val="22"/>
          <w:szCs w:val="22"/>
        </w:rPr>
        <w:t>bp</w:t>
      </w:r>
      <w:proofErr w:type="spellEnd"/>
      <w:r w:rsidRPr="00843035">
        <w:rPr>
          <w:rFonts w:ascii="Calibri" w:eastAsia="Times New Roman" w:hAnsi="Calibri" w:cs="Times New Roman"/>
          <w:sz w:val="22"/>
          <w:szCs w:val="22"/>
        </w:rPr>
        <w:t xml:space="preserve"> length </w:t>
      </w:r>
      <w:r w:rsidRPr="00843035">
        <w:rPr>
          <w:rFonts w:ascii="Calibri" w:eastAsia="Times New Roman" w:hAnsi="Calibri" w:cs="Times New Roman"/>
          <w:sz w:val="22"/>
          <w:szCs w:val="22"/>
          <w:shd w:val="clear" w:color="auto" w:fill="FFFFFF"/>
        </w:rPr>
        <w:t xml:space="preserve">that evolved under two neutral codon substitution models (the one ratio model M0, with </w:t>
      </w:r>
      <w:r w:rsidRPr="00843035">
        <w:rPr>
          <w:rFonts w:ascii="Calibri" w:eastAsia="Times New Roman" w:hAnsi="Calibri" w:cs="Times New Roman"/>
          <w:i/>
          <w:iCs/>
          <w:sz w:val="22"/>
          <w:szCs w:val="22"/>
          <w:shd w:val="clear" w:color="auto" w:fill="FFFFFF"/>
        </w:rPr>
        <w:t>κ</w:t>
      </w:r>
      <w:r w:rsidRPr="00843035">
        <w:rPr>
          <w:rFonts w:ascii="Calibri" w:eastAsia="Times New Roman" w:hAnsi="Calibri" w:cs="Times New Roman"/>
          <w:sz w:val="22"/>
          <w:szCs w:val="22"/>
          <w:shd w:val="clear" w:color="auto" w:fill="FFFFFF"/>
        </w:rPr>
        <w:t xml:space="preserve"> = 4.5 and </w:t>
      </w:r>
      <w:r w:rsidRPr="00843035">
        <w:rPr>
          <w:rFonts w:ascii="Calibri" w:eastAsia="Times New Roman" w:hAnsi="Calibri" w:cs="Times New Roman"/>
          <w:i/>
          <w:iCs/>
          <w:sz w:val="22"/>
          <w:szCs w:val="22"/>
          <w:shd w:val="clear" w:color="auto" w:fill="FFFFFF"/>
        </w:rPr>
        <w:t>ω</w:t>
      </w:r>
      <w:r w:rsidRPr="00843035">
        <w:rPr>
          <w:rFonts w:ascii="Calibri" w:eastAsia="Times New Roman" w:hAnsi="Calibri" w:cs="Times New Roman"/>
          <w:sz w:val="13"/>
          <w:szCs w:val="13"/>
          <w:shd w:val="clear" w:color="auto" w:fill="FFFFFF"/>
          <w:vertAlign w:val="subscript"/>
        </w:rPr>
        <w:t>0</w:t>
      </w:r>
      <w:r w:rsidRPr="00843035">
        <w:rPr>
          <w:rFonts w:ascii="Calibri" w:eastAsia="Times New Roman" w:hAnsi="Calibri" w:cs="Times New Roman"/>
          <w:sz w:val="22"/>
          <w:szCs w:val="22"/>
          <w:shd w:val="clear" w:color="auto" w:fill="FFFFFF"/>
        </w:rPr>
        <w:t xml:space="preserve"> = 0.5, and the </w:t>
      </w:r>
      <w:proofErr w:type="gramStart"/>
      <w:r w:rsidRPr="00843035">
        <w:rPr>
          <w:rFonts w:ascii="Calibri" w:eastAsia="Times New Roman" w:hAnsi="Calibri" w:cs="Times New Roman"/>
          <w:sz w:val="22"/>
          <w:szCs w:val="22"/>
          <w:shd w:val="clear" w:color="auto" w:fill="FFFFFF"/>
        </w:rPr>
        <w:t>two ratio</w:t>
      </w:r>
      <w:proofErr w:type="gramEnd"/>
      <w:r w:rsidRPr="00843035">
        <w:rPr>
          <w:rFonts w:ascii="Calibri" w:eastAsia="Times New Roman" w:hAnsi="Calibri" w:cs="Times New Roman"/>
          <w:sz w:val="22"/>
          <w:szCs w:val="22"/>
          <w:shd w:val="clear" w:color="auto" w:fill="FFFFFF"/>
        </w:rPr>
        <w:t xml:space="preserve"> model M1, with </w:t>
      </w:r>
      <w:r w:rsidRPr="00843035">
        <w:rPr>
          <w:rFonts w:ascii="Calibri" w:eastAsia="Times New Roman" w:hAnsi="Calibri" w:cs="Times New Roman"/>
          <w:i/>
          <w:iCs/>
          <w:sz w:val="22"/>
          <w:szCs w:val="22"/>
          <w:shd w:val="clear" w:color="auto" w:fill="FFFFFF"/>
        </w:rPr>
        <w:t>ω</w:t>
      </w:r>
      <w:r w:rsidRPr="00843035">
        <w:rPr>
          <w:rFonts w:ascii="Calibri" w:eastAsia="Times New Roman" w:hAnsi="Calibri" w:cs="Times New Roman"/>
          <w:sz w:val="13"/>
          <w:szCs w:val="13"/>
          <w:shd w:val="clear" w:color="auto" w:fill="FFFFFF"/>
          <w:vertAlign w:val="subscript"/>
        </w:rPr>
        <w:t xml:space="preserve">0 </w:t>
      </w:r>
      <w:r w:rsidRPr="00843035">
        <w:rPr>
          <w:rFonts w:ascii="Calibri" w:eastAsia="Times New Roman" w:hAnsi="Calibri" w:cs="Times New Roman"/>
          <w:sz w:val="22"/>
          <w:szCs w:val="22"/>
          <w:shd w:val="clear" w:color="auto" w:fill="FFFFFF"/>
        </w:rPr>
        <w:t xml:space="preserve">= 0, </w:t>
      </w:r>
      <w:r w:rsidRPr="00843035">
        <w:rPr>
          <w:rFonts w:ascii="Calibri" w:eastAsia="Times New Roman" w:hAnsi="Calibri" w:cs="Times New Roman"/>
          <w:i/>
          <w:iCs/>
          <w:sz w:val="22"/>
          <w:szCs w:val="22"/>
          <w:shd w:val="clear" w:color="auto" w:fill="FFFFFF"/>
        </w:rPr>
        <w:t>ω</w:t>
      </w:r>
      <w:r w:rsidRPr="00843035">
        <w:rPr>
          <w:rFonts w:ascii="Calibri" w:eastAsia="Times New Roman" w:hAnsi="Calibri" w:cs="Times New Roman"/>
          <w:sz w:val="13"/>
          <w:szCs w:val="13"/>
          <w:shd w:val="clear" w:color="auto" w:fill="FFFFFF"/>
          <w:vertAlign w:val="subscript"/>
        </w:rPr>
        <w:t xml:space="preserve">1 </w:t>
      </w:r>
      <w:r w:rsidRPr="00843035">
        <w:rPr>
          <w:rFonts w:ascii="Calibri" w:eastAsia="Times New Roman" w:hAnsi="Calibri" w:cs="Times New Roman"/>
          <w:sz w:val="22"/>
          <w:szCs w:val="22"/>
          <w:shd w:val="clear" w:color="auto" w:fill="FFFFFF"/>
        </w:rPr>
        <w:t xml:space="preserve">= 1 and </w:t>
      </w:r>
      <w:r w:rsidRPr="00843035">
        <w:rPr>
          <w:rFonts w:ascii="Calibri" w:eastAsia="Times New Roman" w:hAnsi="Calibri" w:cs="Times New Roman"/>
          <w:i/>
          <w:iCs/>
          <w:sz w:val="22"/>
          <w:szCs w:val="22"/>
          <w:shd w:val="clear" w:color="auto" w:fill="FFFFFF"/>
        </w:rPr>
        <w:t>p</w:t>
      </w:r>
      <w:r w:rsidRPr="00843035">
        <w:rPr>
          <w:rFonts w:ascii="Calibri" w:eastAsia="Times New Roman" w:hAnsi="Calibri" w:cs="Times New Roman"/>
          <w:sz w:val="13"/>
          <w:szCs w:val="13"/>
          <w:shd w:val="clear" w:color="auto" w:fill="FFFFFF"/>
          <w:vertAlign w:val="subscript"/>
        </w:rPr>
        <w:t>0 </w:t>
      </w:r>
      <w:r w:rsidRPr="00843035">
        <w:rPr>
          <w:rFonts w:ascii="Calibri" w:eastAsia="Times New Roman" w:hAnsi="Calibri" w:cs="Times New Roman"/>
          <w:sz w:val="22"/>
          <w:szCs w:val="22"/>
          <w:shd w:val="clear" w:color="auto" w:fill="FFFFFF"/>
        </w:rPr>
        <w:t>= 0.5) as demonstrated by Yang and Nielsen (2002).</w:t>
      </w:r>
    </w:p>
    <w:p w14:paraId="654C49A9" w14:textId="77777777" w:rsidR="006929A1" w:rsidRPr="006929A1" w:rsidRDefault="006929A1" w:rsidP="006929A1"/>
    <w:p w14:paraId="50C317A6" w14:textId="2BF83933" w:rsidR="000D1329" w:rsidRDefault="000D1329" w:rsidP="002824EE">
      <w:pPr>
        <w:pStyle w:val="Heading2"/>
        <w:spacing w:line="360" w:lineRule="auto"/>
        <w:contextualSpacing/>
      </w:pPr>
      <w:bookmarkStart w:id="12" w:name="_Toc343352920"/>
      <w:r>
        <w:t>Other notes</w:t>
      </w:r>
      <w:bookmarkEnd w:id="12"/>
    </w:p>
    <w:p w14:paraId="7264E7DE" w14:textId="49A005E5" w:rsidR="00B30C2E" w:rsidRDefault="00F722FF" w:rsidP="002824EE">
      <w:pPr>
        <w:spacing w:line="360" w:lineRule="auto"/>
        <w:contextualSpacing/>
        <w:rPr>
          <w:rFonts w:ascii="Times New Roman" w:hAnsi="Times New Roman" w:cs="Times New Roman"/>
        </w:rPr>
      </w:pPr>
      <w:r>
        <w:rPr>
          <w:rFonts w:ascii="Times New Roman" w:hAnsi="Times New Roman" w:cs="Times New Roman"/>
        </w:rPr>
        <w:t xml:space="preserve">1. </w:t>
      </w:r>
      <w:r w:rsidR="005B362B" w:rsidRPr="000E5AE1">
        <w:rPr>
          <w:rFonts w:ascii="Times New Roman" w:hAnsi="Times New Roman" w:cs="Times New Roman"/>
        </w:rPr>
        <w:t xml:space="preserve">Normally, </w:t>
      </w:r>
      <w:r w:rsidR="00207D76">
        <w:rPr>
          <w:rFonts w:ascii="Times New Roman" w:hAnsi="Times New Roman" w:cs="Times New Roman"/>
        </w:rPr>
        <w:t>MASS-PRF</w:t>
      </w:r>
      <w:r w:rsidR="00236079">
        <w:rPr>
          <w:rFonts w:ascii="Times New Roman" w:hAnsi="Times New Roman" w:cs="Times New Roman"/>
        </w:rPr>
        <w:t xml:space="preserve"> accepts</w:t>
      </w:r>
      <w:r w:rsidR="005B362B" w:rsidRPr="000E5AE1">
        <w:rPr>
          <w:rFonts w:ascii="Times New Roman" w:hAnsi="Times New Roman" w:cs="Times New Roman"/>
        </w:rPr>
        <w:t xml:space="preserve"> nucleotide sequences with letter </w:t>
      </w:r>
      <w:r w:rsidR="00236079">
        <w:rPr>
          <w:rFonts w:ascii="Times New Roman" w:hAnsi="Times New Roman" w:cs="Times New Roman"/>
        </w:rPr>
        <w:t xml:space="preserve">codes </w:t>
      </w:r>
      <w:r w:rsidR="005B362B" w:rsidRPr="000E5AE1">
        <w:rPr>
          <w:rFonts w:ascii="Times New Roman" w:hAnsi="Times New Roman" w:cs="Times New Roman"/>
        </w:rPr>
        <w:t>of A, T, G, and C. If N</w:t>
      </w:r>
      <w:r w:rsidR="00D8458E" w:rsidRPr="000E5AE1">
        <w:rPr>
          <w:rFonts w:ascii="Times New Roman" w:hAnsi="Times New Roman" w:cs="Times New Roman"/>
        </w:rPr>
        <w:t>/R/Y/M/K/S/W/H/B/V/D</w:t>
      </w:r>
      <w:r w:rsidR="005B362B" w:rsidRPr="000E5AE1">
        <w:rPr>
          <w:rFonts w:ascii="Times New Roman" w:hAnsi="Times New Roman" w:cs="Times New Roman"/>
        </w:rPr>
        <w:t xml:space="preserve"> is </w:t>
      </w:r>
      <w:r w:rsidR="00D8458E" w:rsidRPr="000E5AE1">
        <w:rPr>
          <w:rFonts w:ascii="Times New Roman" w:hAnsi="Times New Roman" w:cs="Times New Roman"/>
        </w:rPr>
        <w:t xml:space="preserve">shown </w:t>
      </w:r>
      <w:r w:rsidR="005B362B" w:rsidRPr="000E5AE1">
        <w:rPr>
          <w:rFonts w:ascii="Times New Roman" w:hAnsi="Times New Roman" w:cs="Times New Roman"/>
        </w:rPr>
        <w:t xml:space="preserve">in the coding sequences, </w:t>
      </w:r>
      <w:r w:rsidR="00207D76">
        <w:rPr>
          <w:rFonts w:ascii="Times New Roman" w:hAnsi="Times New Roman" w:cs="Times New Roman"/>
        </w:rPr>
        <w:t>MASS-PRF</w:t>
      </w:r>
      <w:r w:rsidR="00863D09" w:rsidRPr="000E5AE1">
        <w:rPr>
          <w:rFonts w:ascii="Times New Roman" w:hAnsi="Times New Roman" w:cs="Times New Roman"/>
        </w:rPr>
        <w:t xml:space="preserve"> accepts </w:t>
      </w:r>
      <w:r w:rsidR="00B30C2E" w:rsidRPr="000E5AE1">
        <w:rPr>
          <w:rFonts w:ascii="Times New Roman" w:hAnsi="Times New Roman" w:cs="Times New Roman"/>
        </w:rPr>
        <w:t>them</w:t>
      </w:r>
      <w:r w:rsidR="00863D09" w:rsidRPr="000E5AE1">
        <w:rPr>
          <w:rFonts w:ascii="Times New Roman" w:hAnsi="Times New Roman" w:cs="Times New Roman"/>
        </w:rPr>
        <w:t xml:space="preserve"> </w:t>
      </w:r>
      <w:r w:rsidR="00B30C2E" w:rsidRPr="000E5AE1">
        <w:rPr>
          <w:rFonts w:ascii="Times New Roman" w:hAnsi="Times New Roman" w:cs="Times New Roman"/>
        </w:rPr>
        <w:t xml:space="preserve">by two different strategies – seen as gap, </w:t>
      </w:r>
      <w:r w:rsidR="00236079">
        <w:rPr>
          <w:rFonts w:ascii="Times New Roman" w:hAnsi="Times New Roman" w:cs="Times New Roman"/>
        </w:rPr>
        <w:t xml:space="preserve">or as </w:t>
      </w:r>
      <w:r w:rsidR="00B30C2E" w:rsidRPr="000E5AE1">
        <w:rPr>
          <w:rFonts w:ascii="Times New Roman" w:hAnsi="Times New Roman" w:cs="Times New Roman"/>
        </w:rPr>
        <w:t>substituted by the most frequently used nucleotide in other sequences accordingly</w:t>
      </w:r>
      <w:r w:rsidR="0095372C">
        <w:rPr>
          <w:rFonts w:ascii="Times New Roman" w:hAnsi="Times New Roman" w:cs="Times New Roman"/>
        </w:rPr>
        <w:t xml:space="preserve"> (Table 2</w:t>
      </w:r>
      <w:r w:rsidR="007E45FA">
        <w:rPr>
          <w:rFonts w:ascii="Times New Roman" w:hAnsi="Times New Roman" w:cs="Times New Roman"/>
        </w:rPr>
        <w:t>)</w:t>
      </w:r>
      <w:r w:rsidR="00B30C2E" w:rsidRPr="000E5AE1">
        <w:rPr>
          <w:rFonts w:ascii="Times New Roman" w:hAnsi="Times New Roman" w:cs="Times New Roman"/>
        </w:rPr>
        <w:t xml:space="preserve">. One parameter for running </w:t>
      </w:r>
      <w:r w:rsidR="00207D76">
        <w:rPr>
          <w:rFonts w:ascii="Times New Roman" w:hAnsi="Times New Roman" w:cs="Times New Roman"/>
        </w:rPr>
        <w:t>MASS-PRF</w:t>
      </w:r>
      <w:r w:rsidR="00B30C2E" w:rsidRPr="000E5AE1">
        <w:rPr>
          <w:rFonts w:ascii="Times New Roman" w:hAnsi="Times New Roman" w:cs="Times New Roman"/>
        </w:rPr>
        <w:t xml:space="preserve"> is ‘-n’</w:t>
      </w:r>
      <w:r w:rsidR="00236079">
        <w:rPr>
          <w:rFonts w:ascii="Times New Roman" w:hAnsi="Times New Roman" w:cs="Times New Roman"/>
        </w:rPr>
        <w:t>,</w:t>
      </w:r>
      <w:r w:rsidR="00540042" w:rsidRPr="000E5AE1">
        <w:rPr>
          <w:rFonts w:ascii="Times New Roman" w:hAnsi="Times New Roman" w:cs="Times New Roman"/>
        </w:rPr>
        <w:t xml:space="preserve"> for specifying which strategy will be used for analyzing the data</w:t>
      </w:r>
      <w:r w:rsidR="00B30C2E" w:rsidRPr="000E5AE1">
        <w:rPr>
          <w:rFonts w:ascii="Times New Roman" w:hAnsi="Times New Roman" w:cs="Times New Roman"/>
        </w:rPr>
        <w:t>.</w:t>
      </w:r>
      <w:r w:rsidR="00540042" w:rsidRPr="000E5AE1">
        <w:rPr>
          <w:rFonts w:ascii="Times New Roman" w:hAnsi="Times New Roman" w:cs="Times New Roman"/>
        </w:rPr>
        <w:t xml:space="preserve"> The default value is 1</w:t>
      </w:r>
      <w:r w:rsidR="00312520" w:rsidRPr="000E5AE1">
        <w:rPr>
          <w:rFonts w:ascii="Times New Roman" w:hAnsi="Times New Roman" w:cs="Times New Roman"/>
        </w:rPr>
        <w:t xml:space="preserve">, </w:t>
      </w:r>
      <w:r w:rsidR="00236079">
        <w:rPr>
          <w:rFonts w:ascii="Times New Roman" w:hAnsi="Times New Roman" w:cs="Times New Roman"/>
        </w:rPr>
        <w:t>indicating to</w:t>
      </w:r>
      <w:r w:rsidR="00312520" w:rsidRPr="000E5AE1">
        <w:rPr>
          <w:rFonts w:ascii="Times New Roman" w:hAnsi="Times New Roman" w:cs="Times New Roman"/>
        </w:rPr>
        <w:t xml:space="preserve"> substitute by the most frequently used nucleotide in other sequences. </w:t>
      </w:r>
      <w:proofErr w:type="gramStart"/>
      <w:r w:rsidR="00312520" w:rsidRPr="000E5AE1">
        <w:rPr>
          <w:rFonts w:ascii="Times New Roman" w:hAnsi="Times New Roman" w:cs="Times New Roman"/>
        </w:rPr>
        <w:t>A</w:t>
      </w:r>
      <w:r w:rsidR="00236079">
        <w:rPr>
          <w:rFonts w:ascii="Times New Roman" w:hAnsi="Times New Roman" w:cs="Times New Roman"/>
        </w:rPr>
        <w:t>lternatively</w:t>
      </w:r>
      <w:proofErr w:type="gramEnd"/>
      <w:r w:rsidR="00236079">
        <w:rPr>
          <w:rFonts w:ascii="Times New Roman" w:hAnsi="Times New Roman" w:cs="Times New Roman"/>
        </w:rPr>
        <w:t xml:space="preserve"> it can be set to</w:t>
      </w:r>
      <w:r w:rsidR="00312520" w:rsidRPr="000E5AE1">
        <w:rPr>
          <w:rFonts w:ascii="Times New Roman" w:hAnsi="Times New Roman" w:cs="Times New Roman"/>
        </w:rPr>
        <w:t xml:space="preserve"> 0, </w:t>
      </w:r>
      <w:r w:rsidR="00236079">
        <w:rPr>
          <w:rFonts w:ascii="Times New Roman" w:hAnsi="Times New Roman" w:cs="Times New Roman"/>
        </w:rPr>
        <w:t>indicating to</w:t>
      </w:r>
      <w:r w:rsidR="00312520" w:rsidRPr="000E5AE1">
        <w:rPr>
          <w:rFonts w:ascii="Times New Roman" w:hAnsi="Times New Roman" w:cs="Times New Roman"/>
        </w:rPr>
        <w:t xml:space="preserve"> treat</w:t>
      </w:r>
      <w:r w:rsidR="00236079">
        <w:rPr>
          <w:rFonts w:ascii="Times New Roman" w:hAnsi="Times New Roman" w:cs="Times New Roman"/>
        </w:rPr>
        <w:t xml:space="preserve"> such codes</w:t>
      </w:r>
      <w:r w:rsidR="00312520" w:rsidRPr="000E5AE1">
        <w:rPr>
          <w:rFonts w:ascii="Times New Roman" w:hAnsi="Times New Roman" w:cs="Times New Roman"/>
        </w:rPr>
        <w:t xml:space="preserve"> as gap</w:t>
      </w:r>
      <w:r w:rsidR="00236079">
        <w:rPr>
          <w:rFonts w:ascii="Times New Roman" w:hAnsi="Times New Roman" w:cs="Times New Roman"/>
        </w:rPr>
        <w:t>s</w:t>
      </w:r>
      <w:r w:rsidR="00312520" w:rsidRPr="000E5AE1">
        <w:rPr>
          <w:rFonts w:ascii="Times New Roman" w:hAnsi="Times New Roman" w:cs="Times New Roman"/>
        </w:rPr>
        <w:t>.</w:t>
      </w:r>
    </w:p>
    <w:p w14:paraId="35C2AC78" w14:textId="684CA75E" w:rsidR="000E5AE1" w:rsidRPr="000E5AE1" w:rsidRDefault="0095372C" w:rsidP="002824EE">
      <w:pPr>
        <w:spacing w:line="360" w:lineRule="auto"/>
        <w:contextualSpacing/>
        <w:rPr>
          <w:rFonts w:ascii="Times New Roman" w:hAnsi="Times New Roman" w:cs="Times New Roman"/>
        </w:rPr>
      </w:pPr>
      <w:r>
        <w:rPr>
          <w:rFonts w:ascii="Times New Roman" w:hAnsi="Times New Roman" w:cs="Times New Roman"/>
        </w:rPr>
        <w:t>Table 2</w:t>
      </w:r>
      <w:r w:rsidR="007E45FA">
        <w:rPr>
          <w:rFonts w:ascii="Times New Roman" w:hAnsi="Times New Roman" w:cs="Times New Roman"/>
        </w:rPr>
        <w:t xml:space="preserve"> Nucleotide and the symbols.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2070"/>
      </w:tblGrid>
      <w:tr w:rsidR="000E5AE1" w:rsidRPr="000E5AE1" w14:paraId="37C48207" w14:textId="77777777" w:rsidTr="000E5AE1">
        <w:tc>
          <w:tcPr>
            <w:tcW w:w="1278" w:type="dxa"/>
            <w:tcBorders>
              <w:top w:val="single" w:sz="4" w:space="0" w:color="auto"/>
              <w:bottom w:val="single" w:sz="4" w:space="0" w:color="auto"/>
            </w:tcBorders>
            <w:vAlign w:val="bottom"/>
          </w:tcPr>
          <w:p w14:paraId="49B62434" w14:textId="0CE7093A"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Symbol</w:t>
            </w:r>
          </w:p>
        </w:tc>
        <w:tc>
          <w:tcPr>
            <w:tcW w:w="2070" w:type="dxa"/>
            <w:tcBorders>
              <w:top w:val="single" w:sz="4" w:space="0" w:color="auto"/>
              <w:bottom w:val="single" w:sz="4" w:space="0" w:color="auto"/>
            </w:tcBorders>
            <w:vAlign w:val="bottom"/>
          </w:tcPr>
          <w:p w14:paraId="6B97C098" w14:textId="16599E4F"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Meaning</w:t>
            </w:r>
          </w:p>
        </w:tc>
      </w:tr>
      <w:tr w:rsidR="000E5AE1" w:rsidRPr="000E5AE1" w14:paraId="25A41C01" w14:textId="77777777" w:rsidTr="000E5AE1">
        <w:tc>
          <w:tcPr>
            <w:tcW w:w="1278" w:type="dxa"/>
            <w:tcBorders>
              <w:top w:val="single" w:sz="4" w:space="0" w:color="auto"/>
            </w:tcBorders>
            <w:vAlign w:val="bottom"/>
          </w:tcPr>
          <w:p w14:paraId="08BD154C" w14:textId="071B04EF"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R</w:t>
            </w:r>
          </w:p>
        </w:tc>
        <w:tc>
          <w:tcPr>
            <w:tcW w:w="2070" w:type="dxa"/>
            <w:tcBorders>
              <w:top w:val="single" w:sz="4" w:space="0" w:color="auto"/>
            </w:tcBorders>
            <w:vAlign w:val="bottom"/>
          </w:tcPr>
          <w:p w14:paraId="58E6B46A" w14:textId="403B2D9C"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A or G</w:t>
            </w:r>
          </w:p>
        </w:tc>
      </w:tr>
      <w:tr w:rsidR="000E5AE1" w:rsidRPr="000E5AE1" w14:paraId="61B83994" w14:textId="77777777" w:rsidTr="000E5AE1">
        <w:tc>
          <w:tcPr>
            <w:tcW w:w="1278" w:type="dxa"/>
            <w:vAlign w:val="bottom"/>
          </w:tcPr>
          <w:p w14:paraId="23D30F82" w14:textId="3298FC33"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Y</w:t>
            </w:r>
          </w:p>
        </w:tc>
        <w:tc>
          <w:tcPr>
            <w:tcW w:w="2070" w:type="dxa"/>
            <w:vAlign w:val="bottom"/>
          </w:tcPr>
          <w:p w14:paraId="7306AA17" w14:textId="39518BDE"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C or T</w:t>
            </w:r>
          </w:p>
        </w:tc>
      </w:tr>
      <w:tr w:rsidR="000E5AE1" w:rsidRPr="000E5AE1" w14:paraId="6738CBE8" w14:textId="77777777" w:rsidTr="000E5AE1">
        <w:tc>
          <w:tcPr>
            <w:tcW w:w="1278" w:type="dxa"/>
            <w:vAlign w:val="bottom"/>
          </w:tcPr>
          <w:p w14:paraId="7385BB1A" w14:textId="320FECEC"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M</w:t>
            </w:r>
          </w:p>
        </w:tc>
        <w:tc>
          <w:tcPr>
            <w:tcW w:w="2070" w:type="dxa"/>
            <w:vAlign w:val="bottom"/>
          </w:tcPr>
          <w:p w14:paraId="6C67DA91" w14:textId="086FA775"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A or C</w:t>
            </w:r>
          </w:p>
        </w:tc>
      </w:tr>
      <w:tr w:rsidR="000E5AE1" w:rsidRPr="000E5AE1" w14:paraId="5FE934AB" w14:textId="77777777" w:rsidTr="000E5AE1">
        <w:tc>
          <w:tcPr>
            <w:tcW w:w="1278" w:type="dxa"/>
            <w:vAlign w:val="bottom"/>
          </w:tcPr>
          <w:p w14:paraId="08F37E64" w14:textId="2800DCA6"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K</w:t>
            </w:r>
          </w:p>
        </w:tc>
        <w:tc>
          <w:tcPr>
            <w:tcW w:w="2070" w:type="dxa"/>
            <w:vAlign w:val="bottom"/>
          </w:tcPr>
          <w:p w14:paraId="00448684" w14:textId="3E77E4E2"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G or T</w:t>
            </w:r>
          </w:p>
        </w:tc>
      </w:tr>
      <w:tr w:rsidR="000E5AE1" w:rsidRPr="000E5AE1" w14:paraId="1CA1E056" w14:textId="77777777" w:rsidTr="000E5AE1">
        <w:tc>
          <w:tcPr>
            <w:tcW w:w="1278" w:type="dxa"/>
            <w:vAlign w:val="bottom"/>
          </w:tcPr>
          <w:p w14:paraId="10965F3D" w14:textId="441D87A6"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S</w:t>
            </w:r>
          </w:p>
        </w:tc>
        <w:tc>
          <w:tcPr>
            <w:tcW w:w="2070" w:type="dxa"/>
            <w:vAlign w:val="bottom"/>
          </w:tcPr>
          <w:p w14:paraId="73D06439" w14:textId="1894807B"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C or G</w:t>
            </w:r>
          </w:p>
        </w:tc>
      </w:tr>
      <w:tr w:rsidR="000E5AE1" w:rsidRPr="000E5AE1" w14:paraId="1CBE65CA" w14:textId="77777777" w:rsidTr="000E5AE1">
        <w:tc>
          <w:tcPr>
            <w:tcW w:w="1278" w:type="dxa"/>
            <w:vAlign w:val="bottom"/>
          </w:tcPr>
          <w:p w14:paraId="09280003" w14:textId="3BE9BFC0"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W</w:t>
            </w:r>
          </w:p>
        </w:tc>
        <w:tc>
          <w:tcPr>
            <w:tcW w:w="2070" w:type="dxa"/>
            <w:vAlign w:val="bottom"/>
          </w:tcPr>
          <w:p w14:paraId="5E95327A" w14:textId="096F504A"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A or T</w:t>
            </w:r>
          </w:p>
        </w:tc>
      </w:tr>
      <w:tr w:rsidR="000E5AE1" w:rsidRPr="000E5AE1" w14:paraId="2B22E5C0" w14:textId="77777777" w:rsidTr="000E5AE1">
        <w:tc>
          <w:tcPr>
            <w:tcW w:w="1278" w:type="dxa"/>
            <w:vAlign w:val="bottom"/>
          </w:tcPr>
          <w:p w14:paraId="4F53A656" w14:textId="116DF76E"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H</w:t>
            </w:r>
          </w:p>
        </w:tc>
        <w:tc>
          <w:tcPr>
            <w:tcW w:w="2070" w:type="dxa"/>
            <w:vAlign w:val="bottom"/>
          </w:tcPr>
          <w:p w14:paraId="572114AC" w14:textId="0E67CE00"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A, G or T</w:t>
            </w:r>
          </w:p>
        </w:tc>
      </w:tr>
      <w:tr w:rsidR="000E5AE1" w:rsidRPr="000E5AE1" w14:paraId="434F7D13" w14:textId="77777777" w:rsidTr="000E5AE1">
        <w:tc>
          <w:tcPr>
            <w:tcW w:w="1278" w:type="dxa"/>
            <w:vAlign w:val="bottom"/>
          </w:tcPr>
          <w:p w14:paraId="74D4B35D" w14:textId="42B9DFCC"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B</w:t>
            </w:r>
          </w:p>
        </w:tc>
        <w:tc>
          <w:tcPr>
            <w:tcW w:w="2070" w:type="dxa"/>
            <w:vAlign w:val="bottom"/>
          </w:tcPr>
          <w:p w14:paraId="1EF1F4F7" w14:textId="3F56826F"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C, G or T</w:t>
            </w:r>
          </w:p>
        </w:tc>
      </w:tr>
      <w:tr w:rsidR="000E5AE1" w:rsidRPr="000E5AE1" w14:paraId="2168074A" w14:textId="77777777" w:rsidTr="000E5AE1">
        <w:tc>
          <w:tcPr>
            <w:tcW w:w="1278" w:type="dxa"/>
            <w:vAlign w:val="bottom"/>
          </w:tcPr>
          <w:p w14:paraId="5B7E1778" w14:textId="6FCB6EB9"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V</w:t>
            </w:r>
          </w:p>
        </w:tc>
        <w:tc>
          <w:tcPr>
            <w:tcW w:w="2070" w:type="dxa"/>
            <w:vAlign w:val="bottom"/>
          </w:tcPr>
          <w:p w14:paraId="0F574112" w14:textId="74D6AB25"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A, C, or G</w:t>
            </w:r>
          </w:p>
        </w:tc>
      </w:tr>
      <w:tr w:rsidR="000E5AE1" w:rsidRPr="000E5AE1" w14:paraId="27DA463D" w14:textId="77777777" w:rsidTr="000E5AE1">
        <w:tc>
          <w:tcPr>
            <w:tcW w:w="1278" w:type="dxa"/>
            <w:vAlign w:val="bottom"/>
          </w:tcPr>
          <w:p w14:paraId="2EEC5AC1" w14:textId="6A639256"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D</w:t>
            </w:r>
          </w:p>
        </w:tc>
        <w:tc>
          <w:tcPr>
            <w:tcW w:w="2070" w:type="dxa"/>
            <w:vAlign w:val="bottom"/>
          </w:tcPr>
          <w:p w14:paraId="3C6272C8" w14:textId="6A70ADF0"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A, C or T</w:t>
            </w:r>
          </w:p>
        </w:tc>
      </w:tr>
      <w:tr w:rsidR="000E5AE1" w:rsidRPr="000E5AE1" w14:paraId="1A215C85" w14:textId="77777777" w:rsidTr="000E5AE1">
        <w:tc>
          <w:tcPr>
            <w:tcW w:w="1278" w:type="dxa"/>
            <w:vAlign w:val="bottom"/>
          </w:tcPr>
          <w:p w14:paraId="7BC554FE" w14:textId="08F1D313"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N</w:t>
            </w:r>
          </w:p>
        </w:tc>
        <w:tc>
          <w:tcPr>
            <w:tcW w:w="2070" w:type="dxa"/>
            <w:vAlign w:val="bottom"/>
          </w:tcPr>
          <w:p w14:paraId="5C5A9560" w14:textId="7FCDC7FF" w:rsidR="008A4B5C" w:rsidRPr="000E5AE1" w:rsidRDefault="008A4B5C" w:rsidP="002824EE">
            <w:pPr>
              <w:spacing w:line="360" w:lineRule="auto"/>
              <w:contextualSpacing/>
              <w:rPr>
                <w:rFonts w:ascii="Times New Roman" w:hAnsi="Times New Roman" w:cs="Times New Roman"/>
              </w:rPr>
            </w:pPr>
            <w:r w:rsidRPr="000E5AE1">
              <w:rPr>
                <w:rFonts w:ascii="Times New Roman" w:hAnsi="Times New Roman" w:cs="Times New Roman"/>
              </w:rPr>
              <w:t>A, T, C, or G</w:t>
            </w:r>
          </w:p>
        </w:tc>
      </w:tr>
    </w:tbl>
    <w:p w14:paraId="4F4DE9BC" w14:textId="77777777" w:rsidR="00334875" w:rsidRDefault="00334875" w:rsidP="002824EE">
      <w:pPr>
        <w:spacing w:line="360" w:lineRule="auto"/>
        <w:contextualSpacing/>
        <w:rPr>
          <w:rFonts w:ascii="Times New Roman" w:hAnsi="Times New Roman" w:cs="Times New Roman"/>
        </w:rPr>
      </w:pPr>
    </w:p>
    <w:p w14:paraId="519BE8E4" w14:textId="77777777" w:rsidR="006B43A0" w:rsidRPr="006B43A0" w:rsidRDefault="001F5760" w:rsidP="00382AFB">
      <w:pPr>
        <w:spacing w:line="360" w:lineRule="auto"/>
        <w:rPr>
          <w:rFonts w:ascii="Times" w:eastAsia="Times New Roman" w:hAnsi="Times" w:cs="Times New Roman"/>
          <w:sz w:val="20"/>
          <w:szCs w:val="20"/>
        </w:rPr>
      </w:pPr>
      <w:r w:rsidRPr="001F5760">
        <w:rPr>
          <w:rFonts w:ascii="Times New Roman" w:hAnsi="Times New Roman" w:cs="Times New Roman"/>
        </w:rPr>
        <w:t xml:space="preserve">2. </w:t>
      </w:r>
      <w:r w:rsidR="006B43A0" w:rsidRPr="00382AFB">
        <w:rPr>
          <w:rFonts w:ascii="Times New Roman" w:hAnsi="Times New Roman" w:cs="Times New Roman"/>
        </w:rPr>
        <w:t>Incomplete lineage sorting (ILS) does not lead to issues of phylogenetic incongruence for MASS-PRF. To eliminate the impact of differential coalescence on the performance of MASS-PRF, especially for recently diverged species with large ancestral population sizes that are subject to a history of recombination and particularly susceptible to ILS, we discourage running MASS-PRF using the option to input species divergence time. Instead, we recommend running MASS-PRF in its default mode, in which silent site divergence is clustered and used to estimate genic and even intragenic site-specific divergence times. In this default mode, the silent data is used to estimate the divergence time, capturing any deeper coalescent divergence times (that might be associated with ILS observed in a larger phylogeny) and incorporating the consequent higher expectation of neutral divergence into the calculation of the intensity of selection.</w:t>
      </w:r>
    </w:p>
    <w:p w14:paraId="4FE70D4F" w14:textId="320053CF" w:rsidR="00B753EC" w:rsidRDefault="00B753EC" w:rsidP="002824EE">
      <w:pPr>
        <w:spacing w:line="360" w:lineRule="auto"/>
        <w:rPr>
          <w:rFonts w:ascii="Times New Roman" w:hAnsi="Times New Roman" w:cs="Times New Roman"/>
        </w:rPr>
      </w:pPr>
    </w:p>
    <w:p w14:paraId="79BDD2E0" w14:textId="7E5BB311" w:rsidR="00585834" w:rsidRDefault="00864A29" w:rsidP="00944D5C">
      <w:pPr>
        <w:pStyle w:val="Heading2"/>
      </w:pPr>
      <w:bookmarkStart w:id="13" w:name="_Toc343352921"/>
      <w:r>
        <w:t>Major updat</w:t>
      </w:r>
      <w:r w:rsidR="00E2278A">
        <w:t>es from</w:t>
      </w:r>
      <w:r w:rsidR="0010005D">
        <w:t xml:space="preserve"> last</w:t>
      </w:r>
      <w:r w:rsidR="001F16BC">
        <w:t xml:space="preserve"> version</w:t>
      </w:r>
      <w:r w:rsidR="00DF561B">
        <w:t xml:space="preserve"> (v1.0)</w:t>
      </w:r>
      <w:bookmarkEnd w:id="13"/>
    </w:p>
    <w:p w14:paraId="64937396" w14:textId="2B6BAB45" w:rsidR="001D5A56" w:rsidRDefault="006E3616" w:rsidP="00475D8F">
      <w:pPr>
        <w:pStyle w:val="Heading3"/>
      </w:pPr>
      <w:bookmarkStart w:id="14" w:name="_Toc343352922"/>
      <w:r>
        <w:t>Gamma calculation using four Lookup Tables</w:t>
      </w:r>
      <w:bookmarkEnd w:id="14"/>
    </w:p>
    <w:p w14:paraId="55DEBE6F" w14:textId="43B7C499" w:rsidR="00635E34" w:rsidRPr="00635E34" w:rsidRDefault="00D41CA5" w:rsidP="002824EE">
      <w:pPr>
        <w:spacing w:line="360" w:lineRule="auto"/>
        <w:contextualSpacing/>
        <w:rPr>
          <w:rFonts w:ascii="Times New Roman" w:hAnsi="Times New Roman" w:cs="Times New Roman"/>
        </w:rPr>
      </w:pPr>
      <w:r>
        <w:rPr>
          <w:rFonts w:ascii="Times New Roman" w:hAnsi="Times New Roman" w:cs="Times New Roman"/>
        </w:rPr>
        <w:t>We i</w:t>
      </w:r>
      <w:r w:rsidR="00635E34" w:rsidRPr="00635E34">
        <w:rPr>
          <w:rFonts w:ascii="Times New Roman" w:hAnsi="Times New Roman" w:cs="Times New Roman"/>
        </w:rPr>
        <w:t>mplement</w:t>
      </w:r>
      <w:r w:rsidR="00AD45ED">
        <w:rPr>
          <w:rFonts w:ascii="Times New Roman" w:hAnsi="Times New Roman" w:cs="Times New Roman"/>
        </w:rPr>
        <w:t>ed</w:t>
      </w:r>
      <w:r w:rsidR="00635E34" w:rsidRPr="00635E34">
        <w:rPr>
          <w:rFonts w:ascii="Times New Roman" w:hAnsi="Times New Roman" w:cs="Times New Roman"/>
        </w:rPr>
        <w:t xml:space="preserve"> four Lookup Tables generated by Mathematica 9.0 to </w:t>
      </w:r>
      <w:r w:rsidR="00236079">
        <w:rPr>
          <w:rFonts w:ascii="Times New Roman" w:hAnsi="Times New Roman" w:cs="Times New Roman"/>
        </w:rPr>
        <w:t xml:space="preserve">more precisely calculate gamma. </w:t>
      </w:r>
      <w:r w:rsidR="00635E34" w:rsidRPr="00635E34">
        <w:rPr>
          <w:rFonts w:ascii="Times New Roman" w:hAnsi="Times New Roman" w:cs="Times New Roman"/>
        </w:rPr>
        <w:t xml:space="preserve">Mathematica </w:t>
      </w:r>
      <w:r w:rsidR="00605F23">
        <w:rPr>
          <w:rFonts w:ascii="Times New Roman" w:hAnsi="Times New Roman" w:cs="Times New Roman"/>
        </w:rPr>
        <w:t xml:space="preserve">was used </w:t>
      </w:r>
      <w:r w:rsidR="00236079">
        <w:rPr>
          <w:rFonts w:ascii="Times New Roman" w:hAnsi="Times New Roman" w:cs="Times New Roman"/>
        </w:rPr>
        <w:t xml:space="preserve">to </w:t>
      </w:r>
      <w:r w:rsidR="00605F23">
        <w:rPr>
          <w:rFonts w:ascii="Times New Roman" w:hAnsi="Times New Roman" w:cs="Times New Roman"/>
        </w:rPr>
        <w:t xml:space="preserve">directly to </w:t>
      </w:r>
      <w:r w:rsidR="003A3597">
        <w:rPr>
          <w:rFonts w:ascii="Times New Roman" w:hAnsi="Times New Roman" w:cs="Times New Roman"/>
        </w:rPr>
        <w:t>calculate</w:t>
      </w:r>
      <w:r w:rsidR="00635E34" w:rsidRPr="00635E34">
        <w:rPr>
          <w:rFonts w:ascii="Times New Roman" w:hAnsi="Times New Roman" w:cs="Times New Roman"/>
        </w:rPr>
        <w:t xml:space="preserve"> integration</w:t>
      </w:r>
      <w:r w:rsidR="00236079">
        <w:rPr>
          <w:rFonts w:ascii="Times New Roman" w:hAnsi="Times New Roman" w:cs="Times New Roman"/>
        </w:rPr>
        <w:t>s in the lookup table</w:t>
      </w:r>
      <w:r w:rsidR="00635E34" w:rsidRPr="00635E34">
        <w:rPr>
          <w:rFonts w:ascii="Times New Roman" w:hAnsi="Times New Roman" w:cs="Times New Roman"/>
        </w:rPr>
        <w:t xml:space="preserve"> from 0 to 1. Lookup tables </w:t>
      </w:r>
      <w:r w:rsidR="005649C4">
        <w:rPr>
          <w:rFonts w:ascii="Times New Roman" w:hAnsi="Times New Roman" w:cs="Times New Roman"/>
        </w:rPr>
        <w:t>contain</w:t>
      </w:r>
      <w:r w:rsidR="00635E34" w:rsidRPr="00635E34">
        <w:rPr>
          <w:rFonts w:ascii="Times New Roman" w:hAnsi="Times New Roman" w:cs="Times New Roman"/>
        </w:rPr>
        <w:t xml:space="preserve"> a matrix of gamma and the number of sequences </w:t>
      </w:r>
      <w:r w:rsidR="00635E34" w:rsidRPr="00236079">
        <w:rPr>
          <w:rFonts w:ascii="Times New Roman" w:hAnsi="Times New Roman" w:cs="Times New Roman"/>
          <w:i/>
        </w:rPr>
        <w:t>n</w:t>
      </w:r>
      <w:r w:rsidR="00635E34" w:rsidRPr="00635E34">
        <w:rPr>
          <w:rFonts w:ascii="Times New Roman" w:hAnsi="Times New Roman" w:cs="Times New Roman"/>
        </w:rPr>
        <w:t xml:space="preserve"> in the polymorphism data</w:t>
      </w:r>
      <w:r w:rsidR="00236079">
        <w:rPr>
          <w:rFonts w:ascii="Times New Roman" w:hAnsi="Times New Roman" w:cs="Times New Roman"/>
        </w:rPr>
        <w:t>.</w:t>
      </w:r>
      <w:r w:rsidR="00635E34" w:rsidRPr="00635E34">
        <w:rPr>
          <w:rFonts w:ascii="Times New Roman" w:hAnsi="Times New Roman" w:cs="Times New Roman"/>
        </w:rPr>
        <w:t xml:space="preserve"> </w:t>
      </w:r>
      <w:r w:rsidR="00236079">
        <w:rPr>
          <w:rFonts w:ascii="Times New Roman" w:hAnsi="Times New Roman" w:cs="Times New Roman"/>
        </w:rPr>
        <w:t>T</w:t>
      </w:r>
      <w:r w:rsidR="008D4BD1">
        <w:rPr>
          <w:rFonts w:ascii="Times New Roman" w:hAnsi="Times New Roman" w:cs="Times New Roman"/>
        </w:rPr>
        <w:t>h</w:t>
      </w:r>
      <w:r w:rsidR="002C5B66">
        <w:rPr>
          <w:rFonts w:ascii="Times New Roman" w:hAnsi="Times New Roman" w:cs="Times New Roman"/>
        </w:rPr>
        <w:t>e table</w:t>
      </w:r>
      <w:r w:rsidR="00236079">
        <w:rPr>
          <w:rFonts w:ascii="Times New Roman" w:hAnsi="Times New Roman" w:cs="Times New Roman"/>
        </w:rPr>
        <w:t>s</w:t>
      </w:r>
      <w:r w:rsidR="002C5B66">
        <w:rPr>
          <w:rFonts w:ascii="Times New Roman" w:hAnsi="Times New Roman" w:cs="Times New Roman"/>
        </w:rPr>
        <w:t xml:space="preserve"> </w:t>
      </w:r>
      <w:r w:rsidR="00635E34" w:rsidRPr="00635E34">
        <w:rPr>
          <w:rFonts w:ascii="Times New Roman" w:hAnsi="Times New Roman" w:cs="Times New Roman"/>
        </w:rPr>
        <w:t>were generated</w:t>
      </w:r>
      <w:r w:rsidR="00236079">
        <w:rPr>
          <w:rFonts w:ascii="Times New Roman" w:hAnsi="Times New Roman" w:cs="Times New Roman"/>
        </w:rPr>
        <w:t>,</w:t>
      </w:r>
      <w:r w:rsidR="00635E34" w:rsidRPr="00635E34">
        <w:rPr>
          <w:rFonts w:ascii="Times New Roman" w:hAnsi="Times New Roman" w:cs="Times New Roman"/>
        </w:rPr>
        <w:t xml:space="preserve"> using Mathematica, for gamma from -50 to 50 with the interval of 0.5, for </w:t>
      </w:r>
      <w:r w:rsidR="00635E34" w:rsidRPr="00236079">
        <w:rPr>
          <w:rFonts w:ascii="Times New Roman" w:hAnsi="Times New Roman" w:cs="Times New Roman"/>
          <w:i/>
        </w:rPr>
        <w:t>n</w:t>
      </w:r>
      <w:r w:rsidR="00635E34" w:rsidRPr="00635E34">
        <w:rPr>
          <w:rFonts w:ascii="Times New Roman" w:hAnsi="Times New Roman" w:cs="Times New Roman"/>
        </w:rPr>
        <w:t xml:space="preserve"> from 1 to 100 with the interval of 1</w:t>
      </w:r>
      <w:r w:rsidR="00236079">
        <w:rPr>
          <w:rFonts w:ascii="Times New Roman" w:hAnsi="Times New Roman" w:cs="Times New Roman"/>
        </w:rPr>
        <w:t>,</w:t>
      </w:r>
      <w:r w:rsidR="00635E34" w:rsidRPr="00635E34">
        <w:rPr>
          <w:rFonts w:ascii="Times New Roman" w:hAnsi="Times New Roman" w:cs="Times New Roman"/>
        </w:rPr>
        <w:t xml:space="preserve"> and </w:t>
      </w:r>
      <w:r w:rsidR="00236079">
        <w:rPr>
          <w:rFonts w:ascii="Times New Roman" w:hAnsi="Times New Roman" w:cs="Times New Roman"/>
        </w:rPr>
        <w:t xml:space="preserve">for </w:t>
      </w:r>
      <w:r w:rsidR="00635E34" w:rsidRPr="00236079">
        <w:rPr>
          <w:rFonts w:ascii="Times New Roman" w:hAnsi="Times New Roman" w:cs="Times New Roman"/>
          <w:i/>
        </w:rPr>
        <w:t>n</w:t>
      </w:r>
      <w:r w:rsidR="00635E34" w:rsidRPr="00635E34">
        <w:rPr>
          <w:rFonts w:ascii="Times New Roman" w:hAnsi="Times New Roman" w:cs="Times New Roman"/>
        </w:rPr>
        <w:t xml:space="preserve"> from 100 to 1500 </w:t>
      </w:r>
      <w:r w:rsidR="00483815">
        <w:rPr>
          <w:rFonts w:ascii="Times New Roman" w:hAnsi="Times New Roman" w:cs="Times New Roman"/>
        </w:rPr>
        <w:t xml:space="preserve">by calculation at each </w:t>
      </w:r>
      <w:r w:rsidR="00483815" w:rsidRPr="00635E34">
        <w:rPr>
          <w:rFonts w:ascii="Times New Roman" w:hAnsi="Times New Roman" w:cs="Times New Roman"/>
        </w:rPr>
        <w:t>interval of 50</w:t>
      </w:r>
      <w:r w:rsidR="00483815">
        <w:rPr>
          <w:rFonts w:ascii="Times New Roman" w:hAnsi="Times New Roman" w:cs="Times New Roman"/>
        </w:rPr>
        <w:t xml:space="preserve"> and linear interpolation between</w:t>
      </w:r>
      <w:r w:rsidR="00635E34" w:rsidRPr="00635E34">
        <w:rPr>
          <w:rFonts w:ascii="Times New Roman" w:hAnsi="Times New Roman" w:cs="Times New Roman"/>
        </w:rPr>
        <w:t xml:space="preserve">. Four Lookup tables are in </w:t>
      </w:r>
      <w:proofErr w:type="gramStart"/>
      <w:r w:rsidR="00635E34" w:rsidRPr="00635E34">
        <w:rPr>
          <w:rFonts w:ascii="Times New Roman" w:hAnsi="Times New Roman" w:cs="Times New Roman"/>
        </w:rPr>
        <w:t xml:space="preserve">the </w:t>
      </w:r>
      <w:r w:rsidR="00F9302C">
        <w:rPr>
          <w:rFonts w:ascii="Times New Roman" w:hAnsi="Times New Roman" w:cs="Times New Roman"/>
        </w:rPr>
        <w:t>.</w:t>
      </w:r>
      <w:proofErr w:type="gramEnd"/>
      <w:r w:rsidR="00F9302C">
        <w:rPr>
          <w:rFonts w:ascii="Times New Roman" w:hAnsi="Times New Roman" w:cs="Times New Roman"/>
        </w:rPr>
        <w:t>/</w:t>
      </w:r>
      <w:proofErr w:type="spellStart"/>
      <w:r w:rsidR="00635E34" w:rsidRPr="00635E34">
        <w:rPr>
          <w:rFonts w:ascii="Times New Roman" w:hAnsi="Times New Roman" w:cs="Times New Roman"/>
        </w:rPr>
        <w:t>src</w:t>
      </w:r>
      <w:proofErr w:type="spellEnd"/>
      <w:r w:rsidR="00F9302C">
        <w:rPr>
          <w:rFonts w:ascii="Times New Roman" w:hAnsi="Times New Roman" w:cs="Times New Roman"/>
        </w:rPr>
        <w:t>/</w:t>
      </w:r>
      <w:r w:rsidR="00635E34" w:rsidRPr="00635E34">
        <w:rPr>
          <w:rFonts w:ascii="Times New Roman" w:hAnsi="Times New Roman" w:cs="Times New Roman"/>
        </w:rPr>
        <w:t xml:space="preserve"> folder, including 'LookupTable_gx1_n_gamma_integration_50_v9.dat', 'LookupTable_gx1_derivative_n_gamma_50_v9.dat', 'LookupTable_gx2_n_gamma_integration_50_v9.dat', and 'LookupTable_gx2_derivative_n_gamma_50_v9.dat'. The detailed Mathematica codes 'Integration_gx1_n_gamma_lookup_table_</w:t>
      </w:r>
      <w:proofErr w:type="gramStart"/>
      <w:r w:rsidR="00635E34" w:rsidRPr="00635E34">
        <w:rPr>
          <w:rFonts w:ascii="Times New Roman" w:hAnsi="Times New Roman" w:cs="Times New Roman"/>
        </w:rPr>
        <w:t>50.nb</w:t>
      </w:r>
      <w:proofErr w:type="gramEnd"/>
      <w:r w:rsidR="00635E34" w:rsidRPr="00635E34">
        <w:rPr>
          <w:rFonts w:ascii="Times New Roman" w:hAnsi="Times New Roman" w:cs="Times New Roman"/>
        </w:rPr>
        <w:t xml:space="preserve">' and 'Integration_gx2_n_gamma_lookup_table_50.nb' to generate the four Lookup tables are in the </w:t>
      </w:r>
      <w:r w:rsidR="00E264F2">
        <w:rPr>
          <w:rFonts w:ascii="Times New Roman" w:hAnsi="Times New Roman" w:cs="Times New Roman"/>
        </w:rPr>
        <w:t>./</w:t>
      </w:r>
      <w:proofErr w:type="spellStart"/>
      <w:r w:rsidR="00635E34" w:rsidRPr="00635E34">
        <w:rPr>
          <w:rFonts w:ascii="Times New Roman" w:hAnsi="Times New Roman" w:cs="Times New Roman"/>
        </w:rPr>
        <w:t>src</w:t>
      </w:r>
      <w:proofErr w:type="spellEnd"/>
      <w:r w:rsidR="00E264F2">
        <w:rPr>
          <w:rFonts w:ascii="Times New Roman" w:hAnsi="Times New Roman" w:cs="Times New Roman"/>
        </w:rPr>
        <w:t>/</w:t>
      </w:r>
      <w:r w:rsidR="00635E34" w:rsidRPr="00635E34">
        <w:rPr>
          <w:rFonts w:ascii="Times New Roman" w:hAnsi="Times New Roman" w:cs="Times New Roman"/>
        </w:rPr>
        <w:t xml:space="preserve"> folder. The program </w:t>
      </w:r>
      <w:r w:rsidR="004304A7">
        <w:rPr>
          <w:rFonts w:ascii="Times New Roman" w:hAnsi="Times New Roman" w:cs="Times New Roman"/>
        </w:rPr>
        <w:t>won’t run successfully without</w:t>
      </w:r>
      <w:r w:rsidR="00635E34" w:rsidRPr="00635E34">
        <w:rPr>
          <w:rFonts w:ascii="Times New Roman" w:hAnsi="Times New Roman" w:cs="Times New Roman"/>
        </w:rPr>
        <w:t xml:space="preserve"> the </w:t>
      </w:r>
      <w:proofErr w:type="spellStart"/>
      <w:r w:rsidR="00635E34" w:rsidRPr="00635E34">
        <w:rPr>
          <w:rFonts w:ascii="Times New Roman" w:hAnsi="Times New Roman" w:cs="Times New Roman"/>
        </w:rPr>
        <w:t>LookupTables</w:t>
      </w:r>
      <w:proofErr w:type="spellEnd"/>
      <w:r w:rsidR="00635E34" w:rsidRPr="00635E34">
        <w:rPr>
          <w:rFonts w:ascii="Times New Roman" w:hAnsi="Times New Roman" w:cs="Times New Roman"/>
        </w:rPr>
        <w:t xml:space="preserve"> in the running folder.</w:t>
      </w:r>
      <w:r w:rsidR="00EA3289">
        <w:rPr>
          <w:rFonts w:ascii="Times New Roman" w:hAnsi="Times New Roman" w:cs="Times New Roman"/>
        </w:rPr>
        <w:t xml:space="preserve"> </w:t>
      </w:r>
      <w:r w:rsidR="00635E34" w:rsidRPr="00635E34">
        <w:rPr>
          <w:rFonts w:ascii="Times New Roman" w:hAnsi="Times New Roman" w:cs="Times New Roman"/>
        </w:rPr>
        <w:t xml:space="preserve">For gamma=0, gx1, gx1d, gx2, and gx2d are calculated separately (formula shown below) for the series of </w:t>
      </w:r>
      <w:r w:rsidR="00635E34" w:rsidRPr="00483815">
        <w:rPr>
          <w:rFonts w:ascii="Times New Roman" w:hAnsi="Times New Roman" w:cs="Times New Roman"/>
          <w:i/>
        </w:rPr>
        <w:t>n</w:t>
      </w:r>
      <w:r w:rsidR="00635E34" w:rsidRPr="00635E34">
        <w:rPr>
          <w:rFonts w:ascii="Times New Roman" w:hAnsi="Times New Roman" w:cs="Times New Roman"/>
        </w:rPr>
        <w:t>, by mathematical limitation and integration. The following formula</w:t>
      </w:r>
      <w:r w:rsidR="00483815">
        <w:rPr>
          <w:rFonts w:ascii="Times New Roman" w:hAnsi="Times New Roman" w:cs="Times New Roman"/>
        </w:rPr>
        <w:t>e</w:t>
      </w:r>
      <w:r w:rsidR="00635E34" w:rsidRPr="00635E34">
        <w:rPr>
          <w:rFonts w:ascii="Times New Roman" w:hAnsi="Times New Roman" w:cs="Times New Roman"/>
        </w:rPr>
        <w:t xml:space="preserve"> are generated by Mathematica codes </w:t>
      </w:r>
      <w:r w:rsidR="00635E34" w:rsidRPr="001D5325">
        <w:rPr>
          <w:rFonts w:ascii="Times New Roman" w:hAnsi="Times New Roman" w:cs="Times New Roman"/>
          <w:color w:val="4F6228" w:themeColor="accent3" w:themeShade="80"/>
        </w:rPr>
        <w:t>'Integration-gx1-gamma=0-</w:t>
      </w:r>
      <w:proofErr w:type="gramStart"/>
      <w:r w:rsidR="00635E34" w:rsidRPr="001D5325">
        <w:rPr>
          <w:rFonts w:ascii="Times New Roman" w:hAnsi="Times New Roman" w:cs="Times New Roman"/>
          <w:color w:val="4F6228" w:themeColor="accent3" w:themeShade="80"/>
        </w:rPr>
        <w:t>limit.nb</w:t>
      </w:r>
      <w:proofErr w:type="gramEnd"/>
      <w:r w:rsidR="00635E34" w:rsidRPr="00635E34">
        <w:rPr>
          <w:rFonts w:ascii="Times New Roman" w:hAnsi="Times New Roman" w:cs="Times New Roman"/>
        </w:rPr>
        <w:t>' and '</w:t>
      </w:r>
      <w:r w:rsidR="00635E34" w:rsidRPr="001D5325">
        <w:rPr>
          <w:rFonts w:ascii="Times New Roman" w:hAnsi="Times New Roman" w:cs="Times New Roman"/>
          <w:color w:val="4F6228" w:themeColor="accent3" w:themeShade="80"/>
        </w:rPr>
        <w:t>Integration-gx2-gamma=0-limit.nb</w:t>
      </w:r>
      <w:r w:rsidR="00635E34" w:rsidRPr="00635E34">
        <w:rPr>
          <w:rFonts w:ascii="Times New Roman" w:hAnsi="Times New Roman" w:cs="Times New Roman"/>
        </w:rPr>
        <w:t xml:space="preserve">' in the </w:t>
      </w:r>
      <w:r w:rsidR="00187A9C" w:rsidRPr="001D5325">
        <w:rPr>
          <w:rFonts w:ascii="Times New Roman" w:hAnsi="Times New Roman" w:cs="Times New Roman"/>
          <w:color w:val="4F6228" w:themeColor="accent3" w:themeShade="80"/>
        </w:rPr>
        <w:t>./</w:t>
      </w:r>
      <w:proofErr w:type="spellStart"/>
      <w:r w:rsidR="00635E34" w:rsidRPr="001D5325">
        <w:rPr>
          <w:rFonts w:ascii="Times New Roman" w:hAnsi="Times New Roman" w:cs="Times New Roman"/>
          <w:color w:val="4F6228" w:themeColor="accent3" w:themeShade="80"/>
        </w:rPr>
        <w:t>src</w:t>
      </w:r>
      <w:proofErr w:type="spellEnd"/>
      <w:r w:rsidR="00187A9C" w:rsidRPr="001D5325">
        <w:rPr>
          <w:rFonts w:ascii="Times New Roman" w:hAnsi="Times New Roman" w:cs="Times New Roman"/>
          <w:color w:val="4F6228" w:themeColor="accent3" w:themeShade="80"/>
        </w:rPr>
        <w:t>/</w:t>
      </w:r>
      <w:r w:rsidR="00635E34" w:rsidRPr="00635E34">
        <w:rPr>
          <w:rFonts w:ascii="Times New Roman" w:hAnsi="Times New Roman" w:cs="Times New Roman"/>
        </w:rPr>
        <w:t xml:space="preserve"> folder.</w:t>
      </w:r>
      <w:r w:rsidR="004871AD">
        <w:rPr>
          <w:rFonts w:ascii="Times New Roman" w:hAnsi="Times New Roman" w:cs="Times New Roman"/>
        </w:rPr>
        <w:t xml:space="preserve"> </w:t>
      </w:r>
      <w:r w:rsidR="004871AD" w:rsidRPr="00635E34">
        <w:rPr>
          <w:rFonts w:ascii="Times New Roman" w:hAnsi="Times New Roman" w:cs="Times New Roman"/>
        </w:rPr>
        <w:t>The formula</w:t>
      </w:r>
      <w:r w:rsidR="00483815">
        <w:rPr>
          <w:rFonts w:ascii="Times New Roman" w:hAnsi="Times New Roman" w:cs="Times New Roman"/>
        </w:rPr>
        <w:t>e</w:t>
      </w:r>
      <w:r w:rsidR="004871AD" w:rsidRPr="00635E34">
        <w:rPr>
          <w:rFonts w:ascii="Times New Roman" w:hAnsi="Times New Roman" w:cs="Times New Roman"/>
        </w:rPr>
        <w:t xml:space="preserve"> </w:t>
      </w:r>
      <w:r w:rsidR="004871AD">
        <w:rPr>
          <w:rFonts w:ascii="Times New Roman" w:hAnsi="Times New Roman" w:cs="Times New Roman"/>
        </w:rPr>
        <w:t>for gamma calculation are from e</w:t>
      </w:r>
      <w:r w:rsidR="004871AD" w:rsidRPr="00635E34">
        <w:rPr>
          <w:rFonts w:ascii="Times New Roman" w:hAnsi="Times New Roman" w:cs="Times New Roman"/>
        </w:rPr>
        <w:t>quations for the functions of gamma and the derivative of gamma</w:t>
      </w:r>
      <w:r w:rsidR="001D5325">
        <w:rPr>
          <w:rFonts w:ascii="Times New Roman" w:hAnsi="Times New Roman" w:cs="Times New Roman"/>
        </w:rPr>
        <w:t>.</w:t>
      </w:r>
      <w:r w:rsidR="004871AD">
        <w:rPr>
          <w:rFonts w:ascii="Times New Roman" w:hAnsi="Times New Roman" w:cs="Times New Roman"/>
        </w:rPr>
        <w:t xml:space="preserve"> </w:t>
      </w:r>
      <w:r w:rsidR="001D5325">
        <w:rPr>
          <w:rFonts w:ascii="Times New Roman" w:hAnsi="Times New Roman" w:cs="Times New Roman"/>
        </w:rPr>
        <w:t>D</w:t>
      </w:r>
      <w:r w:rsidR="004871AD">
        <w:rPr>
          <w:rFonts w:ascii="Times New Roman" w:hAnsi="Times New Roman" w:cs="Times New Roman"/>
        </w:rPr>
        <w:t>etails can be found</w:t>
      </w:r>
      <w:r w:rsidR="004871AD" w:rsidRPr="00635E34">
        <w:rPr>
          <w:rFonts w:ascii="Times New Roman" w:hAnsi="Times New Roman" w:cs="Times New Roman"/>
        </w:rPr>
        <w:t xml:space="preserve"> in </w:t>
      </w:r>
      <w:r w:rsidR="004871AD">
        <w:rPr>
          <w:rFonts w:ascii="Times New Roman" w:hAnsi="Times New Roman" w:cs="Times New Roman"/>
        </w:rPr>
        <w:t>our</w:t>
      </w:r>
      <w:r w:rsidR="004871AD" w:rsidRPr="00635E34">
        <w:rPr>
          <w:rFonts w:ascii="Times New Roman" w:hAnsi="Times New Roman" w:cs="Times New Roman"/>
        </w:rPr>
        <w:t xml:space="preserve"> manuscript.</w:t>
      </w:r>
    </w:p>
    <w:p w14:paraId="4D3A3968" w14:textId="579FAD03" w:rsidR="00DE45EB" w:rsidRDefault="00B71667" w:rsidP="00A64DE9">
      <w:pPr>
        <w:pStyle w:val="Heading3"/>
      </w:pPr>
      <w:bookmarkStart w:id="15" w:name="_Toc343352923"/>
      <w:r>
        <w:t>Criteria for gamma values</w:t>
      </w:r>
      <w:bookmarkEnd w:id="15"/>
    </w:p>
    <w:p w14:paraId="78AFCB47" w14:textId="54F71518" w:rsidR="00635E34" w:rsidRPr="00635E34" w:rsidRDefault="00635E34" w:rsidP="002824EE">
      <w:pPr>
        <w:spacing w:line="360" w:lineRule="auto"/>
        <w:contextualSpacing/>
        <w:rPr>
          <w:rFonts w:ascii="Times New Roman" w:hAnsi="Times New Roman" w:cs="Times New Roman"/>
        </w:rPr>
      </w:pPr>
      <w:r w:rsidRPr="00635E34">
        <w:rPr>
          <w:rFonts w:ascii="Times New Roman" w:hAnsi="Times New Roman" w:cs="Times New Roman"/>
        </w:rPr>
        <w:t xml:space="preserve">For </w:t>
      </w:r>
      <w:r w:rsidR="001D5325">
        <w:rPr>
          <w:rFonts w:ascii="Times New Roman" w:hAnsi="Times New Roman" w:cs="Times New Roman"/>
        </w:rPr>
        <w:t xml:space="preserve">the calculation of </w:t>
      </w:r>
      <w:r w:rsidRPr="00635E34">
        <w:rPr>
          <w:rFonts w:ascii="Times New Roman" w:hAnsi="Times New Roman" w:cs="Times New Roman"/>
        </w:rPr>
        <w:t xml:space="preserve">gamma, </w:t>
      </w:r>
      <w:r w:rsidR="001D5325">
        <w:rPr>
          <w:rFonts w:ascii="Times New Roman" w:hAnsi="Times New Roman" w:cs="Times New Roman"/>
        </w:rPr>
        <w:t>i</w:t>
      </w:r>
      <w:r w:rsidRPr="00635E34">
        <w:rPr>
          <w:rFonts w:ascii="Times New Roman" w:hAnsi="Times New Roman" w:cs="Times New Roman"/>
        </w:rPr>
        <w:t xml:space="preserve">f both </w:t>
      </w:r>
      <w:proofErr w:type="spellStart"/>
      <w:r w:rsidRPr="00635E34">
        <w:rPr>
          <w:rFonts w:ascii="Times New Roman" w:hAnsi="Times New Roman" w:cs="Times New Roman"/>
        </w:rPr>
        <w:t>Prd</w:t>
      </w:r>
      <w:proofErr w:type="spellEnd"/>
      <w:r w:rsidRPr="00635E34">
        <w:rPr>
          <w:rFonts w:ascii="Times New Roman" w:hAnsi="Times New Roman" w:cs="Times New Roman"/>
        </w:rPr>
        <w:t xml:space="preserve">=0 and </w:t>
      </w:r>
      <w:proofErr w:type="spellStart"/>
      <w:r w:rsidRPr="00635E34">
        <w:rPr>
          <w:rFonts w:ascii="Times New Roman" w:hAnsi="Times New Roman" w:cs="Times New Roman"/>
        </w:rPr>
        <w:t>Prp</w:t>
      </w:r>
      <w:proofErr w:type="spellEnd"/>
      <w:r w:rsidRPr="00635E34">
        <w:rPr>
          <w:rFonts w:ascii="Times New Roman" w:hAnsi="Times New Roman" w:cs="Times New Roman"/>
        </w:rPr>
        <w:t xml:space="preserve">=0, gamma </w:t>
      </w:r>
      <w:r w:rsidR="00483815">
        <w:rPr>
          <w:rFonts w:ascii="Times New Roman" w:hAnsi="Times New Roman" w:cs="Times New Roman"/>
        </w:rPr>
        <w:t>will be reported only</w:t>
      </w:r>
      <w:r w:rsidRPr="00635E34">
        <w:rPr>
          <w:rFonts w:ascii="Times New Roman" w:hAnsi="Times New Roman" w:cs="Times New Roman"/>
        </w:rPr>
        <w:t xml:space="preserve"> as NULL</w:t>
      </w:r>
      <w:r w:rsidR="001D5325">
        <w:rPr>
          <w:rFonts w:ascii="Times New Roman" w:hAnsi="Times New Roman" w:cs="Times New Roman"/>
        </w:rPr>
        <w:t>.</w:t>
      </w:r>
      <w:r w:rsidRPr="00635E34">
        <w:rPr>
          <w:rFonts w:ascii="Times New Roman" w:hAnsi="Times New Roman" w:cs="Times New Roman"/>
        </w:rPr>
        <w:t xml:space="preserve"> If </w:t>
      </w:r>
      <w:proofErr w:type="spellStart"/>
      <w:r w:rsidRPr="00635E34">
        <w:rPr>
          <w:rFonts w:ascii="Times New Roman" w:hAnsi="Times New Roman" w:cs="Times New Roman"/>
        </w:rPr>
        <w:t>Prp</w:t>
      </w:r>
      <w:proofErr w:type="spellEnd"/>
      <w:r w:rsidRPr="00635E34">
        <w:rPr>
          <w:rFonts w:ascii="Times New Roman" w:hAnsi="Times New Roman" w:cs="Times New Roman"/>
        </w:rPr>
        <w:t xml:space="preserve">=0, gamma </w:t>
      </w:r>
      <w:r w:rsidR="00483815">
        <w:rPr>
          <w:rFonts w:ascii="Times New Roman" w:hAnsi="Times New Roman" w:cs="Times New Roman"/>
        </w:rPr>
        <w:t>will be reported</w:t>
      </w:r>
      <w:r w:rsidRPr="00635E34">
        <w:rPr>
          <w:rFonts w:ascii="Times New Roman" w:hAnsi="Times New Roman" w:cs="Times New Roman"/>
        </w:rPr>
        <w:t xml:space="preserve"> as N-INF</w:t>
      </w:r>
      <w:r w:rsidR="001D5325">
        <w:rPr>
          <w:rFonts w:ascii="Times New Roman" w:hAnsi="Times New Roman" w:cs="Times New Roman"/>
        </w:rPr>
        <w:t>.</w:t>
      </w:r>
      <w:r w:rsidRPr="00635E34">
        <w:rPr>
          <w:rFonts w:ascii="Times New Roman" w:hAnsi="Times New Roman" w:cs="Times New Roman"/>
        </w:rPr>
        <w:t xml:space="preserve"> </w:t>
      </w:r>
      <w:r w:rsidR="001D5325">
        <w:rPr>
          <w:rFonts w:ascii="Times New Roman" w:hAnsi="Times New Roman" w:cs="Times New Roman"/>
        </w:rPr>
        <w:t>I</w:t>
      </w:r>
      <w:r w:rsidRPr="00635E34">
        <w:rPr>
          <w:rFonts w:ascii="Times New Roman" w:hAnsi="Times New Roman" w:cs="Times New Roman"/>
        </w:rPr>
        <w:t xml:space="preserve">f </w:t>
      </w:r>
      <w:proofErr w:type="spellStart"/>
      <w:r w:rsidRPr="00635E34">
        <w:rPr>
          <w:rFonts w:ascii="Times New Roman" w:hAnsi="Times New Roman" w:cs="Times New Roman"/>
        </w:rPr>
        <w:t>Prd</w:t>
      </w:r>
      <w:proofErr w:type="spellEnd"/>
      <w:r w:rsidRPr="00635E34">
        <w:rPr>
          <w:rFonts w:ascii="Times New Roman" w:hAnsi="Times New Roman" w:cs="Times New Roman"/>
        </w:rPr>
        <w:t xml:space="preserve">=0, gamma </w:t>
      </w:r>
      <w:r w:rsidR="00483815">
        <w:rPr>
          <w:rFonts w:ascii="Times New Roman" w:hAnsi="Times New Roman" w:cs="Times New Roman"/>
        </w:rPr>
        <w:t>will be reported</w:t>
      </w:r>
      <w:r w:rsidRPr="00635E34">
        <w:rPr>
          <w:rFonts w:ascii="Times New Roman" w:hAnsi="Times New Roman" w:cs="Times New Roman"/>
        </w:rPr>
        <w:t xml:space="preserve"> as INF</w:t>
      </w:r>
      <w:r w:rsidR="001D5325">
        <w:rPr>
          <w:rFonts w:ascii="Times New Roman" w:hAnsi="Times New Roman" w:cs="Times New Roman"/>
        </w:rPr>
        <w:t>.</w:t>
      </w:r>
      <w:r w:rsidRPr="00635E34">
        <w:rPr>
          <w:rFonts w:ascii="Times New Roman" w:hAnsi="Times New Roman" w:cs="Times New Roman"/>
        </w:rPr>
        <w:t xml:space="preserve"> If no gamma value was calculated from -50 to 50 meeting the criteria dx&lt;0.4, gamma </w:t>
      </w:r>
      <w:r w:rsidR="00483815">
        <w:rPr>
          <w:rFonts w:ascii="Times New Roman" w:hAnsi="Times New Roman" w:cs="Times New Roman"/>
        </w:rPr>
        <w:t>is reported as NA.</w:t>
      </w:r>
    </w:p>
    <w:p w14:paraId="0B164BEC" w14:textId="4719D027" w:rsidR="00635E34" w:rsidRPr="00635E34" w:rsidRDefault="00685316" w:rsidP="00A9094D">
      <w:pPr>
        <w:pStyle w:val="Heading3"/>
      </w:pPr>
      <w:bookmarkStart w:id="16" w:name="_Toc343352924"/>
      <w:r>
        <w:t>Model averaged gamma</w:t>
      </w:r>
      <w:bookmarkEnd w:id="16"/>
    </w:p>
    <w:p w14:paraId="716B4A37" w14:textId="7C8F797D" w:rsidR="00635E34" w:rsidRPr="00635E34" w:rsidRDefault="00635E34" w:rsidP="002824EE">
      <w:pPr>
        <w:spacing w:line="360" w:lineRule="auto"/>
        <w:contextualSpacing/>
        <w:rPr>
          <w:rFonts w:ascii="Times New Roman" w:hAnsi="Times New Roman" w:cs="Times New Roman"/>
        </w:rPr>
      </w:pPr>
      <w:r w:rsidRPr="00635E34">
        <w:rPr>
          <w:rFonts w:ascii="Times New Roman" w:hAnsi="Times New Roman" w:cs="Times New Roman"/>
        </w:rPr>
        <w:t>Model averaged gamma is calculated based</w:t>
      </w:r>
      <w:r w:rsidR="001214F8">
        <w:rPr>
          <w:rFonts w:ascii="Times New Roman" w:hAnsi="Times New Roman" w:cs="Times New Roman"/>
        </w:rPr>
        <w:t xml:space="preserve"> on all gamma values calculated</w:t>
      </w:r>
      <w:r w:rsidRPr="00635E34">
        <w:rPr>
          <w:rFonts w:ascii="Times New Roman" w:hAnsi="Times New Roman" w:cs="Times New Roman"/>
        </w:rPr>
        <w:t xml:space="preserve"> from all models (</w:t>
      </w:r>
      <w:r w:rsidR="00483815">
        <w:rPr>
          <w:rFonts w:ascii="Times New Roman" w:hAnsi="Times New Roman" w:cs="Times New Roman"/>
        </w:rPr>
        <w:t>exhaustively,</w:t>
      </w:r>
      <w:r w:rsidRPr="00635E34">
        <w:rPr>
          <w:rFonts w:ascii="Times New Roman" w:hAnsi="Times New Roman" w:cs="Times New Roman"/>
        </w:rPr>
        <w:t xml:space="preserve"> or stochastic</w:t>
      </w:r>
      <w:r w:rsidR="00483815">
        <w:rPr>
          <w:rFonts w:ascii="Times New Roman" w:hAnsi="Times New Roman" w:cs="Times New Roman"/>
        </w:rPr>
        <w:t>ally sampled</w:t>
      </w:r>
      <w:r w:rsidRPr="00635E34">
        <w:rPr>
          <w:rFonts w:ascii="Times New Roman" w:hAnsi="Times New Roman" w:cs="Times New Roman"/>
        </w:rPr>
        <w:t>)</w:t>
      </w:r>
      <w:r w:rsidR="001D5325">
        <w:rPr>
          <w:rFonts w:ascii="Times New Roman" w:hAnsi="Times New Roman" w:cs="Times New Roman"/>
        </w:rPr>
        <w:t>. Gamma values from enumerated or sampled m</w:t>
      </w:r>
      <w:r w:rsidRPr="00635E34">
        <w:rPr>
          <w:rFonts w:ascii="Times New Roman" w:hAnsi="Times New Roman" w:cs="Times New Roman"/>
        </w:rPr>
        <w:t>odel</w:t>
      </w:r>
      <w:r w:rsidR="001D5325">
        <w:rPr>
          <w:rFonts w:ascii="Times New Roman" w:hAnsi="Times New Roman" w:cs="Times New Roman"/>
        </w:rPr>
        <w:t>s</w:t>
      </w:r>
      <w:r w:rsidRPr="00635E34">
        <w:rPr>
          <w:rFonts w:ascii="Times New Roman" w:hAnsi="Times New Roman" w:cs="Times New Roman"/>
        </w:rPr>
        <w:t xml:space="preserve"> a</w:t>
      </w:r>
      <w:r w:rsidR="001D5325">
        <w:rPr>
          <w:rFonts w:ascii="Times New Roman" w:hAnsi="Times New Roman" w:cs="Times New Roman"/>
        </w:rPr>
        <w:t>re a</w:t>
      </w:r>
      <w:r w:rsidRPr="00635E34">
        <w:rPr>
          <w:rFonts w:ascii="Times New Roman" w:hAnsi="Times New Roman" w:cs="Times New Roman"/>
        </w:rPr>
        <w:t>verag</w:t>
      </w:r>
      <w:r w:rsidR="001D5325">
        <w:rPr>
          <w:rFonts w:ascii="Times New Roman" w:hAnsi="Times New Roman" w:cs="Times New Roman"/>
        </w:rPr>
        <w:t>ed</w:t>
      </w:r>
      <w:r w:rsidRPr="00635E34">
        <w:rPr>
          <w:rFonts w:ascii="Times New Roman" w:hAnsi="Times New Roman" w:cs="Times New Roman"/>
        </w:rPr>
        <w:t xml:space="preserve"> using their weights, </w:t>
      </w:r>
      <w:r w:rsidR="001D5325">
        <w:rPr>
          <w:rFonts w:ascii="Times New Roman" w:hAnsi="Times New Roman" w:cs="Times New Roman"/>
        </w:rPr>
        <w:t>rather than</w:t>
      </w:r>
      <w:r w:rsidRPr="00635E34">
        <w:rPr>
          <w:rFonts w:ascii="Times New Roman" w:hAnsi="Times New Roman" w:cs="Times New Roman"/>
        </w:rPr>
        <w:t xml:space="preserve"> using the model averaged </w:t>
      </w:r>
      <w:proofErr w:type="spellStart"/>
      <w:r w:rsidRPr="00635E34">
        <w:rPr>
          <w:rFonts w:ascii="Times New Roman" w:hAnsi="Times New Roman" w:cs="Times New Roman"/>
        </w:rPr>
        <w:t>Prd</w:t>
      </w:r>
      <w:proofErr w:type="spellEnd"/>
      <w:r w:rsidRPr="00635E34">
        <w:rPr>
          <w:rFonts w:ascii="Times New Roman" w:hAnsi="Times New Roman" w:cs="Times New Roman"/>
        </w:rPr>
        <w:t xml:space="preserve"> and </w:t>
      </w:r>
      <w:proofErr w:type="spellStart"/>
      <w:r w:rsidRPr="00635E34">
        <w:rPr>
          <w:rFonts w:ascii="Times New Roman" w:hAnsi="Times New Roman" w:cs="Times New Roman"/>
        </w:rPr>
        <w:t>Prp</w:t>
      </w:r>
      <w:proofErr w:type="spellEnd"/>
      <w:r w:rsidRPr="00635E34">
        <w:rPr>
          <w:rFonts w:ascii="Times New Roman" w:hAnsi="Times New Roman" w:cs="Times New Roman"/>
        </w:rPr>
        <w:t xml:space="preserve"> to calculate a single gamma value.</w:t>
      </w:r>
    </w:p>
    <w:p w14:paraId="6BC0BBD8" w14:textId="70FC2E05" w:rsidR="00540955" w:rsidRDefault="00437093" w:rsidP="00E713D5">
      <w:pPr>
        <w:pStyle w:val="Heading3"/>
      </w:pPr>
      <w:bookmarkStart w:id="17" w:name="_Toc343352925"/>
      <w:r>
        <w:t>Ex</w:t>
      </w:r>
      <w:r w:rsidR="001D5325">
        <w:t>haustive</w:t>
      </w:r>
      <w:r>
        <w:t xml:space="preserve"> vs stochastic algorithms for gamma</w:t>
      </w:r>
      <w:bookmarkEnd w:id="17"/>
    </w:p>
    <w:p w14:paraId="783A3F95" w14:textId="486812AF" w:rsidR="00B1412F" w:rsidRPr="000864DC" w:rsidRDefault="00540955" w:rsidP="002843E7">
      <w:pPr>
        <w:spacing w:line="360" w:lineRule="auto"/>
        <w:contextualSpacing/>
        <w:rPr>
          <w:rFonts w:ascii="Times New Roman" w:hAnsi="Times New Roman" w:cs="Times New Roman"/>
        </w:rPr>
      </w:pPr>
      <w:r w:rsidRPr="000E2978">
        <w:rPr>
          <w:rFonts w:ascii="Times New Roman" w:hAnsi="Times New Roman" w:cs="Times New Roman"/>
        </w:rPr>
        <w:t>Ex</w:t>
      </w:r>
      <w:r w:rsidR="001D5325">
        <w:rPr>
          <w:rFonts w:ascii="Times New Roman" w:hAnsi="Times New Roman" w:cs="Times New Roman"/>
        </w:rPr>
        <w:t>haustive</w:t>
      </w:r>
      <w:r w:rsidRPr="000E2978">
        <w:rPr>
          <w:rFonts w:ascii="Times New Roman" w:hAnsi="Times New Roman" w:cs="Times New Roman"/>
        </w:rPr>
        <w:t xml:space="preserve"> vs stochastic algorithms </w:t>
      </w:r>
      <w:r w:rsidR="0083774D" w:rsidRPr="000E2978">
        <w:rPr>
          <w:rFonts w:ascii="Times New Roman" w:hAnsi="Times New Roman" w:cs="Times New Roman"/>
        </w:rPr>
        <w:t xml:space="preserve">can be </w:t>
      </w:r>
      <w:r w:rsidR="00D1339D" w:rsidRPr="000E2978">
        <w:rPr>
          <w:rFonts w:ascii="Times New Roman" w:hAnsi="Times New Roman" w:cs="Times New Roman"/>
        </w:rPr>
        <w:t xml:space="preserve">optionally </w:t>
      </w:r>
      <w:r w:rsidR="00A17ECD" w:rsidRPr="000E2978">
        <w:rPr>
          <w:rFonts w:ascii="Times New Roman" w:hAnsi="Times New Roman" w:cs="Times New Roman"/>
        </w:rPr>
        <w:t xml:space="preserve">used </w:t>
      </w:r>
      <w:r w:rsidR="008A07A9" w:rsidRPr="000E2978">
        <w:rPr>
          <w:rFonts w:ascii="Times New Roman" w:hAnsi="Times New Roman" w:cs="Times New Roman"/>
        </w:rPr>
        <w:t xml:space="preserve">(-exact 1 or 0) </w:t>
      </w:r>
      <w:r w:rsidRPr="000E2978">
        <w:rPr>
          <w:rFonts w:ascii="Times New Roman" w:hAnsi="Times New Roman" w:cs="Times New Roman"/>
        </w:rPr>
        <w:t>for</w:t>
      </w:r>
      <w:r w:rsidR="00757FFD" w:rsidRPr="000E2978">
        <w:rPr>
          <w:rFonts w:ascii="Times New Roman" w:hAnsi="Times New Roman" w:cs="Times New Roman"/>
        </w:rPr>
        <w:t xml:space="preserve"> calculating</w:t>
      </w:r>
      <w:r w:rsidR="00C12A76" w:rsidRPr="000E2978">
        <w:rPr>
          <w:rFonts w:ascii="Times New Roman" w:hAnsi="Times New Roman" w:cs="Times New Roman"/>
        </w:rPr>
        <w:t xml:space="preserve"> model averaged gamma and 95% c</w:t>
      </w:r>
      <w:r w:rsidRPr="000E2978">
        <w:rPr>
          <w:rFonts w:ascii="Times New Roman" w:hAnsi="Times New Roman" w:cs="Times New Roman"/>
        </w:rPr>
        <w:t>onfidence</w:t>
      </w:r>
      <w:r w:rsidR="003304FC" w:rsidRPr="000E2978">
        <w:rPr>
          <w:rFonts w:ascii="Times New Roman" w:hAnsi="Times New Roman" w:cs="Times New Roman"/>
        </w:rPr>
        <w:t xml:space="preserve"> i</w:t>
      </w:r>
      <w:r w:rsidRPr="000E2978">
        <w:rPr>
          <w:rFonts w:ascii="Times New Roman" w:hAnsi="Times New Roman" w:cs="Times New Roman"/>
        </w:rPr>
        <w:t>ntervals</w:t>
      </w:r>
      <w:r w:rsidR="003A37F8" w:rsidRPr="000E2978">
        <w:rPr>
          <w:rFonts w:ascii="Times New Roman" w:hAnsi="Times New Roman" w:cs="Times New Roman"/>
        </w:rPr>
        <w:t xml:space="preserve"> of gamma</w:t>
      </w:r>
      <w:r w:rsidR="00C0534B">
        <w:rPr>
          <w:rFonts w:ascii="Times New Roman" w:hAnsi="Times New Roman" w:cs="Times New Roman"/>
        </w:rPr>
        <w:t>,</w:t>
      </w:r>
      <w:r w:rsidR="008F2A7B">
        <w:rPr>
          <w:rFonts w:ascii="Times New Roman" w:hAnsi="Times New Roman" w:cs="Times New Roman"/>
        </w:rPr>
        <w:t xml:space="preserve"> and</w:t>
      </w:r>
      <w:r w:rsidR="00C0534B">
        <w:rPr>
          <w:rFonts w:ascii="Times New Roman" w:hAnsi="Times New Roman" w:cs="Times New Roman"/>
        </w:rPr>
        <w:t xml:space="preserve"> different number</w:t>
      </w:r>
      <w:r w:rsidR="001D5325">
        <w:rPr>
          <w:rFonts w:ascii="Times New Roman" w:hAnsi="Times New Roman" w:cs="Times New Roman"/>
        </w:rPr>
        <w:t>s</w:t>
      </w:r>
      <w:r w:rsidR="00C0534B">
        <w:rPr>
          <w:rFonts w:ascii="Times New Roman" w:hAnsi="Times New Roman" w:cs="Times New Roman"/>
        </w:rPr>
        <w:t xml:space="preserve"> of stochastic model</w:t>
      </w:r>
      <w:r w:rsidR="00F0717A">
        <w:rPr>
          <w:rFonts w:ascii="Times New Roman" w:hAnsi="Times New Roman" w:cs="Times New Roman"/>
        </w:rPr>
        <w:t xml:space="preserve">s can be used as </w:t>
      </w:r>
      <w:proofErr w:type="gramStart"/>
      <w:r w:rsidR="00F0717A">
        <w:rPr>
          <w:rFonts w:ascii="Times New Roman" w:hAnsi="Times New Roman" w:cs="Times New Roman"/>
        </w:rPr>
        <w:t>an</w:t>
      </w:r>
      <w:proofErr w:type="gramEnd"/>
      <w:r w:rsidR="00F0717A">
        <w:rPr>
          <w:rFonts w:ascii="Times New Roman" w:hAnsi="Times New Roman" w:cs="Times New Roman"/>
        </w:rPr>
        <w:t xml:space="preserve"> user input option.</w:t>
      </w:r>
      <w:r>
        <w:rPr>
          <w:rFonts w:ascii="Times New Roman" w:hAnsi="Times New Roman" w:cs="Times New Roman"/>
        </w:rPr>
        <w:t xml:space="preserve"> </w:t>
      </w:r>
      <w:r w:rsidR="001D5325">
        <w:rPr>
          <w:rFonts w:ascii="Times New Roman" w:hAnsi="Times New Roman" w:cs="Times New Roman"/>
        </w:rPr>
        <w:t xml:space="preserve">For most sequences of significant length, it is computationally inefficient and impractical to use all possible models. </w:t>
      </w:r>
      <w:r w:rsidR="008D4B70">
        <w:rPr>
          <w:rFonts w:ascii="Times New Roman" w:hAnsi="Times New Roman" w:cs="Times New Roman"/>
        </w:rPr>
        <w:t>For the e</w:t>
      </w:r>
      <w:r w:rsidR="00935CD6" w:rsidRPr="000864DC">
        <w:rPr>
          <w:rFonts w:ascii="Times New Roman" w:hAnsi="Times New Roman" w:cs="Times New Roman"/>
        </w:rPr>
        <w:t>x</w:t>
      </w:r>
      <w:r w:rsidR="001D5325">
        <w:rPr>
          <w:rFonts w:ascii="Times New Roman" w:hAnsi="Times New Roman" w:cs="Times New Roman"/>
        </w:rPr>
        <w:t>haustive</w:t>
      </w:r>
      <w:r w:rsidR="00935CD6" w:rsidRPr="000864DC">
        <w:rPr>
          <w:rFonts w:ascii="Times New Roman" w:hAnsi="Times New Roman" w:cs="Times New Roman"/>
        </w:rPr>
        <w:t xml:space="preserve"> algorithm</w:t>
      </w:r>
      <w:r w:rsidR="001D5325">
        <w:rPr>
          <w:rFonts w:ascii="Times New Roman" w:hAnsi="Times New Roman" w:cs="Times New Roman"/>
        </w:rPr>
        <w:t>, all</w:t>
      </w:r>
      <w:r w:rsidR="00935CD6" w:rsidRPr="000864DC">
        <w:rPr>
          <w:rFonts w:ascii="Times New Roman" w:hAnsi="Times New Roman" w:cs="Times New Roman"/>
        </w:rPr>
        <w:t xml:space="preserve"> models</w:t>
      </w:r>
      <w:r w:rsidR="00CC1008">
        <w:rPr>
          <w:rFonts w:ascii="Times New Roman" w:hAnsi="Times New Roman" w:cs="Times New Roman"/>
        </w:rPr>
        <w:t xml:space="preserve"> were used</w:t>
      </w:r>
      <w:r w:rsidR="00E55C11">
        <w:rPr>
          <w:rFonts w:ascii="Times New Roman" w:hAnsi="Times New Roman" w:cs="Times New Roman"/>
        </w:rPr>
        <w:t xml:space="preserve"> with</w:t>
      </w:r>
      <w:r w:rsidR="001D5325">
        <w:rPr>
          <w:rFonts w:ascii="Times New Roman" w:hAnsi="Times New Roman" w:cs="Times New Roman"/>
        </w:rPr>
        <w:t>in</w:t>
      </w:r>
      <w:r w:rsidR="00E55C11">
        <w:rPr>
          <w:rFonts w:ascii="Times New Roman" w:hAnsi="Times New Roman" w:cs="Times New Roman"/>
        </w:rPr>
        <w:t xml:space="preserve"> </w:t>
      </w:r>
      <w:proofErr w:type="spellStart"/>
      <w:r w:rsidR="00E55C11">
        <w:rPr>
          <w:rFonts w:ascii="Times New Roman" w:hAnsi="Times New Roman" w:cs="Times New Roman"/>
        </w:rPr>
        <w:t>big</w:t>
      </w:r>
      <w:r w:rsidR="00935CD6" w:rsidRPr="000864DC">
        <w:rPr>
          <w:rFonts w:ascii="Times New Roman" w:hAnsi="Times New Roman" w:cs="Times New Roman"/>
        </w:rPr>
        <w:t>O</w:t>
      </w:r>
      <w:proofErr w:type="spellEnd"/>
      <w:r w:rsidR="00935CD6" w:rsidRPr="000864DC">
        <w:rPr>
          <w:rFonts w:ascii="Times New Roman" w:hAnsi="Times New Roman" w:cs="Times New Roman"/>
        </w:rPr>
        <w:t>(</w:t>
      </w:r>
      <w:r w:rsidR="00935CD6" w:rsidRPr="001D5325">
        <w:rPr>
          <w:rFonts w:ascii="Times New Roman" w:hAnsi="Times New Roman" w:cs="Times New Roman"/>
          <w:i/>
        </w:rPr>
        <w:t>n</w:t>
      </w:r>
      <w:r w:rsidR="00935CD6" w:rsidRPr="000864DC">
        <w:rPr>
          <w:rFonts w:ascii="Times New Roman" w:hAnsi="Times New Roman" w:cs="Times New Roman"/>
        </w:rPr>
        <w:t>*</w:t>
      </w:r>
      <w:r w:rsidR="00935CD6" w:rsidRPr="001D5325">
        <w:rPr>
          <w:rFonts w:ascii="Times New Roman" w:hAnsi="Times New Roman" w:cs="Times New Roman"/>
          <w:i/>
        </w:rPr>
        <w:t>m</w:t>
      </w:r>
      <w:r w:rsidR="00935CD6" w:rsidRPr="000864DC">
        <w:rPr>
          <w:rFonts w:ascii="Times New Roman" w:hAnsi="Times New Roman" w:cs="Times New Roman"/>
        </w:rPr>
        <w:t>)</w:t>
      </w:r>
      <w:r w:rsidR="001D5325">
        <w:rPr>
          <w:rFonts w:ascii="Times New Roman" w:hAnsi="Times New Roman" w:cs="Times New Roman"/>
        </w:rPr>
        <w:t>:</w:t>
      </w:r>
      <w:r w:rsidR="00935CD6" w:rsidRPr="000864DC">
        <w:rPr>
          <w:rFonts w:ascii="Times New Roman" w:hAnsi="Times New Roman" w:cs="Times New Roman"/>
        </w:rPr>
        <w:t xml:space="preserve"> </w:t>
      </w:r>
      <w:r w:rsidR="00935CD6" w:rsidRPr="001D5325">
        <w:rPr>
          <w:rFonts w:ascii="Times New Roman" w:hAnsi="Times New Roman" w:cs="Times New Roman"/>
          <w:i/>
        </w:rPr>
        <w:t>n</w:t>
      </w:r>
      <w:r w:rsidR="00935CD6" w:rsidRPr="000864DC">
        <w:rPr>
          <w:rFonts w:ascii="Times New Roman" w:hAnsi="Times New Roman" w:cs="Times New Roman"/>
        </w:rPr>
        <w:t xml:space="preserve"> is the number of models in </w:t>
      </w:r>
      <w:proofErr w:type="spellStart"/>
      <w:r w:rsidR="00935CD6" w:rsidRPr="000864DC">
        <w:rPr>
          <w:rFonts w:ascii="Times New Roman" w:hAnsi="Times New Roman" w:cs="Times New Roman"/>
        </w:rPr>
        <w:t>dr</w:t>
      </w:r>
      <w:proofErr w:type="spellEnd"/>
      <w:r w:rsidR="00935CD6" w:rsidRPr="000864DC">
        <w:rPr>
          <w:rFonts w:ascii="Times New Roman" w:hAnsi="Times New Roman" w:cs="Times New Roman"/>
        </w:rPr>
        <w:t xml:space="preserve">, and </w:t>
      </w:r>
      <w:r w:rsidR="00935CD6" w:rsidRPr="001D5325">
        <w:rPr>
          <w:rFonts w:ascii="Times New Roman" w:hAnsi="Times New Roman" w:cs="Times New Roman"/>
          <w:i/>
        </w:rPr>
        <w:t>m</w:t>
      </w:r>
      <w:r w:rsidR="00935CD6" w:rsidRPr="000864DC">
        <w:rPr>
          <w:rFonts w:ascii="Times New Roman" w:hAnsi="Times New Roman" w:cs="Times New Roman"/>
        </w:rPr>
        <w:t xml:space="preserve"> is the number of models in pr. </w:t>
      </w:r>
      <w:r w:rsidR="00636D35">
        <w:rPr>
          <w:rFonts w:ascii="Times New Roman" w:hAnsi="Times New Roman" w:cs="Times New Roman"/>
        </w:rPr>
        <w:t>For the s</w:t>
      </w:r>
      <w:r w:rsidR="006F7D6C">
        <w:rPr>
          <w:rFonts w:ascii="Times New Roman" w:hAnsi="Times New Roman" w:cs="Times New Roman"/>
        </w:rPr>
        <w:t>tochastic algorithm</w:t>
      </w:r>
      <w:r w:rsidR="0076391B">
        <w:rPr>
          <w:rFonts w:ascii="Times New Roman" w:hAnsi="Times New Roman" w:cs="Times New Roman"/>
        </w:rPr>
        <w:t xml:space="preserve"> for gamma</w:t>
      </w:r>
      <w:r w:rsidR="00935CD6" w:rsidRPr="000864DC">
        <w:rPr>
          <w:rFonts w:ascii="Times New Roman" w:hAnsi="Times New Roman" w:cs="Times New Roman"/>
        </w:rPr>
        <w:t xml:space="preserve">, </w:t>
      </w:r>
      <w:r w:rsidR="000F59E9">
        <w:rPr>
          <w:rFonts w:ascii="Times New Roman" w:hAnsi="Times New Roman" w:cs="Times New Roman"/>
        </w:rPr>
        <w:t>a supernumerary</w:t>
      </w:r>
      <w:r w:rsidR="00935CD6" w:rsidRPr="000864DC">
        <w:rPr>
          <w:rFonts w:ascii="Times New Roman" w:hAnsi="Times New Roman" w:cs="Times New Roman"/>
        </w:rPr>
        <w:t xml:space="preserve"> AIC weight</w:t>
      </w:r>
      <w:r w:rsidR="000F59E9">
        <w:rPr>
          <w:rFonts w:ascii="Times New Roman" w:hAnsi="Times New Roman" w:cs="Times New Roman"/>
        </w:rPr>
        <w:t>ing</w:t>
      </w:r>
      <w:r w:rsidR="00935CD6" w:rsidRPr="000864DC">
        <w:rPr>
          <w:rFonts w:ascii="Times New Roman" w:hAnsi="Times New Roman" w:cs="Times New Roman"/>
        </w:rPr>
        <w:t xml:space="preserve"> for </w:t>
      </w:r>
      <w:r w:rsidR="000F59E9">
        <w:rPr>
          <w:rFonts w:ascii="Times New Roman" w:hAnsi="Times New Roman" w:cs="Times New Roman"/>
        </w:rPr>
        <w:t xml:space="preserve">the </w:t>
      </w:r>
      <w:r w:rsidR="00935CD6" w:rsidRPr="000864DC">
        <w:rPr>
          <w:rFonts w:ascii="Times New Roman" w:hAnsi="Times New Roman" w:cs="Times New Roman"/>
        </w:rPr>
        <w:t>gamma</w:t>
      </w:r>
      <w:r w:rsidR="00CC0C86">
        <w:rPr>
          <w:rFonts w:ascii="Times New Roman" w:hAnsi="Times New Roman" w:cs="Times New Roman"/>
        </w:rPr>
        <w:t xml:space="preserve"> </w:t>
      </w:r>
      <w:r w:rsidR="000F59E9">
        <w:rPr>
          <w:rFonts w:ascii="Times New Roman" w:hAnsi="Times New Roman" w:cs="Times New Roman"/>
        </w:rPr>
        <w:t xml:space="preserve">model averaging </w:t>
      </w:r>
      <w:r w:rsidR="00CC0C86">
        <w:rPr>
          <w:rFonts w:ascii="Times New Roman" w:hAnsi="Times New Roman" w:cs="Times New Roman"/>
        </w:rPr>
        <w:t>was removed</w:t>
      </w:r>
      <w:r w:rsidR="00935CD6" w:rsidRPr="000864DC">
        <w:rPr>
          <w:rFonts w:ascii="Times New Roman" w:hAnsi="Times New Roman" w:cs="Times New Roman"/>
        </w:rPr>
        <w:t xml:space="preserve">, since </w:t>
      </w:r>
      <w:proofErr w:type="spellStart"/>
      <w:r w:rsidR="00935CD6" w:rsidRPr="000864DC">
        <w:rPr>
          <w:rFonts w:ascii="Times New Roman" w:hAnsi="Times New Roman" w:cs="Times New Roman"/>
        </w:rPr>
        <w:t>pr</w:t>
      </w:r>
      <w:proofErr w:type="spellEnd"/>
      <w:r w:rsidR="00935CD6" w:rsidRPr="000864DC">
        <w:rPr>
          <w:rFonts w:ascii="Times New Roman" w:hAnsi="Times New Roman" w:cs="Times New Roman"/>
        </w:rPr>
        <w:t xml:space="preserve"> and </w:t>
      </w:r>
      <w:proofErr w:type="spellStart"/>
      <w:r w:rsidR="00935CD6" w:rsidRPr="000864DC">
        <w:rPr>
          <w:rFonts w:ascii="Times New Roman" w:hAnsi="Times New Roman" w:cs="Times New Roman"/>
        </w:rPr>
        <w:t>dr</w:t>
      </w:r>
      <w:proofErr w:type="spellEnd"/>
      <w:r w:rsidR="00935CD6" w:rsidRPr="000864DC">
        <w:rPr>
          <w:rFonts w:ascii="Times New Roman" w:hAnsi="Times New Roman" w:cs="Times New Roman"/>
        </w:rPr>
        <w:t xml:space="preserve"> are sampled based on </w:t>
      </w:r>
      <w:r w:rsidR="000F59E9">
        <w:rPr>
          <w:rFonts w:ascii="Times New Roman" w:hAnsi="Times New Roman" w:cs="Times New Roman"/>
        </w:rPr>
        <w:t xml:space="preserve">AIC </w:t>
      </w:r>
      <w:r w:rsidR="00935CD6" w:rsidRPr="000864DC">
        <w:rPr>
          <w:rFonts w:ascii="Times New Roman" w:hAnsi="Times New Roman" w:cs="Times New Roman"/>
        </w:rPr>
        <w:t>weights already.</w:t>
      </w:r>
    </w:p>
    <w:p w14:paraId="583583B2" w14:textId="39CA4F70" w:rsidR="003F68AF" w:rsidRDefault="00935CD6" w:rsidP="007814F8">
      <w:pPr>
        <w:pStyle w:val="Heading3"/>
      </w:pPr>
      <w:bookmarkStart w:id="18" w:name="_Toc343352926"/>
      <w:r w:rsidRPr="000864DC">
        <w:t>New features</w:t>
      </w:r>
      <w:bookmarkEnd w:id="18"/>
    </w:p>
    <w:p w14:paraId="0B319429" w14:textId="70CCEF15" w:rsidR="00FF28C6" w:rsidRPr="000864DC" w:rsidRDefault="00C07E39" w:rsidP="002843E7">
      <w:pPr>
        <w:spacing w:line="360" w:lineRule="auto"/>
        <w:contextualSpacing/>
        <w:rPr>
          <w:rFonts w:ascii="Times New Roman" w:hAnsi="Times New Roman" w:cs="Times New Roman"/>
        </w:rPr>
      </w:pPr>
      <w:r>
        <w:rPr>
          <w:rFonts w:ascii="Times New Roman" w:hAnsi="Times New Roman" w:cs="Times New Roman"/>
        </w:rPr>
        <w:t>Multiple changes have been made for I</w:t>
      </w:r>
      <w:r w:rsidR="00935CD6" w:rsidRPr="000864DC">
        <w:rPr>
          <w:rFonts w:ascii="Times New Roman" w:hAnsi="Times New Roman" w:cs="Times New Roman"/>
        </w:rPr>
        <w:t>nput vs Output options</w:t>
      </w:r>
      <w:r w:rsidR="000F59E9">
        <w:rPr>
          <w:rFonts w:ascii="Times New Roman" w:hAnsi="Times New Roman" w:cs="Times New Roman"/>
        </w:rPr>
        <w:t>. It is now possible to output gamma across</w:t>
      </w:r>
      <w:r w:rsidR="002F3DF2">
        <w:rPr>
          <w:rFonts w:ascii="Times New Roman" w:hAnsi="Times New Roman" w:cs="Times New Roman"/>
        </w:rPr>
        <w:t xml:space="preserve"> </w:t>
      </w:r>
      <w:r w:rsidR="00935CD6" w:rsidRPr="000864DC">
        <w:rPr>
          <w:rFonts w:ascii="Times New Roman" w:hAnsi="Times New Roman" w:cs="Times New Roman"/>
        </w:rPr>
        <w:t>nucleotide</w:t>
      </w:r>
      <w:r w:rsidR="000F59E9">
        <w:rPr>
          <w:rFonts w:ascii="Times New Roman" w:hAnsi="Times New Roman" w:cs="Times New Roman"/>
        </w:rPr>
        <w:t>s</w:t>
      </w:r>
      <w:r w:rsidR="00935CD6" w:rsidRPr="000864DC">
        <w:rPr>
          <w:rFonts w:ascii="Times New Roman" w:hAnsi="Times New Roman" w:cs="Times New Roman"/>
        </w:rPr>
        <w:t xml:space="preserve"> </w:t>
      </w:r>
      <w:r w:rsidR="000F59E9">
        <w:rPr>
          <w:rFonts w:ascii="Times New Roman" w:hAnsi="Times New Roman" w:cs="Times New Roman"/>
        </w:rPr>
        <w:t>or</w:t>
      </w:r>
      <w:r w:rsidR="00935CD6" w:rsidRPr="000864DC">
        <w:rPr>
          <w:rFonts w:ascii="Times New Roman" w:hAnsi="Times New Roman" w:cs="Times New Roman"/>
        </w:rPr>
        <w:t xml:space="preserve"> amino acid</w:t>
      </w:r>
      <w:r w:rsidR="00303207">
        <w:rPr>
          <w:rFonts w:ascii="Times New Roman" w:hAnsi="Times New Roman" w:cs="Times New Roman"/>
        </w:rPr>
        <w:t xml:space="preserve"> </w:t>
      </w:r>
      <w:r w:rsidR="000F59E9">
        <w:rPr>
          <w:rFonts w:ascii="Times New Roman" w:hAnsi="Times New Roman" w:cs="Times New Roman"/>
        </w:rPr>
        <w:t>sequence</w:t>
      </w:r>
      <w:r w:rsidR="00935CD6" w:rsidRPr="000864DC">
        <w:rPr>
          <w:rFonts w:ascii="Times New Roman" w:hAnsi="Times New Roman" w:cs="Times New Roman"/>
        </w:rPr>
        <w:t xml:space="preserve">; </w:t>
      </w:r>
      <w:r w:rsidR="000F59E9">
        <w:rPr>
          <w:rFonts w:ascii="Times New Roman" w:hAnsi="Times New Roman" w:cs="Times New Roman"/>
        </w:rPr>
        <w:t xml:space="preserve">to use </w:t>
      </w:r>
      <w:r w:rsidR="00935CD6" w:rsidRPr="000864DC">
        <w:rPr>
          <w:rFonts w:ascii="Times New Roman" w:hAnsi="Times New Roman" w:cs="Times New Roman"/>
        </w:rPr>
        <w:t>verbose or concise</w:t>
      </w:r>
      <w:r w:rsidR="00AA505A">
        <w:rPr>
          <w:rFonts w:ascii="Times New Roman" w:hAnsi="Times New Roman" w:cs="Times New Roman"/>
        </w:rPr>
        <w:t xml:space="preserve"> outputs</w:t>
      </w:r>
      <w:r w:rsidR="00935CD6" w:rsidRPr="000864DC">
        <w:rPr>
          <w:rFonts w:ascii="Times New Roman" w:hAnsi="Times New Roman" w:cs="Times New Roman"/>
        </w:rPr>
        <w:t xml:space="preserve">; </w:t>
      </w:r>
      <w:r w:rsidR="000F59E9">
        <w:rPr>
          <w:rFonts w:ascii="Times New Roman" w:hAnsi="Times New Roman" w:cs="Times New Roman"/>
        </w:rPr>
        <w:t xml:space="preserve">to </w:t>
      </w:r>
      <w:r w:rsidR="00935CD6" w:rsidRPr="000864DC">
        <w:rPr>
          <w:rFonts w:ascii="Times New Roman" w:hAnsi="Times New Roman" w:cs="Times New Roman"/>
        </w:rPr>
        <w:t>scale consensus input</w:t>
      </w:r>
      <w:r w:rsidR="000C6ACF">
        <w:rPr>
          <w:rFonts w:ascii="Times New Roman" w:hAnsi="Times New Roman" w:cs="Times New Roman"/>
        </w:rPr>
        <w:t xml:space="preserve">. </w:t>
      </w:r>
    </w:p>
    <w:p w14:paraId="080DA79D" w14:textId="734A0D1A" w:rsidR="00FF28C6" w:rsidRDefault="00E42B4E" w:rsidP="002843E7">
      <w:pPr>
        <w:spacing w:line="360" w:lineRule="auto"/>
        <w:contextualSpacing/>
        <w:rPr>
          <w:rFonts w:ascii="Times New Roman" w:hAnsi="Times New Roman" w:cs="Times New Roman"/>
        </w:rPr>
      </w:pPr>
      <w:r>
        <w:rPr>
          <w:rFonts w:ascii="Times New Roman" w:hAnsi="Times New Roman" w:cs="Times New Roman"/>
        </w:rPr>
        <w:t>Computational efficiency</w:t>
      </w:r>
      <w:r w:rsidR="00935CD6" w:rsidRPr="000864DC">
        <w:rPr>
          <w:rFonts w:ascii="Times New Roman" w:hAnsi="Times New Roman" w:cs="Times New Roman"/>
        </w:rPr>
        <w:t xml:space="preserve"> in terms of computational time and memory</w:t>
      </w:r>
      <w:r w:rsidR="001D2397">
        <w:rPr>
          <w:rFonts w:ascii="Times New Roman" w:hAnsi="Times New Roman" w:cs="Times New Roman"/>
        </w:rPr>
        <w:t xml:space="preserve"> was improved</w:t>
      </w:r>
      <w:r w:rsidR="0087658A">
        <w:rPr>
          <w:rFonts w:ascii="Times New Roman" w:hAnsi="Times New Roman" w:cs="Times New Roman"/>
        </w:rPr>
        <w:t xml:space="preserve"> by</w:t>
      </w:r>
      <w:r w:rsidR="006A481D">
        <w:rPr>
          <w:rFonts w:ascii="Times New Roman" w:hAnsi="Times New Roman" w:cs="Times New Roman"/>
        </w:rPr>
        <w:t xml:space="preserve"> </w:t>
      </w:r>
      <w:r w:rsidR="00935CD6" w:rsidRPr="000864DC">
        <w:rPr>
          <w:rFonts w:ascii="Times New Roman" w:hAnsi="Times New Roman" w:cs="Times New Roman"/>
        </w:rPr>
        <w:t xml:space="preserve">using </w:t>
      </w:r>
      <w:r w:rsidR="000F59E9">
        <w:rPr>
          <w:rFonts w:ascii="Times New Roman" w:hAnsi="Times New Roman" w:cs="Times New Roman"/>
        </w:rPr>
        <w:t xml:space="preserve">an efficient </w:t>
      </w:r>
      <w:r w:rsidR="00935CD6" w:rsidRPr="000864DC">
        <w:rPr>
          <w:rFonts w:ascii="Times New Roman" w:hAnsi="Times New Roman" w:cs="Times New Roman"/>
        </w:rPr>
        <w:t xml:space="preserve">sort instead of </w:t>
      </w:r>
      <w:r w:rsidR="000F59E9">
        <w:rPr>
          <w:rFonts w:ascii="Times New Roman" w:hAnsi="Times New Roman" w:cs="Times New Roman"/>
        </w:rPr>
        <w:t xml:space="preserve">a slow </w:t>
      </w:r>
      <w:r w:rsidR="00935CD6" w:rsidRPr="000864DC">
        <w:rPr>
          <w:rFonts w:ascii="Times New Roman" w:hAnsi="Times New Roman" w:cs="Times New Roman"/>
        </w:rPr>
        <w:t>bubble sort</w:t>
      </w:r>
      <w:r w:rsidR="000F59E9">
        <w:rPr>
          <w:rFonts w:ascii="Times New Roman" w:hAnsi="Times New Roman" w:cs="Times New Roman"/>
        </w:rPr>
        <w:t>,</w:t>
      </w:r>
      <w:r w:rsidR="00DD6AE1">
        <w:rPr>
          <w:rFonts w:ascii="Times New Roman" w:hAnsi="Times New Roman" w:cs="Times New Roman"/>
        </w:rPr>
        <w:t xml:space="preserve"> and</w:t>
      </w:r>
      <w:r w:rsidR="00652CD2">
        <w:rPr>
          <w:rFonts w:ascii="Times New Roman" w:hAnsi="Times New Roman" w:cs="Times New Roman"/>
        </w:rPr>
        <w:t xml:space="preserve"> </w:t>
      </w:r>
      <w:r w:rsidR="000F59E9">
        <w:rPr>
          <w:rFonts w:ascii="Times New Roman" w:hAnsi="Times New Roman" w:cs="Times New Roman"/>
        </w:rPr>
        <w:t xml:space="preserve">by improving </w:t>
      </w:r>
      <w:r w:rsidR="00652CD2">
        <w:rPr>
          <w:rFonts w:ascii="Times New Roman" w:hAnsi="Times New Roman" w:cs="Times New Roman"/>
        </w:rPr>
        <w:t xml:space="preserve">random model </w:t>
      </w:r>
      <w:r w:rsidR="00B06562">
        <w:rPr>
          <w:rFonts w:ascii="Times New Roman" w:hAnsi="Times New Roman" w:cs="Times New Roman"/>
        </w:rPr>
        <w:t>choice</w:t>
      </w:r>
      <w:r w:rsidR="00652CD2">
        <w:rPr>
          <w:rFonts w:ascii="Times New Roman" w:hAnsi="Times New Roman" w:cs="Times New Roman"/>
        </w:rPr>
        <w:t xml:space="preserve"> of</w:t>
      </w:r>
      <w:r w:rsidR="00935CD6" w:rsidRPr="000864DC">
        <w:rPr>
          <w:rFonts w:ascii="Times New Roman" w:hAnsi="Times New Roman" w:cs="Times New Roman"/>
        </w:rPr>
        <w:t xml:space="preserve"> </w:t>
      </w:r>
      <w:proofErr w:type="spellStart"/>
      <w:r w:rsidR="00935CD6" w:rsidRPr="000864DC">
        <w:rPr>
          <w:rFonts w:ascii="Times New Roman" w:hAnsi="Times New Roman" w:cs="Times New Roman"/>
        </w:rPr>
        <w:t>pr</w:t>
      </w:r>
      <w:proofErr w:type="spellEnd"/>
      <w:r w:rsidR="00935CD6" w:rsidRPr="000864DC">
        <w:rPr>
          <w:rFonts w:ascii="Times New Roman" w:hAnsi="Times New Roman" w:cs="Times New Roman"/>
        </w:rPr>
        <w:t xml:space="preserve"> and </w:t>
      </w:r>
      <w:proofErr w:type="spellStart"/>
      <w:r w:rsidR="00935CD6" w:rsidRPr="000864DC">
        <w:rPr>
          <w:rFonts w:ascii="Times New Roman" w:hAnsi="Times New Roman" w:cs="Times New Roman"/>
        </w:rPr>
        <w:t>dr</w:t>
      </w:r>
      <w:proofErr w:type="spellEnd"/>
      <w:r w:rsidR="00935CD6" w:rsidRPr="000864DC">
        <w:rPr>
          <w:rFonts w:ascii="Times New Roman" w:hAnsi="Times New Roman" w:cs="Times New Roman"/>
        </w:rPr>
        <w:t xml:space="preserve"> </w:t>
      </w:r>
      <w:r w:rsidR="008B32E5">
        <w:rPr>
          <w:rFonts w:ascii="Times New Roman" w:hAnsi="Times New Roman" w:cs="Times New Roman"/>
        </w:rPr>
        <w:t xml:space="preserve">in </w:t>
      </w:r>
      <w:r w:rsidR="000F59E9">
        <w:rPr>
          <w:rFonts w:ascii="Times New Roman" w:hAnsi="Times New Roman" w:cs="Times New Roman"/>
        </w:rPr>
        <w:t xml:space="preserve">the </w:t>
      </w:r>
      <w:r w:rsidR="00D166DA">
        <w:rPr>
          <w:rFonts w:ascii="Times New Roman" w:hAnsi="Times New Roman" w:cs="Times New Roman"/>
        </w:rPr>
        <w:t xml:space="preserve">stochastic </w:t>
      </w:r>
      <w:r w:rsidR="000F59E9">
        <w:rPr>
          <w:rFonts w:ascii="Times New Roman" w:hAnsi="Times New Roman" w:cs="Times New Roman"/>
        </w:rPr>
        <w:t xml:space="preserve">sampling calculation of </w:t>
      </w:r>
      <w:r w:rsidR="008B32E5">
        <w:rPr>
          <w:rFonts w:ascii="Times New Roman" w:hAnsi="Times New Roman" w:cs="Times New Roman"/>
        </w:rPr>
        <w:t>gamma.</w:t>
      </w:r>
    </w:p>
    <w:p w14:paraId="08488244" w14:textId="699DBECF" w:rsidR="00F7319D" w:rsidRDefault="000F59E9" w:rsidP="002843E7">
      <w:pPr>
        <w:spacing w:line="360" w:lineRule="auto"/>
        <w:contextualSpacing/>
        <w:rPr>
          <w:rFonts w:ascii="Times New Roman" w:hAnsi="Times New Roman" w:cs="Times New Roman"/>
        </w:rPr>
      </w:pPr>
      <w:r>
        <w:rPr>
          <w:rFonts w:ascii="Times New Roman" w:hAnsi="Times New Roman" w:cs="Times New Roman"/>
        </w:rPr>
        <w:t>The s</w:t>
      </w:r>
      <w:r w:rsidR="00F7319D">
        <w:rPr>
          <w:rFonts w:ascii="Times New Roman" w:hAnsi="Times New Roman" w:cs="Times New Roman"/>
        </w:rPr>
        <w:t xml:space="preserve">tochastic algorithm for gamma allows the user to </w:t>
      </w:r>
      <w:r w:rsidR="00CA26BF">
        <w:rPr>
          <w:rFonts w:ascii="Times New Roman" w:hAnsi="Times New Roman" w:cs="Times New Roman"/>
        </w:rPr>
        <w:t>assign the number of models</w:t>
      </w:r>
      <w:r w:rsidR="0012570D">
        <w:rPr>
          <w:rFonts w:ascii="Times New Roman" w:hAnsi="Times New Roman" w:cs="Times New Roman"/>
        </w:rPr>
        <w:t xml:space="preserve"> of </w:t>
      </w:r>
      <w:proofErr w:type="spellStart"/>
      <w:r w:rsidR="0012570D">
        <w:rPr>
          <w:rFonts w:ascii="Times New Roman" w:hAnsi="Times New Roman" w:cs="Times New Roman"/>
        </w:rPr>
        <w:t>pr</w:t>
      </w:r>
      <w:proofErr w:type="spellEnd"/>
      <w:r w:rsidR="0012570D">
        <w:rPr>
          <w:rFonts w:ascii="Times New Roman" w:hAnsi="Times New Roman" w:cs="Times New Roman"/>
        </w:rPr>
        <w:t xml:space="preserve"> and </w:t>
      </w:r>
      <w:proofErr w:type="spellStart"/>
      <w:r w:rsidR="0012570D">
        <w:rPr>
          <w:rFonts w:ascii="Times New Roman" w:hAnsi="Times New Roman" w:cs="Times New Roman"/>
        </w:rPr>
        <w:t>dr</w:t>
      </w:r>
      <w:proofErr w:type="spellEnd"/>
      <w:r w:rsidR="00CA26BF">
        <w:rPr>
          <w:rFonts w:ascii="Times New Roman" w:hAnsi="Times New Roman" w:cs="Times New Roman"/>
        </w:rPr>
        <w:t xml:space="preserve"> </w:t>
      </w:r>
      <w:r w:rsidR="0012570D">
        <w:rPr>
          <w:rFonts w:ascii="Times New Roman" w:hAnsi="Times New Roman" w:cs="Times New Roman"/>
        </w:rPr>
        <w:t xml:space="preserve">to be </w:t>
      </w:r>
      <w:r>
        <w:rPr>
          <w:rFonts w:ascii="Times New Roman" w:hAnsi="Times New Roman" w:cs="Times New Roman"/>
        </w:rPr>
        <w:t>sampled for the</w:t>
      </w:r>
      <w:r w:rsidR="001B42D9">
        <w:rPr>
          <w:rFonts w:ascii="Times New Roman" w:hAnsi="Times New Roman" w:cs="Times New Roman"/>
        </w:rPr>
        <w:t xml:space="preserve"> gamma calculation</w:t>
      </w:r>
      <w:r w:rsidR="00995773">
        <w:rPr>
          <w:rFonts w:ascii="Times New Roman" w:hAnsi="Times New Roman" w:cs="Times New Roman"/>
        </w:rPr>
        <w:t xml:space="preserve"> (-</w:t>
      </w:r>
      <w:proofErr w:type="spellStart"/>
      <w:r w:rsidR="00995773">
        <w:rPr>
          <w:rFonts w:ascii="Times New Roman" w:hAnsi="Times New Roman" w:cs="Times New Roman"/>
        </w:rPr>
        <w:t>mn</w:t>
      </w:r>
      <w:proofErr w:type="spellEnd"/>
      <w:r w:rsidR="00935CD6">
        <w:rPr>
          <w:rFonts w:ascii="Times New Roman" w:hAnsi="Times New Roman" w:cs="Times New Roman"/>
        </w:rPr>
        <w:t xml:space="preserve"> </w:t>
      </w:r>
      <w:proofErr w:type="spellStart"/>
      <w:r w:rsidR="00935CD6">
        <w:rPr>
          <w:rFonts w:ascii="Times New Roman" w:hAnsi="Times New Roman" w:cs="Times New Roman"/>
        </w:rPr>
        <w:t>ModelNumber</w:t>
      </w:r>
      <w:proofErr w:type="spellEnd"/>
      <w:r w:rsidR="00995773">
        <w:rPr>
          <w:rFonts w:ascii="Times New Roman" w:hAnsi="Times New Roman" w:cs="Times New Roman"/>
        </w:rPr>
        <w:t>)</w:t>
      </w:r>
      <w:r w:rsidR="002C5E14">
        <w:rPr>
          <w:rFonts w:ascii="Times New Roman" w:hAnsi="Times New Roman" w:cs="Times New Roman"/>
        </w:rPr>
        <w:t xml:space="preserve">. </w:t>
      </w:r>
      <w:r>
        <w:rPr>
          <w:rFonts w:ascii="Times New Roman" w:hAnsi="Times New Roman" w:cs="Times New Roman"/>
        </w:rPr>
        <w:t>The smoothness of the profiles describing selection intensity may be improved by selecting a larger number of samples, at a cost of memory usage and computational time.</w:t>
      </w:r>
    </w:p>
    <w:p w14:paraId="138D8C14" w14:textId="6B5116E1" w:rsidR="00B52935" w:rsidRDefault="00687987" w:rsidP="002843E7">
      <w:pPr>
        <w:spacing w:line="360" w:lineRule="auto"/>
        <w:contextualSpacing/>
        <w:rPr>
          <w:rFonts w:ascii="Times New Roman" w:hAnsi="Times New Roman" w:cs="Times New Roman"/>
        </w:rPr>
      </w:pPr>
      <w:r>
        <w:rPr>
          <w:sz w:val="22"/>
          <w:szCs w:val="22"/>
        </w:rPr>
        <w:t xml:space="preserve">MASS-PRF allows three ways of parameterizing </w:t>
      </w:r>
      <w:r w:rsidR="000E3D29">
        <w:rPr>
          <w:sz w:val="22"/>
          <w:szCs w:val="22"/>
        </w:rPr>
        <w:t>divergence time</w:t>
      </w:r>
      <w:r>
        <w:rPr>
          <w:sz w:val="22"/>
          <w:szCs w:val="22"/>
        </w:rPr>
        <w:t>. First, silent sites can be analyzed for clustering which can arise due to mutation rate variation across sites</w:t>
      </w:r>
      <w:r w:rsidR="009C0366">
        <w:rPr>
          <w:sz w:val="22"/>
          <w:szCs w:val="22"/>
        </w:rPr>
        <w:t xml:space="preserve"> (-</w:t>
      </w:r>
      <w:proofErr w:type="spellStart"/>
      <w:r w:rsidR="009C0366">
        <w:rPr>
          <w:sz w:val="22"/>
          <w:szCs w:val="22"/>
        </w:rPr>
        <w:t>ssd</w:t>
      </w:r>
      <w:proofErr w:type="spellEnd"/>
      <w:r w:rsidR="009C0366">
        <w:rPr>
          <w:sz w:val="22"/>
          <w:szCs w:val="22"/>
        </w:rPr>
        <w:t>)</w:t>
      </w:r>
      <w:r w:rsidR="001850EC">
        <w:rPr>
          <w:sz w:val="22"/>
          <w:szCs w:val="22"/>
        </w:rPr>
        <w:t>, which is recommended, especially</w:t>
      </w:r>
      <w:r w:rsidR="00676F98">
        <w:rPr>
          <w:sz w:val="22"/>
          <w:szCs w:val="22"/>
        </w:rPr>
        <w:t xml:space="preserve"> with the concern of recombination</w:t>
      </w:r>
      <w:r w:rsidR="00662202">
        <w:rPr>
          <w:sz w:val="22"/>
          <w:szCs w:val="22"/>
        </w:rPr>
        <w:t>;</w:t>
      </w:r>
      <w:r>
        <w:rPr>
          <w:sz w:val="22"/>
          <w:szCs w:val="22"/>
        </w:rPr>
        <w:t xml:space="preserve"> Alternatively, intragenic mutation rate can be specified as homogeneous by calculating divergence time with gene-wide counts of polymorphic and divergent silent sites, as in the original PRF framework. Lastly, </w:t>
      </w:r>
      <w:r w:rsidRPr="00791017">
        <w:rPr>
          <w:sz w:val="22"/>
          <w:szCs w:val="22"/>
        </w:rPr>
        <w:t xml:space="preserve">users </w:t>
      </w:r>
      <w:r>
        <w:rPr>
          <w:sz w:val="22"/>
          <w:szCs w:val="22"/>
        </w:rPr>
        <w:t>of MASS-PRF can</w:t>
      </w:r>
      <w:r w:rsidRPr="00791017">
        <w:rPr>
          <w:sz w:val="22"/>
          <w:szCs w:val="22"/>
        </w:rPr>
        <w:t xml:space="preserve"> </w:t>
      </w:r>
      <w:r>
        <w:rPr>
          <w:sz w:val="22"/>
          <w:szCs w:val="22"/>
        </w:rPr>
        <w:t>specify</w:t>
      </w:r>
      <w:r w:rsidRPr="00791017">
        <w:rPr>
          <w:sz w:val="22"/>
          <w:szCs w:val="22"/>
        </w:rPr>
        <w:t xml:space="preserve"> species divergence time as a parameter</w:t>
      </w:r>
      <w:r w:rsidR="00E23303">
        <w:rPr>
          <w:sz w:val="22"/>
          <w:szCs w:val="22"/>
        </w:rPr>
        <w:t xml:space="preserve"> (-t </w:t>
      </w:r>
      <w:proofErr w:type="spellStart"/>
      <w:r w:rsidR="00E23303">
        <w:rPr>
          <w:sz w:val="22"/>
          <w:szCs w:val="22"/>
        </w:rPr>
        <w:t>NumberOfMYA</w:t>
      </w:r>
      <w:proofErr w:type="spellEnd"/>
      <w:r w:rsidR="00E23303">
        <w:rPr>
          <w:sz w:val="22"/>
          <w:szCs w:val="22"/>
        </w:rPr>
        <w:t>)</w:t>
      </w:r>
      <w:r w:rsidRPr="00791017">
        <w:rPr>
          <w:sz w:val="22"/>
          <w:szCs w:val="22"/>
        </w:rPr>
        <w:t>.</w:t>
      </w:r>
      <w:r>
        <w:rPr>
          <w:sz w:val="22"/>
          <w:szCs w:val="22"/>
        </w:rPr>
        <w:t xml:space="preserve"> When specifying divergence time, selection estimates are driven only by the clustering of replacement divergences relative to the clustering of replacement polymorphisms, avoiding bias caused by the </w:t>
      </w:r>
      <w:r w:rsidRPr="009275DE">
        <w:rPr>
          <w:sz w:val="22"/>
          <w:szCs w:val="22"/>
        </w:rPr>
        <w:t>effects of weak selection</w:t>
      </w:r>
      <w:r>
        <w:rPr>
          <w:sz w:val="22"/>
          <w:szCs w:val="22"/>
        </w:rPr>
        <w:t xml:space="preserve"> on silent sites.</w:t>
      </w:r>
    </w:p>
    <w:p w14:paraId="022C93A9" w14:textId="44848350" w:rsidR="00390AE7" w:rsidRDefault="000A23CE" w:rsidP="00F3169B">
      <w:pPr>
        <w:pStyle w:val="Heading3"/>
      </w:pPr>
      <w:bookmarkStart w:id="19" w:name="_Toc343352927"/>
      <w:r>
        <w:t xml:space="preserve">Non-coding </w:t>
      </w:r>
      <w:r w:rsidR="00207D76">
        <w:t>MASS-PRF</w:t>
      </w:r>
      <w:bookmarkEnd w:id="19"/>
    </w:p>
    <w:p w14:paraId="7C25F2F6" w14:textId="511D212B" w:rsidR="00956352" w:rsidRDefault="00207D76" w:rsidP="00956352">
      <w:pPr>
        <w:spacing w:line="360" w:lineRule="auto"/>
        <w:contextualSpacing/>
        <w:rPr>
          <w:rFonts w:ascii="Times New Roman" w:hAnsi="Times New Roman" w:cs="Times New Roman"/>
        </w:rPr>
      </w:pPr>
      <w:r>
        <w:rPr>
          <w:rFonts w:ascii="Times New Roman" w:hAnsi="Times New Roman" w:cs="Times New Roman"/>
        </w:rPr>
        <w:t>MASS-PRF</w:t>
      </w:r>
      <w:r w:rsidR="00956352" w:rsidRPr="00740925">
        <w:rPr>
          <w:rFonts w:ascii="Times New Roman" w:hAnsi="Times New Roman" w:cs="Times New Roman"/>
        </w:rPr>
        <w:t xml:space="preserve"> can be used for non-coding </w:t>
      </w:r>
      <w:r w:rsidR="001C6380" w:rsidRPr="00740925">
        <w:rPr>
          <w:rFonts w:ascii="Times New Roman" w:hAnsi="Times New Roman" w:cs="Times New Roman"/>
        </w:rPr>
        <w:t>regions such as cis-regulatory regions</w:t>
      </w:r>
      <w:r w:rsidR="00956352" w:rsidRPr="00740925">
        <w:rPr>
          <w:rFonts w:ascii="Times New Roman" w:hAnsi="Times New Roman" w:cs="Times New Roman"/>
        </w:rPr>
        <w:t xml:space="preserve"> </w:t>
      </w:r>
      <w:r w:rsidR="00D65955" w:rsidRPr="00740925">
        <w:rPr>
          <w:rFonts w:ascii="Times New Roman" w:hAnsi="Times New Roman" w:cs="Times New Roman"/>
        </w:rPr>
        <w:t>for</w:t>
      </w:r>
      <w:r w:rsidR="00956352" w:rsidRPr="00740925">
        <w:rPr>
          <w:rFonts w:ascii="Times New Roman" w:hAnsi="Times New Roman" w:cs="Times New Roman"/>
        </w:rPr>
        <w:t xml:space="preserve"> estimating selection intensity, by simply setting -o=1 (nucleotide output format)</w:t>
      </w:r>
      <w:r w:rsidR="001F080B">
        <w:rPr>
          <w:rFonts w:ascii="Times New Roman" w:hAnsi="Times New Roman" w:cs="Times New Roman"/>
        </w:rPr>
        <w:t xml:space="preserve">. </w:t>
      </w:r>
      <w:r w:rsidR="004E684B">
        <w:rPr>
          <w:rFonts w:ascii="Times New Roman" w:hAnsi="Times New Roman" w:cs="Times New Roman"/>
        </w:rPr>
        <w:t xml:space="preserve">However, the consensus file format has to be used and </w:t>
      </w:r>
      <w:r w:rsidR="00087326">
        <w:rPr>
          <w:rFonts w:ascii="Times New Roman" w:hAnsi="Times New Roman" w:cs="Times New Roman"/>
        </w:rPr>
        <w:t xml:space="preserve">all </w:t>
      </w:r>
      <w:r w:rsidR="000F59E9">
        <w:rPr>
          <w:rFonts w:ascii="Times New Roman" w:hAnsi="Times New Roman" w:cs="Times New Roman"/>
        </w:rPr>
        <w:t>sites</w:t>
      </w:r>
      <w:r w:rsidR="00087326">
        <w:rPr>
          <w:rFonts w:ascii="Times New Roman" w:hAnsi="Times New Roman" w:cs="Times New Roman"/>
        </w:rPr>
        <w:t xml:space="preserve"> </w:t>
      </w:r>
      <w:r w:rsidR="005E4035">
        <w:rPr>
          <w:rFonts w:ascii="Times New Roman" w:hAnsi="Times New Roman" w:cs="Times New Roman"/>
        </w:rPr>
        <w:t>should</w:t>
      </w:r>
      <w:r w:rsidR="00087326">
        <w:rPr>
          <w:rFonts w:ascii="Times New Roman" w:hAnsi="Times New Roman" w:cs="Times New Roman"/>
        </w:rPr>
        <w:t xml:space="preserve"> be </w:t>
      </w:r>
      <w:r w:rsidR="000954B5">
        <w:rPr>
          <w:rFonts w:ascii="Times New Roman" w:hAnsi="Times New Roman" w:cs="Times New Roman"/>
        </w:rPr>
        <w:t>labeled</w:t>
      </w:r>
      <w:r w:rsidR="00087326">
        <w:rPr>
          <w:rFonts w:ascii="Times New Roman" w:hAnsi="Times New Roman" w:cs="Times New Roman"/>
        </w:rPr>
        <w:t xml:space="preserve"> as R</w:t>
      </w:r>
      <w:r w:rsidR="00CC097C">
        <w:rPr>
          <w:rFonts w:ascii="Times New Roman" w:hAnsi="Times New Roman" w:cs="Times New Roman"/>
        </w:rPr>
        <w:t xml:space="preserve"> </w:t>
      </w:r>
      <w:r w:rsidR="00637A32">
        <w:rPr>
          <w:rFonts w:ascii="Times New Roman" w:hAnsi="Times New Roman" w:cs="Times New Roman"/>
        </w:rPr>
        <w:t>(Replacement</w:t>
      </w:r>
      <w:r w:rsidR="00087326">
        <w:rPr>
          <w:rFonts w:ascii="Times New Roman" w:hAnsi="Times New Roman" w:cs="Times New Roman"/>
        </w:rPr>
        <w:t>)</w:t>
      </w:r>
      <w:r w:rsidR="004944B5">
        <w:rPr>
          <w:rFonts w:ascii="Times New Roman" w:hAnsi="Times New Roman" w:cs="Times New Roman"/>
        </w:rPr>
        <w:t xml:space="preserve">. </w:t>
      </w:r>
      <w:r w:rsidR="000F59E9">
        <w:rPr>
          <w:rFonts w:ascii="Times New Roman" w:hAnsi="Times New Roman" w:cs="Times New Roman"/>
        </w:rPr>
        <w:t xml:space="preserve">If adjacent coding sequence is available, it can be included; if so, synonymous sites should not be labeled as R and can be used by </w:t>
      </w:r>
      <w:r>
        <w:rPr>
          <w:rFonts w:ascii="Times New Roman" w:hAnsi="Times New Roman" w:cs="Times New Roman"/>
        </w:rPr>
        <w:t>MASS-PRF</w:t>
      </w:r>
      <w:r w:rsidR="000F59E9">
        <w:rPr>
          <w:rFonts w:ascii="Times New Roman" w:hAnsi="Times New Roman" w:cs="Times New Roman"/>
        </w:rPr>
        <w:t xml:space="preserve"> for estimating divergence time.</w:t>
      </w:r>
    </w:p>
    <w:p w14:paraId="5364CE92" w14:textId="4ED744CE" w:rsidR="00C26488" w:rsidRDefault="00935CD6" w:rsidP="006B1B75">
      <w:pPr>
        <w:pStyle w:val="Heading3"/>
      </w:pPr>
      <w:bookmarkStart w:id="20" w:name="_Toc343352928"/>
      <w:r w:rsidRPr="000864DC">
        <w:t>Existing problem</w:t>
      </w:r>
      <w:r w:rsidR="00B800AE">
        <w:t>s</w:t>
      </w:r>
      <w:bookmarkEnd w:id="20"/>
      <w:r w:rsidRPr="000864DC">
        <w:t xml:space="preserve"> </w:t>
      </w:r>
    </w:p>
    <w:p w14:paraId="50F6FC92" w14:textId="20DF4DF3" w:rsidR="0051578C" w:rsidRDefault="00E14382" w:rsidP="002843E7">
      <w:pPr>
        <w:spacing w:line="360" w:lineRule="auto"/>
        <w:contextualSpacing/>
        <w:rPr>
          <w:rFonts w:ascii="Times New Roman" w:hAnsi="Times New Roman" w:cs="Times New Roman"/>
        </w:rPr>
      </w:pPr>
      <w:r>
        <w:rPr>
          <w:rFonts w:ascii="Times New Roman" w:hAnsi="Times New Roman" w:cs="Times New Roman"/>
        </w:rPr>
        <w:t xml:space="preserve">Due to </w:t>
      </w:r>
      <w:r w:rsidR="00992BDA">
        <w:rPr>
          <w:rFonts w:ascii="Times New Roman" w:hAnsi="Times New Roman" w:cs="Times New Roman"/>
        </w:rPr>
        <w:t xml:space="preserve">current </w:t>
      </w:r>
      <w:r w:rsidR="00935CD6" w:rsidRPr="000864DC">
        <w:rPr>
          <w:rFonts w:ascii="Times New Roman" w:hAnsi="Times New Roman" w:cs="Times New Roman"/>
        </w:rPr>
        <w:t xml:space="preserve">memory </w:t>
      </w:r>
      <w:r w:rsidR="000E0AEE">
        <w:rPr>
          <w:rFonts w:ascii="Times New Roman" w:hAnsi="Times New Roman" w:cs="Times New Roman"/>
        </w:rPr>
        <w:t>limitation</w:t>
      </w:r>
      <w:r w:rsidR="000F59E9">
        <w:rPr>
          <w:rFonts w:ascii="Times New Roman" w:hAnsi="Times New Roman" w:cs="Times New Roman"/>
        </w:rPr>
        <w:t>s</w:t>
      </w:r>
      <w:r w:rsidR="00935CD6" w:rsidRPr="000864DC">
        <w:rPr>
          <w:rFonts w:ascii="Times New Roman" w:hAnsi="Times New Roman" w:cs="Times New Roman"/>
        </w:rPr>
        <w:t xml:space="preserve">, </w:t>
      </w:r>
      <w:r w:rsidR="00B17C7E">
        <w:rPr>
          <w:rFonts w:ascii="Times New Roman" w:hAnsi="Times New Roman" w:cs="Times New Roman"/>
        </w:rPr>
        <w:t xml:space="preserve">the </w:t>
      </w:r>
      <w:r w:rsidR="00935CD6" w:rsidRPr="000864DC">
        <w:rPr>
          <w:rFonts w:ascii="Times New Roman" w:hAnsi="Times New Roman" w:cs="Times New Roman"/>
        </w:rPr>
        <w:t xml:space="preserve">exact algorithm </w:t>
      </w:r>
      <w:r w:rsidR="00FA32AE">
        <w:rPr>
          <w:rFonts w:ascii="Times New Roman" w:hAnsi="Times New Roman" w:cs="Times New Roman"/>
        </w:rPr>
        <w:t xml:space="preserve">(-exact 1) </w:t>
      </w:r>
      <w:r w:rsidR="00E368DF">
        <w:rPr>
          <w:rFonts w:ascii="Times New Roman" w:hAnsi="Times New Roman" w:cs="Times New Roman"/>
        </w:rPr>
        <w:t>won’t be feasible</w:t>
      </w:r>
      <w:r w:rsidR="000F59E9">
        <w:rPr>
          <w:rFonts w:ascii="Times New Roman" w:hAnsi="Times New Roman" w:cs="Times New Roman"/>
        </w:rPr>
        <w:t xml:space="preserve"> for any but the shortest sequences</w:t>
      </w:r>
      <w:r w:rsidR="00D166DA">
        <w:rPr>
          <w:rFonts w:ascii="Times New Roman" w:hAnsi="Times New Roman" w:cs="Times New Roman"/>
        </w:rPr>
        <w:t xml:space="preserve">, and </w:t>
      </w:r>
      <w:r w:rsidR="001805BB">
        <w:rPr>
          <w:rFonts w:ascii="Times New Roman" w:hAnsi="Times New Roman" w:cs="Times New Roman"/>
        </w:rPr>
        <w:t xml:space="preserve">the </w:t>
      </w:r>
      <w:r w:rsidR="00D166DA">
        <w:rPr>
          <w:rFonts w:ascii="Times New Roman" w:hAnsi="Times New Roman" w:cs="Times New Roman"/>
        </w:rPr>
        <w:t xml:space="preserve">stochastic </w:t>
      </w:r>
      <w:r w:rsidR="00904C89">
        <w:rPr>
          <w:rFonts w:ascii="Times New Roman" w:hAnsi="Times New Roman" w:cs="Times New Roman"/>
        </w:rPr>
        <w:t xml:space="preserve">algorithm </w:t>
      </w:r>
      <w:r w:rsidR="000F59E9">
        <w:rPr>
          <w:rFonts w:ascii="Times New Roman" w:hAnsi="Times New Roman" w:cs="Times New Roman"/>
        </w:rPr>
        <w:t>should</w:t>
      </w:r>
      <w:r w:rsidR="00E4046D">
        <w:rPr>
          <w:rFonts w:ascii="Times New Roman" w:hAnsi="Times New Roman" w:cs="Times New Roman"/>
        </w:rPr>
        <w:t xml:space="preserve"> be used</w:t>
      </w:r>
      <w:r w:rsidR="00904C89">
        <w:rPr>
          <w:rFonts w:ascii="Times New Roman" w:hAnsi="Times New Roman" w:cs="Times New Roman"/>
        </w:rPr>
        <w:t xml:space="preserve">. </w:t>
      </w:r>
    </w:p>
    <w:p w14:paraId="2BC1DB80" w14:textId="77777777" w:rsidR="007202E8" w:rsidRDefault="007202E8" w:rsidP="002843E7">
      <w:pPr>
        <w:spacing w:line="360" w:lineRule="auto"/>
        <w:contextualSpacing/>
        <w:rPr>
          <w:rFonts w:ascii="Times New Roman" w:hAnsi="Times New Roman" w:cs="Times New Roman"/>
        </w:rPr>
      </w:pPr>
    </w:p>
    <w:p w14:paraId="0EE3E6CA" w14:textId="15812E17" w:rsidR="00FF28C6" w:rsidRDefault="0051578C" w:rsidP="003B3607">
      <w:pPr>
        <w:spacing w:line="360" w:lineRule="auto"/>
        <w:contextualSpacing/>
        <w:rPr>
          <w:rFonts w:ascii="Times New Roman" w:hAnsi="Times New Roman" w:cs="Times New Roman"/>
        </w:rPr>
      </w:pPr>
      <w:r>
        <w:rPr>
          <w:rFonts w:ascii="Times New Roman" w:hAnsi="Times New Roman" w:cs="Times New Roman"/>
        </w:rPr>
        <w:t xml:space="preserve">For </w:t>
      </w:r>
      <w:proofErr w:type="gramStart"/>
      <w:r w:rsidR="00935CD6" w:rsidRPr="000864DC">
        <w:rPr>
          <w:rFonts w:ascii="Times New Roman" w:hAnsi="Times New Roman" w:cs="Times New Roman"/>
        </w:rPr>
        <w:t>genes</w:t>
      </w:r>
      <w:proofErr w:type="gramEnd"/>
      <w:r w:rsidR="00935CD6" w:rsidRPr="000864DC">
        <w:rPr>
          <w:rFonts w:ascii="Times New Roman" w:hAnsi="Times New Roman" w:cs="Times New Roman"/>
        </w:rPr>
        <w:t xml:space="preserve"> longer than 1500 base pair</w:t>
      </w:r>
      <w:r w:rsidR="00124F96">
        <w:rPr>
          <w:rFonts w:ascii="Times New Roman" w:hAnsi="Times New Roman" w:cs="Times New Roman"/>
        </w:rPr>
        <w:t>s, it</w:t>
      </w:r>
      <w:r w:rsidR="00935CD6" w:rsidRPr="000864DC">
        <w:rPr>
          <w:rFonts w:ascii="Times New Roman" w:hAnsi="Times New Roman" w:cs="Times New Roman"/>
        </w:rPr>
        <w:t xml:space="preserve"> </w:t>
      </w:r>
      <w:r w:rsidR="000F59E9">
        <w:rPr>
          <w:rFonts w:ascii="Times New Roman" w:hAnsi="Times New Roman" w:cs="Times New Roman"/>
        </w:rPr>
        <w:t>can</w:t>
      </w:r>
      <w:r w:rsidR="00935CD6" w:rsidRPr="000864DC">
        <w:rPr>
          <w:rFonts w:ascii="Times New Roman" w:hAnsi="Times New Roman" w:cs="Times New Roman"/>
        </w:rPr>
        <w:t xml:space="preserve"> </w:t>
      </w:r>
      <w:r w:rsidR="000F59E9">
        <w:rPr>
          <w:rFonts w:ascii="Times New Roman" w:hAnsi="Times New Roman" w:cs="Times New Roman"/>
        </w:rPr>
        <w:t>require</w:t>
      </w:r>
      <w:r w:rsidR="00935CD6" w:rsidRPr="000864DC">
        <w:rPr>
          <w:rFonts w:ascii="Times New Roman" w:hAnsi="Times New Roman" w:cs="Times New Roman"/>
        </w:rPr>
        <w:t xml:space="preserve"> a lot of memory for models</w:t>
      </w:r>
      <w:r w:rsidR="000F59E9">
        <w:rPr>
          <w:rFonts w:ascii="Times New Roman" w:hAnsi="Times New Roman" w:cs="Times New Roman"/>
        </w:rPr>
        <w:t>.</w:t>
      </w:r>
      <w:r w:rsidR="00935CD6" w:rsidRPr="000864DC">
        <w:rPr>
          <w:rFonts w:ascii="Times New Roman" w:hAnsi="Times New Roman" w:cs="Times New Roman"/>
        </w:rPr>
        <w:t xml:space="preserve"> </w:t>
      </w:r>
      <w:r w:rsidR="000F59E9">
        <w:rPr>
          <w:rFonts w:ascii="Times New Roman" w:hAnsi="Times New Roman" w:cs="Times New Roman"/>
        </w:rPr>
        <w:t>We have chosen in these circumstances to</w:t>
      </w:r>
      <w:r w:rsidR="00935CD6" w:rsidRPr="000864DC">
        <w:rPr>
          <w:rFonts w:ascii="Times New Roman" w:hAnsi="Times New Roman" w:cs="Times New Roman"/>
        </w:rPr>
        <w:t xml:space="preserve"> scal</w:t>
      </w:r>
      <w:r w:rsidR="000F59E9">
        <w:rPr>
          <w:rFonts w:ascii="Times New Roman" w:hAnsi="Times New Roman" w:cs="Times New Roman"/>
        </w:rPr>
        <w:t>e</w:t>
      </w:r>
      <w:r w:rsidR="004963CE">
        <w:rPr>
          <w:rFonts w:ascii="Times New Roman" w:hAnsi="Times New Roman" w:cs="Times New Roman"/>
        </w:rPr>
        <w:t xml:space="preserve"> down</w:t>
      </w:r>
      <w:r w:rsidR="00935CD6" w:rsidRPr="000864DC">
        <w:rPr>
          <w:rFonts w:ascii="Times New Roman" w:hAnsi="Times New Roman" w:cs="Times New Roman"/>
        </w:rPr>
        <w:t xml:space="preserve"> </w:t>
      </w:r>
      <w:r w:rsidR="001B39AA">
        <w:rPr>
          <w:rFonts w:ascii="Times New Roman" w:hAnsi="Times New Roman" w:cs="Times New Roman"/>
        </w:rPr>
        <w:t xml:space="preserve">the </w:t>
      </w:r>
      <w:proofErr w:type="spellStart"/>
      <w:r w:rsidR="000F59E9">
        <w:rPr>
          <w:rFonts w:ascii="Times New Roman" w:hAnsi="Times New Roman" w:cs="Times New Roman"/>
        </w:rPr>
        <w:t>nonvariant</w:t>
      </w:r>
      <w:proofErr w:type="spellEnd"/>
      <w:r w:rsidR="000F59E9">
        <w:rPr>
          <w:rFonts w:ascii="Times New Roman" w:hAnsi="Times New Roman" w:cs="Times New Roman"/>
        </w:rPr>
        <w:t xml:space="preserve"> </w:t>
      </w:r>
      <w:r w:rsidR="004963CE">
        <w:rPr>
          <w:rFonts w:ascii="Times New Roman" w:hAnsi="Times New Roman" w:cs="Times New Roman"/>
        </w:rPr>
        <w:t xml:space="preserve">and variant </w:t>
      </w:r>
      <w:r w:rsidR="001B39AA">
        <w:rPr>
          <w:rFonts w:ascii="Times New Roman" w:hAnsi="Times New Roman" w:cs="Times New Roman"/>
        </w:rPr>
        <w:t xml:space="preserve">sequences </w:t>
      </w:r>
      <w:r w:rsidR="000F59E9">
        <w:rPr>
          <w:rFonts w:ascii="Times New Roman" w:hAnsi="Times New Roman" w:cs="Times New Roman"/>
        </w:rPr>
        <w:t>by a divisor</w:t>
      </w:r>
      <w:r w:rsidR="001B39AA">
        <w:rPr>
          <w:rFonts w:ascii="Times New Roman" w:hAnsi="Times New Roman" w:cs="Times New Roman"/>
        </w:rPr>
        <w:t xml:space="preserve"> of 3 </w:t>
      </w:r>
      <w:r w:rsidR="000F59E9">
        <w:rPr>
          <w:rFonts w:ascii="Times New Roman" w:hAnsi="Times New Roman" w:cs="Times New Roman"/>
        </w:rPr>
        <w:t>in</w:t>
      </w:r>
      <w:r w:rsidR="0047360B">
        <w:rPr>
          <w:rFonts w:ascii="Times New Roman" w:hAnsi="Times New Roman" w:cs="Times New Roman"/>
        </w:rPr>
        <w:t xml:space="preserve"> the consensus format</w:t>
      </w:r>
      <w:r w:rsidR="000F59E9">
        <w:rPr>
          <w:rFonts w:ascii="Times New Roman" w:hAnsi="Times New Roman" w:cs="Times New Roman"/>
        </w:rPr>
        <w:t>, so as to achieve a result in reasonable time</w:t>
      </w:r>
      <w:r w:rsidR="004963CE">
        <w:rPr>
          <w:rFonts w:ascii="Times New Roman" w:hAnsi="Times New Roman" w:cs="Times New Roman"/>
        </w:rPr>
        <w:t>.</w:t>
      </w:r>
    </w:p>
    <w:p w14:paraId="06A02866" w14:textId="77777777" w:rsidR="007317C1" w:rsidRDefault="007317C1" w:rsidP="003B3607">
      <w:pPr>
        <w:spacing w:line="360" w:lineRule="auto"/>
        <w:contextualSpacing/>
        <w:rPr>
          <w:rFonts w:ascii="Times New Roman" w:hAnsi="Times New Roman" w:cs="Times New Roman"/>
        </w:rPr>
      </w:pPr>
    </w:p>
    <w:p w14:paraId="20690CFB" w14:textId="53051464" w:rsidR="003D53C3" w:rsidRPr="00AD487E" w:rsidRDefault="003D53C3" w:rsidP="003B3607">
      <w:pPr>
        <w:spacing w:line="360" w:lineRule="auto"/>
        <w:rPr>
          <w:rFonts w:ascii="Times New Roman" w:hAnsi="Times New Roman" w:cs="Times New Roman"/>
        </w:rPr>
      </w:pPr>
      <w:r w:rsidRPr="00AD487E">
        <w:rPr>
          <w:rFonts w:ascii="Times New Roman" w:hAnsi="Times New Roman" w:cs="Times New Roman"/>
        </w:rPr>
        <w:t>You</w:t>
      </w:r>
      <w:r w:rsidR="003B61ED">
        <w:rPr>
          <w:rFonts w:ascii="Times New Roman" w:hAnsi="Times New Roman" w:cs="Times New Roman"/>
        </w:rPr>
        <w:t>r job</w:t>
      </w:r>
      <w:r w:rsidRPr="00AD487E">
        <w:rPr>
          <w:rFonts w:ascii="Times New Roman" w:hAnsi="Times New Roman" w:cs="Times New Roman"/>
        </w:rPr>
        <w:t xml:space="preserve"> might </w:t>
      </w:r>
      <w:r w:rsidR="00E074D5">
        <w:rPr>
          <w:rFonts w:ascii="Times New Roman" w:hAnsi="Times New Roman" w:cs="Times New Roman"/>
        </w:rPr>
        <w:t>be killed due to</w:t>
      </w:r>
      <w:r w:rsidRPr="00AD487E">
        <w:rPr>
          <w:rFonts w:ascii="Times New Roman" w:hAnsi="Times New Roman" w:cs="Times New Roman"/>
        </w:rPr>
        <w:t xml:space="preserve"> bus errors. This is likely due to the memory issue and you can re-submit the job</w:t>
      </w:r>
      <w:r w:rsidR="0081626C" w:rsidRPr="00AD487E">
        <w:rPr>
          <w:rFonts w:ascii="Times New Roman" w:hAnsi="Times New Roman" w:cs="Times New Roman"/>
        </w:rPr>
        <w:t xml:space="preserve">, and you may have it run successfully if </w:t>
      </w:r>
      <w:r w:rsidR="00C81CCE">
        <w:rPr>
          <w:rFonts w:ascii="Times New Roman" w:hAnsi="Times New Roman" w:cs="Times New Roman"/>
        </w:rPr>
        <w:t>the new job</w:t>
      </w:r>
      <w:r w:rsidR="0081626C" w:rsidRPr="00AD487E">
        <w:rPr>
          <w:rFonts w:ascii="Times New Roman" w:hAnsi="Times New Roman" w:cs="Times New Roman"/>
        </w:rPr>
        <w:t xml:space="preserve"> is assigned to a node with larger memory.</w:t>
      </w:r>
      <w:r w:rsidR="005B4434" w:rsidRPr="00AD487E">
        <w:rPr>
          <w:rFonts w:ascii="Times New Roman" w:hAnsi="Times New Roman" w:cs="Times New Roman"/>
        </w:rPr>
        <w:t xml:space="preserve"> </w:t>
      </w:r>
      <w:r w:rsidR="00F93123">
        <w:rPr>
          <w:rFonts w:ascii="Times New Roman" w:hAnsi="Times New Roman" w:cs="Times New Roman"/>
        </w:rPr>
        <w:t xml:space="preserve">Due to the requirement of large amount of memory, </w:t>
      </w:r>
      <w:r w:rsidR="00F93123" w:rsidRPr="00AD487E">
        <w:rPr>
          <w:rFonts w:ascii="Times New Roman" w:hAnsi="Times New Roman" w:cs="Times New Roman"/>
        </w:rPr>
        <w:t xml:space="preserve">you </w:t>
      </w:r>
      <w:r w:rsidR="00F93123">
        <w:rPr>
          <w:rFonts w:ascii="Times New Roman" w:hAnsi="Times New Roman" w:cs="Times New Roman"/>
        </w:rPr>
        <w:t xml:space="preserve">always </w:t>
      </w:r>
      <w:r w:rsidR="00F93123" w:rsidRPr="00AD487E">
        <w:rPr>
          <w:rFonts w:ascii="Times New Roman" w:hAnsi="Times New Roman" w:cs="Times New Roman"/>
        </w:rPr>
        <w:t xml:space="preserve">want to reserve all the processors on the node your job is running to maximize your memory access. </w:t>
      </w:r>
    </w:p>
    <w:p w14:paraId="3A867880" w14:textId="77777777" w:rsidR="0097169D" w:rsidRPr="00AD487E" w:rsidRDefault="0097169D" w:rsidP="003B3607">
      <w:pPr>
        <w:spacing w:line="360" w:lineRule="auto"/>
        <w:rPr>
          <w:rFonts w:ascii="Times New Roman" w:hAnsi="Times New Roman" w:cs="Times New Roman"/>
        </w:rPr>
      </w:pPr>
    </w:p>
    <w:p w14:paraId="2E7C6485" w14:textId="005B74B2" w:rsidR="00456C7F" w:rsidRDefault="0097169D" w:rsidP="003B3607">
      <w:pPr>
        <w:spacing w:line="360" w:lineRule="auto"/>
        <w:rPr>
          <w:rFonts w:asciiTheme="majorHAnsi" w:eastAsiaTheme="majorEastAsia" w:hAnsiTheme="majorHAnsi" w:cstheme="majorBidi"/>
          <w:b/>
          <w:bCs/>
          <w:color w:val="4F81BD" w:themeColor="accent1"/>
          <w:sz w:val="26"/>
          <w:szCs w:val="26"/>
        </w:rPr>
      </w:pPr>
      <w:r w:rsidRPr="00AD487E">
        <w:rPr>
          <w:rFonts w:ascii="Times New Roman" w:hAnsi="Times New Roman" w:cs="Times New Roman"/>
        </w:rPr>
        <w:t xml:space="preserve">Your job might be killed and you might get the error message “blew fast model </w:t>
      </w:r>
      <w:proofErr w:type="spellStart"/>
      <w:r w:rsidRPr="00AD487E">
        <w:rPr>
          <w:rFonts w:ascii="Times New Roman" w:hAnsi="Times New Roman" w:cs="Times New Roman"/>
        </w:rPr>
        <w:t>num</w:t>
      </w:r>
      <w:proofErr w:type="spellEnd"/>
      <w:r w:rsidRPr="00AD487E">
        <w:rPr>
          <w:rFonts w:ascii="Times New Roman" w:hAnsi="Times New Roman" w:cs="Times New Roman"/>
        </w:rPr>
        <w:t xml:space="preserve"> …”</w:t>
      </w:r>
      <w:r w:rsidR="001B35B7" w:rsidRPr="00AD487E">
        <w:rPr>
          <w:rFonts w:ascii="Times New Roman" w:hAnsi="Times New Roman" w:cs="Times New Roman"/>
        </w:rPr>
        <w:t>, we are still debugging this</w:t>
      </w:r>
      <w:r w:rsidR="00362F05">
        <w:rPr>
          <w:rFonts w:ascii="Times New Roman" w:hAnsi="Times New Roman" w:cs="Times New Roman"/>
        </w:rPr>
        <w:t xml:space="preserve"> and will keep you updated</w:t>
      </w:r>
      <w:r w:rsidR="00EF4C60">
        <w:rPr>
          <w:rFonts w:ascii="Times New Roman" w:hAnsi="Times New Roman" w:cs="Times New Roman"/>
        </w:rPr>
        <w:t xml:space="preserve">. </w:t>
      </w:r>
      <w:r w:rsidR="006F4EF6">
        <w:rPr>
          <w:rFonts w:ascii="Times New Roman" w:hAnsi="Times New Roman" w:cs="Times New Roman"/>
        </w:rPr>
        <w:t>Currently, o</w:t>
      </w:r>
      <w:r w:rsidR="00EF4C60">
        <w:rPr>
          <w:rFonts w:ascii="Times New Roman" w:hAnsi="Times New Roman" w:cs="Times New Roman"/>
        </w:rPr>
        <w:t xml:space="preserve">ne solution is that </w:t>
      </w:r>
      <w:r w:rsidR="000075EC" w:rsidRPr="00AD487E">
        <w:rPr>
          <w:rFonts w:ascii="Times New Roman" w:hAnsi="Times New Roman" w:cs="Times New Roman"/>
        </w:rPr>
        <w:t>you can re-submit your job, and you will likely have it run successfully</w:t>
      </w:r>
      <w:r w:rsidR="0093141C" w:rsidRPr="00AD487E">
        <w:rPr>
          <w:rFonts w:ascii="Times New Roman" w:hAnsi="Times New Roman" w:cs="Times New Roman"/>
        </w:rPr>
        <w:t xml:space="preserve"> by </w:t>
      </w:r>
      <w:r w:rsidR="00430670">
        <w:rPr>
          <w:rFonts w:ascii="Times New Roman" w:hAnsi="Times New Roman" w:cs="Times New Roman"/>
        </w:rPr>
        <w:t>another</w:t>
      </w:r>
      <w:r w:rsidR="0093141C" w:rsidRPr="00AD487E">
        <w:rPr>
          <w:rFonts w:ascii="Times New Roman" w:hAnsi="Times New Roman" w:cs="Times New Roman"/>
        </w:rPr>
        <w:t xml:space="preserve"> trial</w:t>
      </w:r>
      <w:r w:rsidR="000075EC" w:rsidRPr="00AD487E">
        <w:rPr>
          <w:rFonts w:ascii="Times New Roman" w:hAnsi="Times New Roman" w:cs="Times New Roman"/>
        </w:rPr>
        <w:t>.</w:t>
      </w:r>
      <w:r w:rsidR="000075EC">
        <w:t xml:space="preserve"> </w:t>
      </w:r>
      <w:r w:rsidR="00456C7F">
        <w:br w:type="page"/>
      </w:r>
    </w:p>
    <w:p w14:paraId="54BE7BEC" w14:textId="02EF3978" w:rsidR="00B93673" w:rsidRPr="00B93673" w:rsidRDefault="003B3E11" w:rsidP="002824EE">
      <w:pPr>
        <w:pStyle w:val="Heading2"/>
        <w:spacing w:line="360" w:lineRule="auto"/>
        <w:contextualSpacing/>
      </w:pPr>
      <w:bookmarkStart w:id="21" w:name="_Toc343352929"/>
      <w:r>
        <w:t>References</w:t>
      </w:r>
      <w:bookmarkEnd w:id="21"/>
    </w:p>
    <w:p w14:paraId="55C20FEC" w14:textId="77777777" w:rsidR="00064DCF" w:rsidRPr="00064DCF" w:rsidRDefault="00B93673" w:rsidP="002824EE">
      <w:pPr>
        <w:ind w:left="720" w:hanging="720"/>
        <w:rPr>
          <w:rFonts w:ascii="Cambria" w:hAnsi="Cambria" w:cs="Times New Roman"/>
          <w:noProof/>
        </w:rPr>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bookmarkStart w:id="22" w:name="_ENREF_1"/>
      <w:r w:rsidR="00064DCF" w:rsidRPr="00064DCF">
        <w:rPr>
          <w:rFonts w:ascii="Cambria" w:hAnsi="Cambria" w:cs="Times New Roman"/>
          <w:noProof/>
        </w:rPr>
        <w:t>1.</w:t>
      </w:r>
      <w:r w:rsidR="00064DCF" w:rsidRPr="00064DCF">
        <w:rPr>
          <w:rFonts w:ascii="Cambria" w:hAnsi="Cambria" w:cs="Times New Roman"/>
          <w:noProof/>
        </w:rPr>
        <w:tab/>
        <w:t xml:space="preserve">Zhang Z, Townsend JP (2009) Maximum-likelihood model averaging to profile clustering of site types across discrete linear sequences. </w:t>
      </w:r>
      <w:r w:rsidR="00064DCF" w:rsidRPr="00064DCF">
        <w:rPr>
          <w:rFonts w:ascii="Cambria" w:hAnsi="Cambria" w:cs="Times New Roman"/>
          <w:i/>
          <w:noProof/>
        </w:rPr>
        <w:t>PLoS Comput Biol</w:t>
      </w:r>
      <w:r w:rsidR="00064DCF" w:rsidRPr="00064DCF">
        <w:rPr>
          <w:rFonts w:ascii="Cambria" w:hAnsi="Cambria" w:cs="Times New Roman"/>
          <w:noProof/>
        </w:rPr>
        <w:t xml:space="preserve"> 5(6).</w:t>
      </w:r>
      <w:bookmarkEnd w:id="22"/>
    </w:p>
    <w:p w14:paraId="0B37C95E" w14:textId="77777777" w:rsidR="00064DCF" w:rsidRPr="00064DCF" w:rsidRDefault="00064DCF" w:rsidP="002824EE">
      <w:pPr>
        <w:ind w:left="720" w:hanging="720"/>
        <w:rPr>
          <w:rFonts w:ascii="Cambria" w:hAnsi="Cambria" w:cs="Times New Roman"/>
          <w:noProof/>
        </w:rPr>
      </w:pPr>
      <w:bookmarkStart w:id="23" w:name="_ENREF_2"/>
      <w:r w:rsidRPr="00064DCF">
        <w:rPr>
          <w:rFonts w:ascii="Cambria" w:hAnsi="Cambria" w:cs="Times New Roman"/>
          <w:noProof/>
        </w:rPr>
        <w:t>2.</w:t>
      </w:r>
      <w:r w:rsidRPr="00064DCF">
        <w:rPr>
          <w:rFonts w:ascii="Cambria" w:hAnsi="Cambria" w:cs="Times New Roman"/>
          <w:noProof/>
        </w:rPr>
        <w:tab/>
        <w:t xml:space="preserve">Sawyer SA, Hartl DL (1992) Population genetics of polymorphism and divergence. </w:t>
      </w:r>
      <w:r w:rsidRPr="00064DCF">
        <w:rPr>
          <w:rFonts w:ascii="Cambria" w:hAnsi="Cambria" w:cs="Times New Roman"/>
          <w:i/>
          <w:noProof/>
        </w:rPr>
        <w:t>Genetics</w:t>
      </w:r>
      <w:r w:rsidRPr="00064DCF">
        <w:rPr>
          <w:rFonts w:ascii="Cambria" w:hAnsi="Cambria" w:cs="Times New Roman"/>
          <w:noProof/>
        </w:rPr>
        <w:t xml:space="preserve"> 132(4):1161-1176.</w:t>
      </w:r>
      <w:bookmarkEnd w:id="23"/>
    </w:p>
    <w:p w14:paraId="66123D53" w14:textId="77777777" w:rsidR="00064DCF" w:rsidRPr="00064DCF" w:rsidRDefault="00064DCF" w:rsidP="002824EE">
      <w:pPr>
        <w:ind w:left="720" w:hanging="720"/>
        <w:rPr>
          <w:rFonts w:ascii="Cambria" w:hAnsi="Cambria" w:cs="Times New Roman"/>
          <w:noProof/>
        </w:rPr>
      </w:pPr>
      <w:bookmarkStart w:id="24" w:name="_ENREF_3"/>
      <w:r w:rsidRPr="00064DCF">
        <w:rPr>
          <w:rFonts w:ascii="Cambria" w:hAnsi="Cambria" w:cs="Times New Roman"/>
          <w:noProof/>
        </w:rPr>
        <w:t>3.</w:t>
      </w:r>
      <w:r w:rsidRPr="00064DCF">
        <w:rPr>
          <w:rFonts w:ascii="Cambria" w:hAnsi="Cambria" w:cs="Times New Roman"/>
          <w:noProof/>
        </w:rPr>
        <w:tab/>
        <w:t xml:space="preserve">Hetru C, Hoffmann D, Bulet P (1998) Antimicrobial peptides from insects. </w:t>
      </w:r>
      <w:r w:rsidRPr="00064DCF">
        <w:rPr>
          <w:rFonts w:ascii="Cambria" w:hAnsi="Cambria" w:cs="Times New Roman"/>
          <w:i/>
          <w:noProof/>
        </w:rPr>
        <w:t>Molecular mechanisms of immune responses in insects</w:t>
      </w:r>
      <w:r w:rsidRPr="00064DCF">
        <w:rPr>
          <w:rFonts w:ascii="Cambria" w:hAnsi="Cambria" w:cs="Times New Roman"/>
          <w:noProof/>
        </w:rPr>
        <w:t>:40-66.</w:t>
      </w:r>
      <w:bookmarkEnd w:id="24"/>
    </w:p>
    <w:p w14:paraId="51C09D61" w14:textId="77777777" w:rsidR="00064DCF" w:rsidRPr="00064DCF" w:rsidRDefault="00064DCF" w:rsidP="002824EE">
      <w:pPr>
        <w:ind w:left="720" w:hanging="720"/>
        <w:rPr>
          <w:rFonts w:ascii="Cambria" w:hAnsi="Cambria" w:cs="Times New Roman"/>
          <w:noProof/>
        </w:rPr>
      </w:pPr>
      <w:bookmarkStart w:id="25" w:name="_ENREF_4"/>
      <w:r w:rsidRPr="00064DCF">
        <w:rPr>
          <w:rFonts w:ascii="Cambria" w:hAnsi="Cambria" w:cs="Times New Roman"/>
          <w:noProof/>
        </w:rPr>
        <w:t>4.</w:t>
      </w:r>
      <w:r w:rsidRPr="00064DCF">
        <w:rPr>
          <w:rFonts w:ascii="Cambria" w:hAnsi="Cambria" w:cs="Times New Roman"/>
          <w:noProof/>
        </w:rPr>
        <w:tab/>
        <w:t xml:space="preserve">Hedengren M, Borge K, Hultmark D (2000) Expression and evolution of the Drosophila Attacin/Diptericin gene family. </w:t>
      </w:r>
      <w:r w:rsidRPr="00064DCF">
        <w:rPr>
          <w:rFonts w:ascii="Cambria" w:hAnsi="Cambria" w:cs="Times New Roman"/>
          <w:i/>
          <w:noProof/>
        </w:rPr>
        <w:t>Biochem Biophys Res Commun</w:t>
      </w:r>
      <w:r w:rsidRPr="00064DCF">
        <w:rPr>
          <w:rFonts w:ascii="Cambria" w:hAnsi="Cambria" w:cs="Times New Roman"/>
          <w:noProof/>
        </w:rPr>
        <w:t xml:space="preserve"> 279(2):574-581.</w:t>
      </w:r>
      <w:bookmarkEnd w:id="25"/>
    </w:p>
    <w:p w14:paraId="0CD8E16E" w14:textId="77777777" w:rsidR="00064DCF" w:rsidRPr="00064DCF" w:rsidRDefault="00064DCF" w:rsidP="002824EE">
      <w:pPr>
        <w:ind w:left="720" w:hanging="720"/>
        <w:rPr>
          <w:rFonts w:ascii="Cambria" w:hAnsi="Cambria" w:cs="Times New Roman"/>
          <w:noProof/>
        </w:rPr>
      </w:pPr>
      <w:bookmarkStart w:id="26" w:name="_ENREF_5"/>
      <w:r w:rsidRPr="00064DCF">
        <w:rPr>
          <w:rFonts w:ascii="Cambria" w:hAnsi="Cambria" w:cs="Times New Roman"/>
          <w:noProof/>
        </w:rPr>
        <w:t>5.</w:t>
      </w:r>
      <w:r w:rsidRPr="00064DCF">
        <w:rPr>
          <w:rFonts w:ascii="Cambria" w:hAnsi="Cambria" w:cs="Times New Roman"/>
          <w:noProof/>
        </w:rPr>
        <w:tab/>
        <w:t xml:space="preserve">Li YJ, Satta Y, Takahata N (1999) Paleo-demography of the Drosophila melanogaster subgroup: application of the maximum likelihood method. </w:t>
      </w:r>
      <w:r w:rsidRPr="00064DCF">
        <w:rPr>
          <w:rFonts w:ascii="Cambria" w:hAnsi="Cambria" w:cs="Times New Roman"/>
          <w:i/>
          <w:noProof/>
        </w:rPr>
        <w:t>Genes Genet Syst</w:t>
      </w:r>
      <w:r w:rsidRPr="00064DCF">
        <w:rPr>
          <w:rFonts w:ascii="Cambria" w:hAnsi="Cambria" w:cs="Times New Roman"/>
          <w:noProof/>
        </w:rPr>
        <w:t xml:space="preserve"> 74(4):117-127.</w:t>
      </w:r>
      <w:bookmarkEnd w:id="26"/>
    </w:p>
    <w:p w14:paraId="251E0220" w14:textId="656272BE" w:rsidR="00064DCF" w:rsidRDefault="00064DCF" w:rsidP="002824EE">
      <w:pPr>
        <w:rPr>
          <w:rFonts w:ascii="Cambria" w:hAnsi="Cambria" w:cs="Times New Roman"/>
          <w:noProof/>
        </w:rPr>
      </w:pPr>
    </w:p>
    <w:p w14:paraId="6D298B02" w14:textId="31D6627F" w:rsidR="003B3E11" w:rsidRPr="003B760B" w:rsidRDefault="00B93673" w:rsidP="002824EE">
      <w:pPr>
        <w:spacing w:line="360" w:lineRule="auto"/>
        <w:contextualSpacing/>
        <w:rPr>
          <w:rFonts w:ascii="Times New Roman" w:hAnsi="Times New Roman" w:cs="Times New Roman"/>
        </w:rPr>
      </w:pPr>
      <w:r>
        <w:rPr>
          <w:rFonts w:ascii="Times New Roman" w:hAnsi="Times New Roman" w:cs="Times New Roman"/>
        </w:rPr>
        <w:fldChar w:fldCharType="end"/>
      </w:r>
    </w:p>
    <w:sectPr w:rsidR="003B3E11" w:rsidRPr="003B760B" w:rsidSect="003B0F7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dvPSB31B">
    <w:altName w:val="Times New Roman"/>
    <w:panose1 w:val="00000000000000000000"/>
    <w:charset w:val="4D"/>
    <w:family w:val="swiss"/>
    <w:notTrueType/>
    <w:pitch w:val="default"/>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F2FCF"/>
    <w:multiLevelType w:val="hybridMultilevel"/>
    <w:tmpl w:val="B41043FC"/>
    <w:lvl w:ilvl="0" w:tplc="8C1A51EE">
      <w:start w:val="1"/>
      <w:numFmt w:val="bullet"/>
      <w:lvlText w:val="•"/>
      <w:lvlJc w:val="left"/>
      <w:pPr>
        <w:tabs>
          <w:tab w:val="num" w:pos="720"/>
        </w:tabs>
        <w:ind w:left="720" w:hanging="360"/>
      </w:pPr>
      <w:rPr>
        <w:rFonts w:ascii="Times" w:hAnsi="Times" w:hint="default"/>
      </w:rPr>
    </w:lvl>
    <w:lvl w:ilvl="1" w:tplc="91169320" w:tentative="1">
      <w:start w:val="1"/>
      <w:numFmt w:val="bullet"/>
      <w:lvlText w:val="•"/>
      <w:lvlJc w:val="left"/>
      <w:pPr>
        <w:tabs>
          <w:tab w:val="num" w:pos="1440"/>
        </w:tabs>
        <w:ind w:left="1440" w:hanging="360"/>
      </w:pPr>
      <w:rPr>
        <w:rFonts w:ascii="Times" w:hAnsi="Times" w:hint="default"/>
      </w:rPr>
    </w:lvl>
    <w:lvl w:ilvl="2" w:tplc="D8BAFCD8" w:tentative="1">
      <w:start w:val="1"/>
      <w:numFmt w:val="bullet"/>
      <w:lvlText w:val="•"/>
      <w:lvlJc w:val="left"/>
      <w:pPr>
        <w:tabs>
          <w:tab w:val="num" w:pos="2160"/>
        </w:tabs>
        <w:ind w:left="2160" w:hanging="360"/>
      </w:pPr>
      <w:rPr>
        <w:rFonts w:ascii="Times" w:hAnsi="Times" w:hint="default"/>
      </w:rPr>
    </w:lvl>
    <w:lvl w:ilvl="3" w:tplc="AFE0B888" w:tentative="1">
      <w:start w:val="1"/>
      <w:numFmt w:val="bullet"/>
      <w:lvlText w:val="•"/>
      <w:lvlJc w:val="left"/>
      <w:pPr>
        <w:tabs>
          <w:tab w:val="num" w:pos="2880"/>
        </w:tabs>
        <w:ind w:left="2880" w:hanging="360"/>
      </w:pPr>
      <w:rPr>
        <w:rFonts w:ascii="Times" w:hAnsi="Times" w:hint="default"/>
      </w:rPr>
    </w:lvl>
    <w:lvl w:ilvl="4" w:tplc="AE0C6E08" w:tentative="1">
      <w:start w:val="1"/>
      <w:numFmt w:val="bullet"/>
      <w:lvlText w:val="•"/>
      <w:lvlJc w:val="left"/>
      <w:pPr>
        <w:tabs>
          <w:tab w:val="num" w:pos="3600"/>
        </w:tabs>
        <w:ind w:left="3600" w:hanging="360"/>
      </w:pPr>
      <w:rPr>
        <w:rFonts w:ascii="Times" w:hAnsi="Times" w:hint="default"/>
      </w:rPr>
    </w:lvl>
    <w:lvl w:ilvl="5" w:tplc="BA500AE6" w:tentative="1">
      <w:start w:val="1"/>
      <w:numFmt w:val="bullet"/>
      <w:lvlText w:val="•"/>
      <w:lvlJc w:val="left"/>
      <w:pPr>
        <w:tabs>
          <w:tab w:val="num" w:pos="4320"/>
        </w:tabs>
        <w:ind w:left="4320" w:hanging="360"/>
      </w:pPr>
      <w:rPr>
        <w:rFonts w:ascii="Times" w:hAnsi="Times" w:hint="default"/>
      </w:rPr>
    </w:lvl>
    <w:lvl w:ilvl="6" w:tplc="731688E4" w:tentative="1">
      <w:start w:val="1"/>
      <w:numFmt w:val="bullet"/>
      <w:lvlText w:val="•"/>
      <w:lvlJc w:val="left"/>
      <w:pPr>
        <w:tabs>
          <w:tab w:val="num" w:pos="5040"/>
        </w:tabs>
        <w:ind w:left="5040" w:hanging="360"/>
      </w:pPr>
      <w:rPr>
        <w:rFonts w:ascii="Times" w:hAnsi="Times" w:hint="default"/>
      </w:rPr>
    </w:lvl>
    <w:lvl w:ilvl="7" w:tplc="FBDCA8EC" w:tentative="1">
      <w:start w:val="1"/>
      <w:numFmt w:val="bullet"/>
      <w:lvlText w:val="•"/>
      <w:lvlJc w:val="left"/>
      <w:pPr>
        <w:tabs>
          <w:tab w:val="num" w:pos="5760"/>
        </w:tabs>
        <w:ind w:left="5760" w:hanging="360"/>
      </w:pPr>
      <w:rPr>
        <w:rFonts w:ascii="Times" w:hAnsi="Times" w:hint="default"/>
      </w:rPr>
    </w:lvl>
    <w:lvl w:ilvl="8" w:tplc="D6AC06EC" w:tentative="1">
      <w:start w:val="1"/>
      <w:numFmt w:val="bullet"/>
      <w:lvlText w:val="•"/>
      <w:lvlJc w:val="left"/>
      <w:pPr>
        <w:tabs>
          <w:tab w:val="num" w:pos="6480"/>
        </w:tabs>
        <w:ind w:left="6480" w:hanging="360"/>
      </w:pPr>
      <w:rPr>
        <w:rFonts w:ascii="Times" w:hAnsi="Times" w:hint="default"/>
      </w:rPr>
    </w:lvl>
  </w:abstractNum>
  <w:abstractNum w:abstractNumId="1">
    <w:nsid w:val="4C371561"/>
    <w:multiLevelType w:val="hybridMultilevel"/>
    <w:tmpl w:val="C1C07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_2012-0612&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est0se5f0f9x2efsws5rs51ze2t229df0v5&quot;&gt;MAC-PRF&lt;record-ids&gt;&lt;item&gt;37&lt;/item&gt;&lt;item&gt;38&lt;/item&gt;&lt;item&gt;56&lt;/item&gt;&lt;item&gt;80&lt;/item&gt;&lt;item&gt;112&lt;/item&gt;&lt;/record-ids&gt;&lt;/item&gt;&lt;/Libraries&gt;"/>
  </w:docVars>
  <w:rsids>
    <w:rsidRoot w:val="00B64E63"/>
    <w:rsid w:val="000016E9"/>
    <w:rsid w:val="00003BF7"/>
    <w:rsid w:val="00004FA3"/>
    <w:rsid w:val="000058E8"/>
    <w:rsid w:val="000075EC"/>
    <w:rsid w:val="00013D4D"/>
    <w:rsid w:val="000167B3"/>
    <w:rsid w:val="0002108D"/>
    <w:rsid w:val="0002302D"/>
    <w:rsid w:val="000249E4"/>
    <w:rsid w:val="00026C5C"/>
    <w:rsid w:val="0002755C"/>
    <w:rsid w:val="000428EE"/>
    <w:rsid w:val="00044FA5"/>
    <w:rsid w:val="000452B5"/>
    <w:rsid w:val="000459D9"/>
    <w:rsid w:val="000611AD"/>
    <w:rsid w:val="0006178F"/>
    <w:rsid w:val="00062807"/>
    <w:rsid w:val="00063FD3"/>
    <w:rsid w:val="000643C5"/>
    <w:rsid w:val="00064DCF"/>
    <w:rsid w:val="00066273"/>
    <w:rsid w:val="00072A83"/>
    <w:rsid w:val="00073757"/>
    <w:rsid w:val="000751CC"/>
    <w:rsid w:val="00075522"/>
    <w:rsid w:val="0008239E"/>
    <w:rsid w:val="000864DC"/>
    <w:rsid w:val="00087326"/>
    <w:rsid w:val="000922F6"/>
    <w:rsid w:val="000954B5"/>
    <w:rsid w:val="0009584C"/>
    <w:rsid w:val="000A129D"/>
    <w:rsid w:val="000A23CE"/>
    <w:rsid w:val="000A52F4"/>
    <w:rsid w:val="000B16CD"/>
    <w:rsid w:val="000B23DD"/>
    <w:rsid w:val="000B3205"/>
    <w:rsid w:val="000C3A39"/>
    <w:rsid w:val="000C4E22"/>
    <w:rsid w:val="000C5D02"/>
    <w:rsid w:val="000C6ACF"/>
    <w:rsid w:val="000C6EDC"/>
    <w:rsid w:val="000D03DB"/>
    <w:rsid w:val="000D09E4"/>
    <w:rsid w:val="000D1329"/>
    <w:rsid w:val="000D728A"/>
    <w:rsid w:val="000E0AEE"/>
    <w:rsid w:val="000E19BA"/>
    <w:rsid w:val="000E2978"/>
    <w:rsid w:val="000E3D29"/>
    <w:rsid w:val="000E48F9"/>
    <w:rsid w:val="000E5AE1"/>
    <w:rsid w:val="000F4FDD"/>
    <w:rsid w:val="000F59E9"/>
    <w:rsid w:val="000F77EA"/>
    <w:rsid w:val="0010005D"/>
    <w:rsid w:val="00110BF3"/>
    <w:rsid w:val="00113E0C"/>
    <w:rsid w:val="00117E0C"/>
    <w:rsid w:val="001207D2"/>
    <w:rsid w:val="001214F8"/>
    <w:rsid w:val="00121B8D"/>
    <w:rsid w:val="00124F96"/>
    <w:rsid w:val="0012570D"/>
    <w:rsid w:val="00127C36"/>
    <w:rsid w:val="00131499"/>
    <w:rsid w:val="001318A5"/>
    <w:rsid w:val="00134719"/>
    <w:rsid w:val="00134DF9"/>
    <w:rsid w:val="001352F0"/>
    <w:rsid w:val="00136192"/>
    <w:rsid w:val="00140FD0"/>
    <w:rsid w:val="00144A8E"/>
    <w:rsid w:val="00146285"/>
    <w:rsid w:val="00150BF0"/>
    <w:rsid w:val="00154C6D"/>
    <w:rsid w:val="00155D81"/>
    <w:rsid w:val="001605D5"/>
    <w:rsid w:val="001677B1"/>
    <w:rsid w:val="0017744C"/>
    <w:rsid w:val="001805BB"/>
    <w:rsid w:val="0018402A"/>
    <w:rsid w:val="001850EC"/>
    <w:rsid w:val="001870D2"/>
    <w:rsid w:val="001872C8"/>
    <w:rsid w:val="00187A9C"/>
    <w:rsid w:val="001905AE"/>
    <w:rsid w:val="001910A8"/>
    <w:rsid w:val="00191860"/>
    <w:rsid w:val="00191B59"/>
    <w:rsid w:val="00192A6F"/>
    <w:rsid w:val="00194C95"/>
    <w:rsid w:val="0019623D"/>
    <w:rsid w:val="001966BA"/>
    <w:rsid w:val="001A095C"/>
    <w:rsid w:val="001A27A3"/>
    <w:rsid w:val="001A374F"/>
    <w:rsid w:val="001A7C25"/>
    <w:rsid w:val="001B0FBD"/>
    <w:rsid w:val="001B1BDC"/>
    <w:rsid w:val="001B35B7"/>
    <w:rsid w:val="001B39AA"/>
    <w:rsid w:val="001B42D9"/>
    <w:rsid w:val="001B4E2D"/>
    <w:rsid w:val="001B4FB5"/>
    <w:rsid w:val="001C4511"/>
    <w:rsid w:val="001C5FB6"/>
    <w:rsid w:val="001C6380"/>
    <w:rsid w:val="001D2397"/>
    <w:rsid w:val="001D5325"/>
    <w:rsid w:val="001D5A56"/>
    <w:rsid w:val="001D6468"/>
    <w:rsid w:val="001D7B38"/>
    <w:rsid w:val="001E3292"/>
    <w:rsid w:val="001E62F7"/>
    <w:rsid w:val="001F04D2"/>
    <w:rsid w:val="001F080B"/>
    <w:rsid w:val="001F0B54"/>
    <w:rsid w:val="001F16BC"/>
    <w:rsid w:val="001F5760"/>
    <w:rsid w:val="002010DB"/>
    <w:rsid w:val="0020154D"/>
    <w:rsid w:val="00207D76"/>
    <w:rsid w:val="00213688"/>
    <w:rsid w:val="00216692"/>
    <w:rsid w:val="00216E5C"/>
    <w:rsid w:val="002218C5"/>
    <w:rsid w:val="00225014"/>
    <w:rsid w:val="0022545D"/>
    <w:rsid w:val="0023031C"/>
    <w:rsid w:val="00233CC9"/>
    <w:rsid w:val="00236079"/>
    <w:rsid w:val="00236C64"/>
    <w:rsid w:val="00242461"/>
    <w:rsid w:val="00254B0C"/>
    <w:rsid w:val="0025618E"/>
    <w:rsid w:val="0026412D"/>
    <w:rsid w:val="0026742F"/>
    <w:rsid w:val="00273F4E"/>
    <w:rsid w:val="0027487B"/>
    <w:rsid w:val="00275544"/>
    <w:rsid w:val="002774B9"/>
    <w:rsid w:val="002824EE"/>
    <w:rsid w:val="00282D2C"/>
    <w:rsid w:val="002839CC"/>
    <w:rsid w:val="00283EB0"/>
    <w:rsid w:val="002843E7"/>
    <w:rsid w:val="00287C2F"/>
    <w:rsid w:val="00291CD4"/>
    <w:rsid w:val="00293222"/>
    <w:rsid w:val="00295042"/>
    <w:rsid w:val="0029641E"/>
    <w:rsid w:val="00297170"/>
    <w:rsid w:val="002A34B2"/>
    <w:rsid w:val="002B05DF"/>
    <w:rsid w:val="002B11C0"/>
    <w:rsid w:val="002B36D8"/>
    <w:rsid w:val="002B7115"/>
    <w:rsid w:val="002C4321"/>
    <w:rsid w:val="002C5B66"/>
    <w:rsid w:val="002C5E14"/>
    <w:rsid w:val="002D708D"/>
    <w:rsid w:val="002D778F"/>
    <w:rsid w:val="002E529B"/>
    <w:rsid w:val="002E65B3"/>
    <w:rsid w:val="002F0661"/>
    <w:rsid w:val="002F3DF2"/>
    <w:rsid w:val="002F4850"/>
    <w:rsid w:val="002F4E8A"/>
    <w:rsid w:val="002F7072"/>
    <w:rsid w:val="003010C0"/>
    <w:rsid w:val="00303207"/>
    <w:rsid w:val="00305D5C"/>
    <w:rsid w:val="00311985"/>
    <w:rsid w:val="00311BED"/>
    <w:rsid w:val="00312520"/>
    <w:rsid w:val="00321129"/>
    <w:rsid w:val="003250DD"/>
    <w:rsid w:val="003304FC"/>
    <w:rsid w:val="00330F46"/>
    <w:rsid w:val="00332967"/>
    <w:rsid w:val="00332C50"/>
    <w:rsid w:val="00334875"/>
    <w:rsid w:val="00342E28"/>
    <w:rsid w:val="00345B72"/>
    <w:rsid w:val="003504D3"/>
    <w:rsid w:val="00355956"/>
    <w:rsid w:val="003611F8"/>
    <w:rsid w:val="00362F05"/>
    <w:rsid w:val="00367BCB"/>
    <w:rsid w:val="00367F42"/>
    <w:rsid w:val="00376931"/>
    <w:rsid w:val="00381F8B"/>
    <w:rsid w:val="00382AFB"/>
    <w:rsid w:val="00382F02"/>
    <w:rsid w:val="00384879"/>
    <w:rsid w:val="00385A25"/>
    <w:rsid w:val="0039058C"/>
    <w:rsid w:val="003908BF"/>
    <w:rsid w:val="00390AE7"/>
    <w:rsid w:val="003929F2"/>
    <w:rsid w:val="00393028"/>
    <w:rsid w:val="003A1A18"/>
    <w:rsid w:val="003A1C9B"/>
    <w:rsid w:val="003A3597"/>
    <w:rsid w:val="003A37F8"/>
    <w:rsid w:val="003A6A13"/>
    <w:rsid w:val="003B0F7A"/>
    <w:rsid w:val="003B1A38"/>
    <w:rsid w:val="003B3607"/>
    <w:rsid w:val="003B3E11"/>
    <w:rsid w:val="003B4546"/>
    <w:rsid w:val="003B61ED"/>
    <w:rsid w:val="003B693E"/>
    <w:rsid w:val="003B760B"/>
    <w:rsid w:val="003B7718"/>
    <w:rsid w:val="003B7CD8"/>
    <w:rsid w:val="003C0047"/>
    <w:rsid w:val="003C00B1"/>
    <w:rsid w:val="003D2505"/>
    <w:rsid w:val="003D428C"/>
    <w:rsid w:val="003D4A16"/>
    <w:rsid w:val="003D53C3"/>
    <w:rsid w:val="003D5CE3"/>
    <w:rsid w:val="003E120B"/>
    <w:rsid w:val="003E6A48"/>
    <w:rsid w:val="003E7E70"/>
    <w:rsid w:val="003F376E"/>
    <w:rsid w:val="003F68AF"/>
    <w:rsid w:val="004120E6"/>
    <w:rsid w:val="004162AE"/>
    <w:rsid w:val="00425E2A"/>
    <w:rsid w:val="00426484"/>
    <w:rsid w:val="004304A7"/>
    <w:rsid w:val="00430670"/>
    <w:rsid w:val="00437093"/>
    <w:rsid w:val="0044322E"/>
    <w:rsid w:val="00443577"/>
    <w:rsid w:val="00444CAE"/>
    <w:rsid w:val="0045267D"/>
    <w:rsid w:val="00453F36"/>
    <w:rsid w:val="00456C7F"/>
    <w:rsid w:val="0046549B"/>
    <w:rsid w:val="00466FE4"/>
    <w:rsid w:val="0047142D"/>
    <w:rsid w:val="00472BF1"/>
    <w:rsid w:val="00473311"/>
    <w:rsid w:val="0047360B"/>
    <w:rsid w:val="00475D8F"/>
    <w:rsid w:val="00476C9D"/>
    <w:rsid w:val="0047713F"/>
    <w:rsid w:val="0048191B"/>
    <w:rsid w:val="00483815"/>
    <w:rsid w:val="00485393"/>
    <w:rsid w:val="004871AD"/>
    <w:rsid w:val="0049024A"/>
    <w:rsid w:val="004912AB"/>
    <w:rsid w:val="004944B5"/>
    <w:rsid w:val="00494BBD"/>
    <w:rsid w:val="00495F3C"/>
    <w:rsid w:val="004963CE"/>
    <w:rsid w:val="0049670E"/>
    <w:rsid w:val="004A08C4"/>
    <w:rsid w:val="004A159E"/>
    <w:rsid w:val="004A55B8"/>
    <w:rsid w:val="004A6F71"/>
    <w:rsid w:val="004B2441"/>
    <w:rsid w:val="004B29E3"/>
    <w:rsid w:val="004C3BD2"/>
    <w:rsid w:val="004C5AC9"/>
    <w:rsid w:val="004D1F2B"/>
    <w:rsid w:val="004D2FD4"/>
    <w:rsid w:val="004D6CEF"/>
    <w:rsid w:val="004D6D7B"/>
    <w:rsid w:val="004E0DE3"/>
    <w:rsid w:val="004E1044"/>
    <w:rsid w:val="004E1AA2"/>
    <w:rsid w:val="004E6337"/>
    <w:rsid w:val="004E634F"/>
    <w:rsid w:val="004E684B"/>
    <w:rsid w:val="004E6945"/>
    <w:rsid w:val="004E7D8A"/>
    <w:rsid w:val="004F1466"/>
    <w:rsid w:val="004F16CC"/>
    <w:rsid w:val="004F26B6"/>
    <w:rsid w:val="004F3FBD"/>
    <w:rsid w:val="004F5730"/>
    <w:rsid w:val="005000D7"/>
    <w:rsid w:val="00500C74"/>
    <w:rsid w:val="00504450"/>
    <w:rsid w:val="00505345"/>
    <w:rsid w:val="00505FF3"/>
    <w:rsid w:val="0050612D"/>
    <w:rsid w:val="00506E2C"/>
    <w:rsid w:val="0051073D"/>
    <w:rsid w:val="0051578C"/>
    <w:rsid w:val="005169C6"/>
    <w:rsid w:val="00523824"/>
    <w:rsid w:val="005268C8"/>
    <w:rsid w:val="00533997"/>
    <w:rsid w:val="005358EA"/>
    <w:rsid w:val="00540042"/>
    <w:rsid w:val="00540955"/>
    <w:rsid w:val="00546173"/>
    <w:rsid w:val="00550AB8"/>
    <w:rsid w:val="00555F8B"/>
    <w:rsid w:val="00563127"/>
    <w:rsid w:val="005649C4"/>
    <w:rsid w:val="00565053"/>
    <w:rsid w:val="005708A2"/>
    <w:rsid w:val="00572D56"/>
    <w:rsid w:val="00573C4A"/>
    <w:rsid w:val="005750D9"/>
    <w:rsid w:val="0058497F"/>
    <w:rsid w:val="00585834"/>
    <w:rsid w:val="00592129"/>
    <w:rsid w:val="00592E70"/>
    <w:rsid w:val="0059328C"/>
    <w:rsid w:val="005943E9"/>
    <w:rsid w:val="005A045D"/>
    <w:rsid w:val="005A0B8F"/>
    <w:rsid w:val="005A6F41"/>
    <w:rsid w:val="005B0415"/>
    <w:rsid w:val="005B362B"/>
    <w:rsid w:val="005B3A9C"/>
    <w:rsid w:val="005B4434"/>
    <w:rsid w:val="005B55DE"/>
    <w:rsid w:val="005C09D2"/>
    <w:rsid w:val="005C3C57"/>
    <w:rsid w:val="005C7608"/>
    <w:rsid w:val="005D0D06"/>
    <w:rsid w:val="005D123F"/>
    <w:rsid w:val="005D556C"/>
    <w:rsid w:val="005E1DDA"/>
    <w:rsid w:val="005E4035"/>
    <w:rsid w:val="005F03D3"/>
    <w:rsid w:val="005F0A4E"/>
    <w:rsid w:val="005F2498"/>
    <w:rsid w:val="00601615"/>
    <w:rsid w:val="00602F8B"/>
    <w:rsid w:val="00605ABF"/>
    <w:rsid w:val="00605F23"/>
    <w:rsid w:val="00614037"/>
    <w:rsid w:val="00615B57"/>
    <w:rsid w:val="00622DE1"/>
    <w:rsid w:val="00623C5E"/>
    <w:rsid w:val="006257CA"/>
    <w:rsid w:val="00631955"/>
    <w:rsid w:val="00631B0A"/>
    <w:rsid w:val="00632FDB"/>
    <w:rsid w:val="00635E34"/>
    <w:rsid w:val="00636D35"/>
    <w:rsid w:val="00637A32"/>
    <w:rsid w:val="00644444"/>
    <w:rsid w:val="006469F4"/>
    <w:rsid w:val="006470B7"/>
    <w:rsid w:val="00652CD2"/>
    <w:rsid w:val="00652FAB"/>
    <w:rsid w:val="006617EE"/>
    <w:rsid w:val="00662202"/>
    <w:rsid w:val="0066791D"/>
    <w:rsid w:val="00671A9D"/>
    <w:rsid w:val="00676F98"/>
    <w:rsid w:val="00677243"/>
    <w:rsid w:val="00683FAB"/>
    <w:rsid w:val="006850D0"/>
    <w:rsid w:val="00685316"/>
    <w:rsid w:val="00685393"/>
    <w:rsid w:val="00687987"/>
    <w:rsid w:val="006929A1"/>
    <w:rsid w:val="00696B2E"/>
    <w:rsid w:val="006A1C24"/>
    <w:rsid w:val="006A20CB"/>
    <w:rsid w:val="006A21EC"/>
    <w:rsid w:val="006A37D4"/>
    <w:rsid w:val="006A481D"/>
    <w:rsid w:val="006A5713"/>
    <w:rsid w:val="006A6293"/>
    <w:rsid w:val="006B1B75"/>
    <w:rsid w:val="006B1DD2"/>
    <w:rsid w:val="006B43A0"/>
    <w:rsid w:val="006B4E9A"/>
    <w:rsid w:val="006C35BC"/>
    <w:rsid w:val="006D25A6"/>
    <w:rsid w:val="006D28F3"/>
    <w:rsid w:val="006D780F"/>
    <w:rsid w:val="006E0B6E"/>
    <w:rsid w:val="006E3616"/>
    <w:rsid w:val="006E585C"/>
    <w:rsid w:val="006F23B1"/>
    <w:rsid w:val="006F4EF6"/>
    <w:rsid w:val="006F77B3"/>
    <w:rsid w:val="006F7D6C"/>
    <w:rsid w:val="007027F9"/>
    <w:rsid w:val="00705289"/>
    <w:rsid w:val="00710917"/>
    <w:rsid w:val="007202E8"/>
    <w:rsid w:val="00722636"/>
    <w:rsid w:val="00723379"/>
    <w:rsid w:val="007317C1"/>
    <w:rsid w:val="00732DC8"/>
    <w:rsid w:val="00736DED"/>
    <w:rsid w:val="007375FA"/>
    <w:rsid w:val="00740925"/>
    <w:rsid w:val="00742B90"/>
    <w:rsid w:val="00742DEE"/>
    <w:rsid w:val="007514F0"/>
    <w:rsid w:val="007535C6"/>
    <w:rsid w:val="00756755"/>
    <w:rsid w:val="00757FFD"/>
    <w:rsid w:val="0076366E"/>
    <w:rsid w:val="0076391B"/>
    <w:rsid w:val="00766A73"/>
    <w:rsid w:val="00771007"/>
    <w:rsid w:val="00772EB0"/>
    <w:rsid w:val="007732D4"/>
    <w:rsid w:val="00773437"/>
    <w:rsid w:val="007758A4"/>
    <w:rsid w:val="00777BAC"/>
    <w:rsid w:val="00780CF8"/>
    <w:rsid w:val="007814F8"/>
    <w:rsid w:val="00784ADA"/>
    <w:rsid w:val="00784E2A"/>
    <w:rsid w:val="007870A0"/>
    <w:rsid w:val="00787310"/>
    <w:rsid w:val="00790703"/>
    <w:rsid w:val="00795FC2"/>
    <w:rsid w:val="007A471E"/>
    <w:rsid w:val="007A5B11"/>
    <w:rsid w:val="007B1EA8"/>
    <w:rsid w:val="007B1EE5"/>
    <w:rsid w:val="007B556B"/>
    <w:rsid w:val="007B737F"/>
    <w:rsid w:val="007B7A69"/>
    <w:rsid w:val="007C03F9"/>
    <w:rsid w:val="007D3A18"/>
    <w:rsid w:val="007E45FA"/>
    <w:rsid w:val="007F124F"/>
    <w:rsid w:val="007F14CA"/>
    <w:rsid w:val="00800381"/>
    <w:rsid w:val="00800E17"/>
    <w:rsid w:val="00803AD1"/>
    <w:rsid w:val="008055DE"/>
    <w:rsid w:val="00807CEA"/>
    <w:rsid w:val="00813FD1"/>
    <w:rsid w:val="00814336"/>
    <w:rsid w:val="0081626C"/>
    <w:rsid w:val="00817772"/>
    <w:rsid w:val="00826B2F"/>
    <w:rsid w:val="008314FC"/>
    <w:rsid w:val="00833302"/>
    <w:rsid w:val="00833F78"/>
    <w:rsid w:val="00836A61"/>
    <w:rsid w:val="0083774D"/>
    <w:rsid w:val="00840904"/>
    <w:rsid w:val="00843035"/>
    <w:rsid w:val="008443EE"/>
    <w:rsid w:val="008463A9"/>
    <w:rsid w:val="00846CA8"/>
    <w:rsid w:val="00852CD3"/>
    <w:rsid w:val="00853094"/>
    <w:rsid w:val="008552C9"/>
    <w:rsid w:val="00855C8C"/>
    <w:rsid w:val="0086283A"/>
    <w:rsid w:val="00863D09"/>
    <w:rsid w:val="00864A29"/>
    <w:rsid w:val="0087658A"/>
    <w:rsid w:val="00876D6C"/>
    <w:rsid w:val="00877C66"/>
    <w:rsid w:val="00880E21"/>
    <w:rsid w:val="00883E2D"/>
    <w:rsid w:val="008868AB"/>
    <w:rsid w:val="008928E9"/>
    <w:rsid w:val="00894F09"/>
    <w:rsid w:val="008A07A9"/>
    <w:rsid w:val="008A1A51"/>
    <w:rsid w:val="008A4B5C"/>
    <w:rsid w:val="008A6EC5"/>
    <w:rsid w:val="008A71AC"/>
    <w:rsid w:val="008B32E5"/>
    <w:rsid w:val="008B72BB"/>
    <w:rsid w:val="008C2D84"/>
    <w:rsid w:val="008C6C22"/>
    <w:rsid w:val="008D4B70"/>
    <w:rsid w:val="008D4BD1"/>
    <w:rsid w:val="008D7B33"/>
    <w:rsid w:val="008E1D27"/>
    <w:rsid w:val="008E34A1"/>
    <w:rsid w:val="008E558D"/>
    <w:rsid w:val="008F0CF6"/>
    <w:rsid w:val="008F13E9"/>
    <w:rsid w:val="008F1654"/>
    <w:rsid w:val="008F2A7B"/>
    <w:rsid w:val="008F39E2"/>
    <w:rsid w:val="008F4E26"/>
    <w:rsid w:val="009014A1"/>
    <w:rsid w:val="0090212D"/>
    <w:rsid w:val="00903802"/>
    <w:rsid w:val="00903812"/>
    <w:rsid w:val="00904C89"/>
    <w:rsid w:val="009070BC"/>
    <w:rsid w:val="00917381"/>
    <w:rsid w:val="009179A8"/>
    <w:rsid w:val="0092000C"/>
    <w:rsid w:val="0092672D"/>
    <w:rsid w:val="00926CC6"/>
    <w:rsid w:val="00930959"/>
    <w:rsid w:val="0093141C"/>
    <w:rsid w:val="00932C12"/>
    <w:rsid w:val="00932FB0"/>
    <w:rsid w:val="00934106"/>
    <w:rsid w:val="00935CD6"/>
    <w:rsid w:val="0093761B"/>
    <w:rsid w:val="00940333"/>
    <w:rsid w:val="009404B3"/>
    <w:rsid w:val="009414C3"/>
    <w:rsid w:val="00944D5C"/>
    <w:rsid w:val="00945348"/>
    <w:rsid w:val="00945882"/>
    <w:rsid w:val="00952715"/>
    <w:rsid w:val="0095372C"/>
    <w:rsid w:val="009555CD"/>
    <w:rsid w:val="00956352"/>
    <w:rsid w:val="00957954"/>
    <w:rsid w:val="009642A7"/>
    <w:rsid w:val="0096510A"/>
    <w:rsid w:val="0097169D"/>
    <w:rsid w:val="00974F7C"/>
    <w:rsid w:val="00977951"/>
    <w:rsid w:val="00977D72"/>
    <w:rsid w:val="0098222E"/>
    <w:rsid w:val="00985B45"/>
    <w:rsid w:val="00986DCB"/>
    <w:rsid w:val="00991497"/>
    <w:rsid w:val="00992618"/>
    <w:rsid w:val="009926C3"/>
    <w:rsid w:val="00992BDA"/>
    <w:rsid w:val="00995773"/>
    <w:rsid w:val="00995E3C"/>
    <w:rsid w:val="009A0825"/>
    <w:rsid w:val="009A0E2B"/>
    <w:rsid w:val="009A0ED9"/>
    <w:rsid w:val="009A18CD"/>
    <w:rsid w:val="009A263A"/>
    <w:rsid w:val="009A305B"/>
    <w:rsid w:val="009B2BC6"/>
    <w:rsid w:val="009B33FB"/>
    <w:rsid w:val="009B3785"/>
    <w:rsid w:val="009B4684"/>
    <w:rsid w:val="009B4DFD"/>
    <w:rsid w:val="009B5A8D"/>
    <w:rsid w:val="009B6951"/>
    <w:rsid w:val="009B7104"/>
    <w:rsid w:val="009C0366"/>
    <w:rsid w:val="009C1029"/>
    <w:rsid w:val="009C1116"/>
    <w:rsid w:val="009C2181"/>
    <w:rsid w:val="009C54D2"/>
    <w:rsid w:val="009C6080"/>
    <w:rsid w:val="009C63A3"/>
    <w:rsid w:val="009C6408"/>
    <w:rsid w:val="009C70DF"/>
    <w:rsid w:val="009C7AD9"/>
    <w:rsid w:val="009C7FF6"/>
    <w:rsid w:val="009D12FA"/>
    <w:rsid w:val="009D449B"/>
    <w:rsid w:val="009D6B0E"/>
    <w:rsid w:val="009E4A93"/>
    <w:rsid w:val="009E4CC8"/>
    <w:rsid w:val="009F0F35"/>
    <w:rsid w:val="009F1154"/>
    <w:rsid w:val="009F133A"/>
    <w:rsid w:val="009F14F3"/>
    <w:rsid w:val="009F27B0"/>
    <w:rsid w:val="00A0721B"/>
    <w:rsid w:val="00A11321"/>
    <w:rsid w:val="00A14BB4"/>
    <w:rsid w:val="00A16207"/>
    <w:rsid w:val="00A17ECD"/>
    <w:rsid w:val="00A20D83"/>
    <w:rsid w:val="00A263B3"/>
    <w:rsid w:val="00A329F6"/>
    <w:rsid w:val="00A40468"/>
    <w:rsid w:val="00A41390"/>
    <w:rsid w:val="00A4278D"/>
    <w:rsid w:val="00A4324C"/>
    <w:rsid w:val="00A44614"/>
    <w:rsid w:val="00A44A1A"/>
    <w:rsid w:val="00A461FF"/>
    <w:rsid w:val="00A52305"/>
    <w:rsid w:val="00A55D49"/>
    <w:rsid w:val="00A62805"/>
    <w:rsid w:val="00A62E38"/>
    <w:rsid w:val="00A64DE9"/>
    <w:rsid w:val="00A70489"/>
    <w:rsid w:val="00A70D30"/>
    <w:rsid w:val="00A73E7F"/>
    <w:rsid w:val="00A75E10"/>
    <w:rsid w:val="00A77A98"/>
    <w:rsid w:val="00A81406"/>
    <w:rsid w:val="00A830EC"/>
    <w:rsid w:val="00A840EA"/>
    <w:rsid w:val="00A84A85"/>
    <w:rsid w:val="00A8546C"/>
    <w:rsid w:val="00A86DF7"/>
    <w:rsid w:val="00A9094D"/>
    <w:rsid w:val="00AA0097"/>
    <w:rsid w:val="00AA2B23"/>
    <w:rsid w:val="00AA505A"/>
    <w:rsid w:val="00AB0088"/>
    <w:rsid w:val="00AB2493"/>
    <w:rsid w:val="00AB2755"/>
    <w:rsid w:val="00AB40B9"/>
    <w:rsid w:val="00AB4B22"/>
    <w:rsid w:val="00AC5306"/>
    <w:rsid w:val="00AC663E"/>
    <w:rsid w:val="00AC7D12"/>
    <w:rsid w:val="00AD108B"/>
    <w:rsid w:val="00AD45ED"/>
    <w:rsid w:val="00AD487E"/>
    <w:rsid w:val="00AE1CA3"/>
    <w:rsid w:val="00AE57C3"/>
    <w:rsid w:val="00AF2301"/>
    <w:rsid w:val="00AF2A63"/>
    <w:rsid w:val="00AF3726"/>
    <w:rsid w:val="00AF4553"/>
    <w:rsid w:val="00B02D9C"/>
    <w:rsid w:val="00B04741"/>
    <w:rsid w:val="00B060AF"/>
    <w:rsid w:val="00B06562"/>
    <w:rsid w:val="00B11FD1"/>
    <w:rsid w:val="00B138D1"/>
    <w:rsid w:val="00B1412F"/>
    <w:rsid w:val="00B142F5"/>
    <w:rsid w:val="00B15D16"/>
    <w:rsid w:val="00B16718"/>
    <w:rsid w:val="00B17C7E"/>
    <w:rsid w:val="00B272D8"/>
    <w:rsid w:val="00B30C2E"/>
    <w:rsid w:val="00B331D2"/>
    <w:rsid w:val="00B3581D"/>
    <w:rsid w:val="00B37897"/>
    <w:rsid w:val="00B43422"/>
    <w:rsid w:val="00B43D2B"/>
    <w:rsid w:val="00B4428F"/>
    <w:rsid w:val="00B446CA"/>
    <w:rsid w:val="00B44E62"/>
    <w:rsid w:val="00B51CB1"/>
    <w:rsid w:val="00B52935"/>
    <w:rsid w:val="00B57F7F"/>
    <w:rsid w:val="00B63613"/>
    <w:rsid w:val="00B6364D"/>
    <w:rsid w:val="00B64E63"/>
    <w:rsid w:val="00B650EC"/>
    <w:rsid w:val="00B65523"/>
    <w:rsid w:val="00B71667"/>
    <w:rsid w:val="00B722C7"/>
    <w:rsid w:val="00B753EC"/>
    <w:rsid w:val="00B76D8A"/>
    <w:rsid w:val="00B800AE"/>
    <w:rsid w:val="00B81376"/>
    <w:rsid w:val="00B82C40"/>
    <w:rsid w:val="00B853DA"/>
    <w:rsid w:val="00B86535"/>
    <w:rsid w:val="00B919A2"/>
    <w:rsid w:val="00B91E9B"/>
    <w:rsid w:val="00B9277B"/>
    <w:rsid w:val="00B93673"/>
    <w:rsid w:val="00B957B1"/>
    <w:rsid w:val="00BA181A"/>
    <w:rsid w:val="00BA7D05"/>
    <w:rsid w:val="00BB12A6"/>
    <w:rsid w:val="00BB27EC"/>
    <w:rsid w:val="00BB2CB6"/>
    <w:rsid w:val="00BB38CE"/>
    <w:rsid w:val="00BB3AC1"/>
    <w:rsid w:val="00BB4F39"/>
    <w:rsid w:val="00BB64CE"/>
    <w:rsid w:val="00BC2A7C"/>
    <w:rsid w:val="00BD13B4"/>
    <w:rsid w:val="00BD1940"/>
    <w:rsid w:val="00BD405D"/>
    <w:rsid w:val="00BE26DB"/>
    <w:rsid w:val="00BE4F1D"/>
    <w:rsid w:val="00BE74E8"/>
    <w:rsid w:val="00BF2B8E"/>
    <w:rsid w:val="00BF6F85"/>
    <w:rsid w:val="00C0205C"/>
    <w:rsid w:val="00C0534B"/>
    <w:rsid w:val="00C05F32"/>
    <w:rsid w:val="00C07E39"/>
    <w:rsid w:val="00C10CE2"/>
    <w:rsid w:val="00C12A76"/>
    <w:rsid w:val="00C1344A"/>
    <w:rsid w:val="00C14FD7"/>
    <w:rsid w:val="00C23168"/>
    <w:rsid w:val="00C26488"/>
    <w:rsid w:val="00C26C77"/>
    <w:rsid w:val="00C27BB6"/>
    <w:rsid w:val="00C3604C"/>
    <w:rsid w:val="00C36AB9"/>
    <w:rsid w:val="00C37955"/>
    <w:rsid w:val="00C4069A"/>
    <w:rsid w:val="00C41367"/>
    <w:rsid w:val="00C42830"/>
    <w:rsid w:val="00C43964"/>
    <w:rsid w:val="00C43C8F"/>
    <w:rsid w:val="00C6181D"/>
    <w:rsid w:val="00C62183"/>
    <w:rsid w:val="00C66AC8"/>
    <w:rsid w:val="00C70BF1"/>
    <w:rsid w:val="00C731D3"/>
    <w:rsid w:val="00C80A2C"/>
    <w:rsid w:val="00C80D3E"/>
    <w:rsid w:val="00C81CCE"/>
    <w:rsid w:val="00C8396C"/>
    <w:rsid w:val="00C859E7"/>
    <w:rsid w:val="00C87DC0"/>
    <w:rsid w:val="00C9327D"/>
    <w:rsid w:val="00C93FE9"/>
    <w:rsid w:val="00C94EB8"/>
    <w:rsid w:val="00C95F15"/>
    <w:rsid w:val="00C9799F"/>
    <w:rsid w:val="00CA04FD"/>
    <w:rsid w:val="00CA1BDB"/>
    <w:rsid w:val="00CA26BF"/>
    <w:rsid w:val="00CA5AAD"/>
    <w:rsid w:val="00CB08E2"/>
    <w:rsid w:val="00CB1C4F"/>
    <w:rsid w:val="00CB1DD4"/>
    <w:rsid w:val="00CB6F2E"/>
    <w:rsid w:val="00CB73CB"/>
    <w:rsid w:val="00CC024A"/>
    <w:rsid w:val="00CC097C"/>
    <w:rsid w:val="00CC0C86"/>
    <w:rsid w:val="00CC1008"/>
    <w:rsid w:val="00CC2F61"/>
    <w:rsid w:val="00CC58BA"/>
    <w:rsid w:val="00CC77FE"/>
    <w:rsid w:val="00CC7C87"/>
    <w:rsid w:val="00CD1FC4"/>
    <w:rsid w:val="00CD21DF"/>
    <w:rsid w:val="00CD4103"/>
    <w:rsid w:val="00CE73AE"/>
    <w:rsid w:val="00CF57B0"/>
    <w:rsid w:val="00CF5D32"/>
    <w:rsid w:val="00CF61BD"/>
    <w:rsid w:val="00CF769E"/>
    <w:rsid w:val="00CF7E7C"/>
    <w:rsid w:val="00D06EBB"/>
    <w:rsid w:val="00D1083A"/>
    <w:rsid w:val="00D10E7E"/>
    <w:rsid w:val="00D12F62"/>
    <w:rsid w:val="00D130C0"/>
    <w:rsid w:val="00D1339D"/>
    <w:rsid w:val="00D14588"/>
    <w:rsid w:val="00D14635"/>
    <w:rsid w:val="00D150B4"/>
    <w:rsid w:val="00D166DA"/>
    <w:rsid w:val="00D1703E"/>
    <w:rsid w:val="00D211BE"/>
    <w:rsid w:val="00D30649"/>
    <w:rsid w:val="00D3079F"/>
    <w:rsid w:val="00D30F53"/>
    <w:rsid w:val="00D32292"/>
    <w:rsid w:val="00D32A86"/>
    <w:rsid w:val="00D37496"/>
    <w:rsid w:val="00D376EC"/>
    <w:rsid w:val="00D4186E"/>
    <w:rsid w:val="00D41CA5"/>
    <w:rsid w:val="00D56562"/>
    <w:rsid w:val="00D56793"/>
    <w:rsid w:val="00D607A1"/>
    <w:rsid w:val="00D619F5"/>
    <w:rsid w:val="00D62727"/>
    <w:rsid w:val="00D6280C"/>
    <w:rsid w:val="00D64E91"/>
    <w:rsid w:val="00D65955"/>
    <w:rsid w:val="00D66035"/>
    <w:rsid w:val="00D666C6"/>
    <w:rsid w:val="00D67FD2"/>
    <w:rsid w:val="00D70BE5"/>
    <w:rsid w:val="00D73BB8"/>
    <w:rsid w:val="00D74B06"/>
    <w:rsid w:val="00D74F61"/>
    <w:rsid w:val="00D80A0E"/>
    <w:rsid w:val="00D82E65"/>
    <w:rsid w:val="00D8458E"/>
    <w:rsid w:val="00D84963"/>
    <w:rsid w:val="00D84DDF"/>
    <w:rsid w:val="00D90449"/>
    <w:rsid w:val="00D9274D"/>
    <w:rsid w:val="00D92CB7"/>
    <w:rsid w:val="00DB1464"/>
    <w:rsid w:val="00DB2908"/>
    <w:rsid w:val="00DB715C"/>
    <w:rsid w:val="00DC0536"/>
    <w:rsid w:val="00DD0353"/>
    <w:rsid w:val="00DD56B4"/>
    <w:rsid w:val="00DD6AE1"/>
    <w:rsid w:val="00DE45EB"/>
    <w:rsid w:val="00DF144F"/>
    <w:rsid w:val="00DF1663"/>
    <w:rsid w:val="00DF561B"/>
    <w:rsid w:val="00DF5A75"/>
    <w:rsid w:val="00DF6FDD"/>
    <w:rsid w:val="00E0310B"/>
    <w:rsid w:val="00E074D5"/>
    <w:rsid w:val="00E07DFE"/>
    <w:rsid w:val="00E14382"/>
    <w:rsid w:val="00E1438D"/>
    <w:rsid w:val="00E20DA4"/>
    <w:rsid w:val="00E226EE"/>
    <w:rsid w:val="00E2278A"/>
    <w:rsid w:val="00E23303"/>
    <w:rsid w:val="00E23A84"/>
    <w:rsid w:val="00E25434"/>
    <w:rsid w:val="00E264F2"/>
    <w:rsid w:val="00E26EE6"/>
    <w:rsid w:val="00E30500"/>
    <w:rsid w:val="00E31107"/>
    <w:rsid w:val="00E33EBD"/>
    <w:rsid w:val="00E368DF"/>
    <w:rsid w:val="00E376D2"/>
    <w:rsid w:val="00E4046D"/>
    <w:rsid w:val="00E42B4E"/>
    <w:rsid w:val="00E45B02"/>
    <w:rsid w:val="00E467AD"/>
    <w:rsid w:val="00E46E38"/>
    <w:rsid w:val="00E47B3D"/>
    <w:rsid w:val="00E51DEF"/>
    <w:rsid w:val="00E5423E"/>
    <w:rsid w:val="00E55C11"/>
    <w:rsid w:val="00E6002E"/>
    <w:rsid w:val="00E615AF"/>
    <w:rsid w:val="00E663E3"/>
    <w:rsid w:val="00E70DFE"/>
    <w:rsid w:val="00E713D5"/>
    <w:rsid w:val="00E80336"/>
    <w:rsid w:val="00E812F5"/>
    <w:rsid w:val="00E81847"/>
    <w:rsid w:val="00E81E12"/>
    <w:rsid w:val="00E81FE6"/>
    <w:rsid w:val="00E8226D"/>
    <w:rsid w:val="00E8734B"/>
    <w:rsid w:val="00EA3289"/>
    <w:rsid w:val="00EA33E6"/>
    <w:rsid w:val="00EA70A4"/>
    <w:rsid w:val="00EB01D3"/>
    <w:rsid w:val="00EB68E5"/>
    <w:rsid w:val="00EC38C6"/>
    <w:rsid w:val="00EC49D1"/>
    <w:rsid w:val="00ED27B9"/>
    <w:rsid w:val="00ED47B5"/>
    <w:rsid w:val="00ED6CAD"/>
    <w:rsid w:val="00EE502F"/>
    <w:rsid w:val="00EE626C"/>
    <w:rsid w:val="00EE62B2"/>
    <w:rsid w:val="00EE7399"/>
    <w:rsid w:val="00EF4C60"/>
    <w:rsid w:val="00F00498"/>
    <w:rsid w:val="00F03A30"/>
    <w:rsid w:val="00F0717A"/>
    <w:rsid w:val="00F148B6"/>
    <w:rsid w:val="00F175CE"/>
    <w:rsid w:val="00F17EE2"/>
    <w:rsid w:val="00F20D77"/>
    <w:rsid w:val="00F263F4"/>
    <w:rsid w:val="00F3169B"/>
    <w:rsid w:val="00F31A9D"/>
    <w:rsid w:val="00F34E44"/>
    <w:rsid w:val="00F36C2E"/>
    <w:rsid w:val="00F4564C"/>
    <w:rsid w:val="00F4695D"/>
    <w:rsid w:val="00F5164A"/>
    <w:rsid w:val="00F56403"/>
    <w:rsid w:val="00F60387"/>
    <w:rsid w:val="00F6219A"/>
    <w:rsid w:val="00F6290A"/>
    <w:rsid w:val="00F635E7"/>
    <w:rsid w:val="00F63DE0"/>
    <w:rsid w:val="00F63E21"/>
    <w:rsid w:val="00F66249"/>
    <w:rsid w:val="00F67433"/>
    <w:rsid w:val="00F70D71"/>
    <w:rsid w:val="00F71425"/>
    <w:rsid w:val="00F721E3"/>
    <w:rsid w:val="00F722FF"/>
    <w:rsid w:val="00F7319D"/>
    <w:rsid w:val="00F83411"/>
    <w:rsid w:val="00F85993"/>
    <w:rsid w:val="00F8729C"/>
    <w:rsid w:val="00F875D3"/>
    <w:rsid w:val="00F91205"/>
    <w:rsid w:val="00F9302C"/>
    <w:rsid w:val="00F93123"/>
    <w:rsid w:val="00F9772E"/>
    <w:rsid w:val="00FA13AB"/>
    <w:rsid w:val="00FA32AE"/>
    <w:rsid w:val="00FA48DD"/>
    <w:rsid w:val="00FA634F"/>
    <w:rsid w:val="00FB12F2"/>
    <w:rsid w:val="00FB54DB"/>
    <w:rsid w:val="00FB5955"/>
    <w:rsid w:val="00FB5A87"/>
    <w:rsid w:val="00FB7F3A"/>
    <w:rsid w:val="00FC1425"/>
    <w:rsid w:val="00FC1C8E"/>
    <w:rsid w:val="00FC1EA9"/>
    <w:rsid w:val="00FC2851"/>
    <w:rsid w:val="00FC42C3"/>
    <w:rsid w:val="00FC4E08"/>
    <w:rsid w:val="00FC6048"/>
    <w:rsid w:val="00FC6530"/>
    <w:rsid w:val="00FD00D8"/>
    <w:rsid w:val="00FD0A4F"/>
    <w:rsid w:val="00FD1494"/>
    <w:rsid w:val="00FD2E46"/>
    <w:rsid w:val="00FD53FB"/>
    <w:rsid w:val="00FE1BB9"/>
    <w:rsid w:val="00FE619A"/>
    <w:rsid w:val="00FF04DF"/>
    <w:rsid w:val="00FF1F2F"/>
    <w:rsid w:val="00FF28C6"/>
    <w:rsid w:val="00FF4FD5"/>
    <w:rsid w:val="00FF5427"/>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0D2B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6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461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7BA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60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4617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93673"/>
    <w:rPr>
      <w:color w:val="0000FF" w:themeColor="hyperlink"/>
      <w:u w:val="single"/>
    </w:rPr>
  </w:style>
  <w:style w:type="character" w:customStyle="1" w:styleId="Heading3Char">
    <w:name w:val="Heading 3 Char"/>
    <w:basedOn w:val="DefaultParagraphFont"/>
    <w:link w:val="Heading3"/>
    <w:uiPriority w:val="9"/>
    <w:rsid w:val="00777BAC"/>
    <w:rPr>
      <w:rFonts w:asciiTheme="majorHAnsi" w:eastAsiaTheme="majorEastAsia" w:hAnsiTheme="majorHAnsi" w:cstheme="majorBidi"/>
      <w:b/>
      <w:bCs/>
      <w:color w:val="4F81BD" w:themeColor="accent1"/>
    </w:rPr>
  </w:style>
  <w:style w:type="table" w:styleId="TableGrid">
    <w:name w:val="Table Grid"/>
    <w:basedOn w:val="TableNormal"/>
    <w:uiPriority w:val="59"/>
    <w:rsid w:val="008A4B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B446C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446CA"/>
    <w:pPr>
      <w:spacing w:before="120"/>
    </w:pPr>
    <w:rPr>
      <w:b/>
    </w:rPr>
  </w:style>
  <w:style w:type="paragraph" w:styleId="TOC2">
    <w:name w:val="toc 2"/>
    <w:basedOn w:val="Normal"/>
    <w:next w:val="Normal"/>
    <w:autoRedefine/>
    <w:uiPriority w:val="39"/>
    <w:unhideWhenUsed/>
    <w:rsid w:val="00B446CA"/>
    <w:pPr>
      <w:ind w:left="240"/>
    </w:pPr>
    <w:rPr>
      <w:b/>
      <w:sz w:val="22"/>
      <w:szCs w:val="22"/>
    </w:rPr>
  </w:style>
  <w:style w:type="paragraph" w:styleId="TOC3">
    <w:name w:val="toc 3"/>
    <w:basedOn w:val="Normal"/>
    <w:next w:val="Normal"/>
    <w:autoRedefine/>
    <w:uiPriority w:val="39"/>
    <w:unhideWhenUsed/>
    <w:rsid w:val="00B446CA"/>
    <w:pPr>
      <w:ind w:left="480"/>
    </w:pPr>
    <w:rPr>
      <w:sz w:val="22"/>
      <w:szCs w:val="22"/>
    </w:rPr>
  </w:style>
  <w:style w:type="paragraph" w:styleId="BalloonText">
    <w:name w:val="Balloon Text"/>
    <w:basedOn w:val="Normal"/>
    <w:link w:val="BalloonTextChar"/>
    <w:uiPriority w:val="99"/>
    <w:semiHidden/>
    <w:unhideWhenUsed/>
    <w:rsid w:val="00B446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6CA"/>
    <w:rPr>
      <w:rFonts w:ascii="Lucida Grande" w:hAnsi="Lucida Grande" w:cs="Lucida Grande"/>
      <w:sz w:val="18"/>
      <w:szCs w:val="18"/>
    </w:rPr>
  </w:style>
  <w:style w:type="paragraph" w:styleId="TOC4">
    <w:name w:val="toc 4"/>
    <w:basedOn w:val="Normal"/>
    <w:next w:val="Normal"/>
    <w:autoRedefine/>
    <w:uiPriority w:val="39"/>
    <w:semiHidden/>
    <w:unhideWhenUsed/>
    <w:rsid w:val="00B446CA"/>
    <w:pPr>
      <w:ind w:left="720"/>
    </w:pPr>
    <w:rPr>
      <w:sz w:val="20"/>
      <w:szCs w:val="20"/>
    </w:rPr>
  </w:style>
  <w:style w:type="paragraph" w:styleId="TOC5">
    <w:name w:val="toc 5"/>
    <w:basedOn w:val="Normal"/>
    <w:next w:val="Normal"/>
    <w:autoRedefine/>
    <w:uiPriority w:val="39"/>
    <w:semiHidden/>
    <w:unhideWhenUsed/>
    <w:rsid w:val="00B446CA"/>
    <w:pPr>
      <w:ind w:left="960"/>
    </w:pPr>
    <w:rPr>
      <w:sz w:val="20"/>
      <w:szCs w:val="20"/>
    </w:rPr>
  </w:style>
  <w:style w:type="paragraph" w:styleId="TOC6">
    <w:name w:val="toc 6"/>
    <w:basedOn w:val="Normal"/>
    <w:next w:val="Normal"/>
    <w:autoRedefine/>
    <w:uiPriority w:val="39"/>
    <w:semiHidden/>
    <w:unhideWhenUsed/>
    <w:rsid w:val="00B446CA"/>
    <w:pPr>
      <w:ind w:left="1200"/>
    </w:pPr>
    <w:rPr>
      <w:sz w:val="20"/>
      <w:szCs w:val="20"/>
    </w:rPr>
  </w:style>
  <w:style w:type="paragraph" w:styleId="TOC7">
    <w:name w:val="toc 7"/>
    <w:basedOn w:val="Normal"/>
    <w:next w:val="Normal"/>
    <w:autoRedefine/>
    <w:uiPriority w:val="39"/>
    <w:semiHidden/>
    <w:unhideWhenUsed/>
    <w:rsid w:val="00B446CA"/>
    <w:pPr>
      <w:ind w:left="1440"/>
    </w:pPr>
    <w:rPr>
      <w:sz w:val="20"/>
      <w:szCs w:val="20"/>
    </w:rPr>
  </w:style>
  <w:style w:type="paragraph" w:styleId="TOC8">
    <w:name w:val="toc 8"/>
    <w:basedOn w:val="Normal"/>
    <w:next w:val="Normal"/>
    <w:autoRedefine/>
    <w:uiPriority w:val="39"/>
    <w:semiHidden/>
    <w:unhideWhenUsed/>
    <w:rsid w:val="00B446CA"/>
    <w:pPr>
      <w:ind w:left="1680"/>
    </w:pPr>
    <w:rPr>
      <w:sz w:val="20"/>
      <w:szCs w:val="20"/>
    </w:rPr>
  </w:style>
  <w:style w:type="paragraph" w:styleId="TOC9">
    <w:name w:val="toc 9"/>
    <w:basedOn w:val="Normal"/>
    <w:next w:val="Normal"/>
    <w:autoRedefine/>
    <w:uiPriority w:val="39"/>
    <w:semiHidden/>
    <w:unhideWhenUsed/>
    <w:rsid w:val="00B446CA"/>
    <w:pPr>
      <w:ind w:left="1920"/>
    </w:pPr>
    <w:rPr>
      <w:sz w:val="20"/>
      <w:szCs w:val="20"/>
    </w:rPr>
  </w:style>
  <w:style w:type="paragraph" w:styleId="ListParagraph">
    <w:name w:val="List Paragraph"/>
    <w:basedOn w:val="Normal"/>
    <w:uiPriority w:val="34"/>
    <w:qFormat/>
    <w:rsid w:val="00565053"/>
    <w:pPr>
      <w:ind w:left="720"/>
      <w:contextualSpacing/>
    </w:pPr>
  </w:style>
  <w:style w:type="character" w:customStyle="1" w:styleId="apple-converted-space">
    <w:name w:val="apple-converted-space"/>
    <w:basedOn w:val="DefaultParagraphFont"/>
    <w:rsid w:val="00321129"/>
  </w:style>
  <w:style w:type="character" w:styleId="CommentReference">
    <w:name w:val="annotation reference"/>
    <w:uiPriority w:val="99"/>
    <w:semiHidden/>
    <w:rsid w:val="00687987"/>
    <w:rPr>
      <w:sz w:val="18"/>
    </w:rPr>
  </w:style>
  <w:style w:type="paragraph" w:styleId="CommentText">
    <w:name w:val="annotation text"/>
    <w:basedOn w:val="Normal"/>
    <w:link w:val="CommentTextChar"/>
    <w:uiPriority w:val="99"/>
    <w:semiHidden/>
    <w:rsid w:val="00687987"/>
    <w:rPr>
      <w:rFonts w:ascii="AdvPSB31B" w:eastAsia="SimSun" w:hAnsi="AdvPSB31B" w:cs="AdvPSB31B"/>
      <w:color w:val="000000"/>
      <w:szCs w:val="21"/>
      <w:lang w:val="x-none" w:bidi="en-US"/>
    </w:rPr>
  </w:style>
  <w:style w:type="character" w:customStyle="1" w:styleId="CommentTextChar">
    <w:name w:val="Comment Text Char"/>
    <w:basedOn w:val="DefaultParagraphFont"/>
    <w:link w:val="CommentText"/>
    <w:uiPriority w:val="99"/>
    <w:semiHidden/>
    <w:rsid w:val="00687987"/>
    <w:rPr>
      <w:rFonts w:ascii="AdvPSB31B" w:eastAsia="SimSun" w:hAnsi="AdvPSB31B" w:cs="AdvPSB31B"/>
      <w:color w:val="000000"/>
      <w:szCs w:val="21"/>
      <w:lang w:val="x-none" w:bidi="en-US"/>
    </w:rPr>
  </w:style>
  <w:style w:type="paragraph" w:styleId="NormalWeb">
    <w:name w:val="Normal (Web)"/>
    <w:basedOn w:val="Normal"/>
    <w:uiPriority w:val="99"/>
    <w:semiHidden/>
    <w:unhideWhenUsed/>
    <w:rsid w:val="00A5230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01548">
      <w:bodyDiv w:val="1"/>
      <w:marLeft w:val="0"/>
      <w:marRight w:val="0"/>
      <w:marTop w:val="0"/>
      <w:marBottom w:val="0"/>
      <w:divBdr>
        <w:top w:val="none" w:sz="0" w:space="0" w:color="auto"/>
        <w:left w:val="none" w:sz="0" w:space="0" w:color="auto"/>
        <w:bottom w:val="none" w:sz="0" w:space="0" w:color="auto"/>
        <w:right w:val="none" w:sz="0" w:space="0" w:color="auto"/>
      </w:divBdr>
      <w:divsChild>
        <w:div w:id="1071850600">
          <w:marLeft w:val="706"/>
          <w:marRight w:val="0"/>
          <w:marTop w:val="840"/>
          <w:marBottom w:val="0"/>
          <w:divBdr>
            <w:top w:val="none" w:sz="0" w:space="0" w:color="auto"/>
            <w:left w:val="none" w:sz="0" w:space="0" w:color="auto"/>
            <w:bottom w:val="none" w:sz="0" w:space="0" w:color="auto"/>
            <w:right w:val="none" w:sz="0" w:space="0" w:color="auto"/>
          </w:divBdr>
        </w:div>
        <w:div w:id="1715806750">
          <w:marLeft w:val="706"/>
          <w:marRight w:val="0"/>
          <w:marTop w:val="840"/>
          <w:marBottom w:val="0"/>
          <w:divBdr>
            <w:top w:val="none" w:sz="0" w:space="0" w:color="auto"/>
            <w:left w:val="none" w:sz="0" w:space="0" w:color="auto"/>
            <w:bottom w:val="none" w:sz="0" w:space="0" w:color="auto"/>
            <w:right w:val="none" w:sz="0" w:space="0" w:color="auto"/>
          </w:divBdr>
        </w:div>
        <w:div w:id="1596742040">
          <w:marLeft w:val="706"/>
          <w:marRight w:val="0"/>
          <w:marTop w:val="840"/>
          <w:marBottom w:val="0"/>
          <w:divBdr>
            <w:top w:val="none" w:sz="0" w:space="0" w:color="auto"/>
            <w:left w:val="none" w:sz="0" w:space="0" w:color="auto"/>
            <w:bottom w:val="none" w:sz="0" w:space="0" w:color="auto"/>
            <w:right w:val="none" w:sz="0" w:space="0" w:color="auto"/>
          </w:divBdr>
        </w:div>
        <w:div w:id="1466004573">
          <w:marLeft w:val="706"/>
          <w:marRight w:val="0"/>
          <w:marTop w:val="840"/>
          <w:marBottom w:val="0"/>
          <w:divBdr>
            <w:top w:val="none" w:sz="0" w:space="0" w:color="auto"/>
            <w:left w:val="none" w:sz="0" w:space="0" w:color="auto"/>
            <w:bottom w:val="none" w:sz="0" w:space="0" w:color="auto"/>
            <w:right w:val="none" w:sz="0" w:space="0" w:color="auto"/>
          </w:divBdr>
        </w:div>
        <w:div w:id="1814323817">
          <w:marLeft w:val="706"/>
          <w:marRight w:val="0"/>
          <w:marTop w:val="840"/>
          <w:marBottom w:val="0"/>
          <w:divBdr>
            <w:top w:val="none" w:sz="0" w:space="0" w:color="auto"/>
            <w:left w:val="none" w:sz="0" w:space="0" w:color="auto"/>
            <w:bottom w:val="none" w:sz="0" w:space="0" w:color="auto"/>
            <w:right w:val="none" w:sz="0" w:space="0" w:color="auto"/>
          </w:divBdr>
        </w:div>
      </w:divsChild>
    </w:div>
    <w:div w:id="179778411">
      <w:bodyDiv w:val="1"/>
      <w:marLeft w:val="0"/>
      <w:marRight w:val="0"/>
      <w:marTop w:val="0"/>
      <w:marBottom w:val="0"/>
      <w:divBdr>
        <w:top w:val="none" w:sz="0" w:space="0" w:color="auto"/>
        <w:left w:val="none" w:sz="0" w:space="0" w:color="auto"/>
        <w:bottom w:val="none" w:sz="0" w:space="0" w:color="auto"/>
        <w:right w:val="none" w:sz="0" w:space="0" w:color="auto"/>
      </w:divBdr>
    </w:div>
    <w:div w:id="242881098">
      <w:bodyDiv w:val="1"/>
      <w:marLeft w:val="0"/>
      <w:marRight w:val="0"/>
      <w:marTop w:val="0"/>
      <w:marBottom w:val="0"/>
      <w:divBdr>
        <w:top w:val="none" w:sz="0" w:space="0" w:color="auto"/>
        <w:left w:val="none" w:sz="0" w:space="0" w:color="auto"/>
        <w:bottom w:val="none" w:sz="0" w:space="0" w:color="auto"/>
        <w:right w:val="none" w:sz="0" w:space="0" w:color="auto"/>
      </w:divBdr>
    </w:div>
    <w:div w:id="262151458">
      <w:bodyDiv w:val="1"/>
      <w:marLeft w:val="0"/>
      <w:marRight w:val="0"/>
      <w:marTop w:val="0"/>
      <w:marBottom w:val="0"/>
      <w:divBdr>
        <w:top w:val="none" w:sz="0" w:space="0" w:color="auto"/>
        <w:left w:val="none" w:sz="0" w:space="0" w:color="auto"/>
        <w:bottom w:val="none" w:sz="0" w:space="0" w:color="auto"/>
        <w:right w:val="none" w:sz="0" w:space="0" w:color="auto"/>
      </w:divBdr>
    </w:div>
    <w:div w:id="272565898">
      <w:bodyDiv w:val="1"/>
      <w:marLeft w:val="0"/>
      <w:marRight w:val="0"/>
      <w:marTop w:val="0"/>
      <w:marBottom w:val="0"/>
      <w:divBdr>
        <w:top w:val="none" w:sz="0" w:space="0" w:color="auto"/>
        <w:left w:val="none" w:sz="0" w:space="0" w:color="auto"/>
        <w:bottom w:val="none" w:sz="0" w:space="0" w:color="auto"/>
        <w:right w:val="none" w:sz="0" w:space="0" w:color="auto"/>
      </w:divBdr>
    </w:div>
    <w:div w:id="969748206">
      <w:bodyDiv w:val="1"/>
      <w:marLeft w:val="0"/>
      <w:marRight w:val="0"/>
      <w:marTop w:val="0"/>
      <w:marBottom w:val="0"/>
      <w:divBdr>
        <w:top w:val="none" w:sz="0" w:space="0" w:color="auto"/>
        <w:left w:val="none" w:sz="0" w:space="0" w:color="auto"/>
        <w:bottom w:val="none" w:sz="0" w:space="0" w:color="auto"/>
        <w:right w:val="none" w:sz="0" w:space="0" w:color="auto"/>
      </w:divBdr>
      <w:divsChild>
        <w:div w:id="1357077650">
          <w:marLeft w:val="706"/>
          <w:marRight w:val="0"/>
          <w:marTop w:val="840"/>
          <w:marBottom w:val="0"/>
          <w:divBdr>
            <w:top w:val="none" w:sz="0" w:space="0" w:color="auto"/>
            <w:left w:val="none" w:sz="0" w:space="0" w:color="auto"/>
            <w:bottom w:val="none" w:sz="0" w:space="0" w:color="auto"/>
            <w:right w:val="none" w:sz="0" w:space="0" w:color="auto"/>
          </w:divBdr>
        </w:div>
        <w:div w:id="1441685305">
          <w:marLeft w:val="706"/>
          <w:marRight w:val="0"/>
          <w:marTop w:val="840"/>
          <w:marBottom w:val="0"/>
          <w:divBdr>
            <w:top w:val="none" w:sz="0" w:space="0" w:color="auto"/>
            <w:left w:val="none" w:sz="0" w:space="0" w:color="auto"/>
            <w:bottom w:val="none" w:sz="0" w:space="0" w:color="auto"/>
            <w:right w:val="none" w:sz="0" w:space="0" w:color="auto"/>
          </w:divBdr>
        </w:div>
        <w:div w:id="515726848">
          <w:marLeft w:val="706"/>
          <w:marRight w:val="0"/>
          <w:marTop w:val="840"/>
          <w:marBottom w:val="0"/>
          <w:divBdr>
            <w:top w:val="none" w:sz="0" w:space="0" w:color="auto"/>
            <w:left w:val="none" w:sz="0" w:space="0" w:color="auto"/>
            <w:bottom w:val="none" w:sz="0" w:space="0" w:color="auto"/>
            <w:right w:val="none" w:sz="0" w:space="0" w:color="auto"/>
          </w:divBdr>
        </w:div>
        <w:div w:id="728041286">
          <w:marLeft w:val="706"/>
          <w:marRight w:val="0"/>
          <w:marTop w:val="840"/>
          <w:marBottom w:val="0"/>
          <w:divBdr>
            <w:top w:val="none" w:sz="0" w:space="0" w:color="auto"/>
            <w:left w:val="none" w:sz="0" w:space="0" w:color="auto"/>
            <w:bottom w:val="none" w:sz="0" w:space="0" w:color="auto"/>
            <w:right w:val="none" w:sz="0" w:space="0" w:color="auto"/>
          </w:divBdr>
        </w:div>
        <w:div w:id="1227379919">
          <w:marLeft w:val="706"/>
          <w:marRight w:val="0"/>
          <w:marTop w:val="840"/>
          <w:marBottom w:val="0"/>
          <w:divBdr>
            <w:top w:val="none" w:sz="0" w:space="0" w:color="auto"/>
            <w:left w:val="none" w:sz="0" w:space="0" w:color="auto"/>
            <w:bottom w:val="none" w:sz="0" w:space="0" w:color="auto"/>
            <w:right w:val="none" w:sz="0" w:space="0" w:color="auto"/>
          </w:divBdr>
        </w:div>
      </w:divsChild>
    </w:div>
    <w:div w:id="1067917474">
      <w:bodyDiv w:val="1"/>
      <w:marLeft w:val="0"/>
      <w:marRight w:val="0"/>
      <w:marTop w:val="0"/>
      <w:marBottom w:val="0"/>
      <w:divBdr>
        <w:top w:val="none" w:sz="0" w:space="0" w:color="auto"/>
        <w:left w:val="none" w:sz="0" w:space="0" w:color="auto"/>
        <w:bottom w:val="none" w:sz="0" w:space="0" w:color="auto"/>
        <w:right w:val="none" w:sz="0" w:space="0" w:color="auto"/>
      </w:divBdr>
      <w:divsChild>
        <w:div w:id="1073819940">
          <w:marLeft w:val="720"/>
          <w:marRight w:val="0"/>
          <w:marTop w:val="0"/>
          <w:marBottom w:val="0"/>
          <w:divBdr>
            <w:top w:val="none" w:sz="0" w:space="0" w:color="auto"/>
            <w:left w:val="none" w:sz="0" w:space="0" w:color="auto"/>
            <w:bottom w:val="none" w:sz="0" w:space="0" w:color="auto"/>
            <w:right w:val="none" w:sz="0" w:space="0" w:color="auto"/>
          </w:divBdr>
        </w:div>
        <w:div w:id="1338920874">
          <w:marLeft w:val="0"/>
          <w:marRight w:val="0"/>
          <w:marTop w:val="0"/>
          <w:marBottom w:val="0"/>
          <w:divBdr>
            <w:top w:val="none" w:sz="0" w:space="0" w:color="auto"/>
            <w:left w:val="none" w:sz="0" w:space="0" w:color="auto"/>
            <w:bottom w:val="none" w:sz="0" w:space="0" w:color="auto"/>
            <w:right w:val="none" w:sz="0" w:space="0" w:color="auto"/>
          </w:divBdr>
        </w:div>
        <w:div w:id="1520898365">
          <w:marLeft w:val="0"/>
          <w:marRight w:val="0"/>
          <w:marTop w:val="0"/>
          <w:marBottom w:val="0"/>
          <w:divBdr>
            <w:top w:val="none" w:sz="0" w:space="0" w:color="auto"/>
            <w:left w:val="none" w:sz="0" w:space="0" w:color="auto"/>
            <w:bottom w:val="none" w:sz="0" w:space="0" w:color="auto"/>
            <w:right w:val="none" w:sz="0" w:space="0" w:color="auto"/>
          </w:divBdr>
        </w:div>
        <w:div w:id="1264344476">
          <w:marLeft w:val="0"/>
          <w:marRight w:val="0"/>
          <w:marTop w:val="0"/>
          <w:marBottom w:val="0"/>
          <w:divBdr>
            <w:top w:val="none" w:sz="0" w:space="0" w:color="auto"/>
            <w:left w:val="none" w:sz="0" w:space="0" w:color="auto"/>
            <w:bottom w:val="none" w:sz="0" w:space="0" w:color="auto"/>
            <w:right w:val="none" w:sz="0" w:space="0" w:color="auto"/>
          </w:divBdr>
        </w:div>
      </w:divsChild>
    </w:div>
    <w:div w:id="1084230084">
      <w:bodyDiv w:val="1"/>
      <w:marLeft w:val="0"/>
      <w:marRight w:val="0"/>
      <w:marTop w:val="0"/>
      <w:marBottom w:val="0"/>
      <w:divBdr>
        <w:top w:val="none" w:sz="0" w:space="0" w:color="auto"/>
        <w:left w:val="none" w:sz="0" w:space="0" w:color="auto"/>
        <w:bottom w:val="none" w:sz="0" w:space="0" w:color="auto"/>
        <w:right w:val="none" w:sz="0" w:space="0" w:color="auto"/>
      </w:divBdr>
    </w:div>
    <w:div w:id="1176656919">
      <w:bodyDiv w:val="1"/>
      <w:marLeft w:val="0"/>
      <w:marRight w:val="0"/>
      <w:marTop w:val="0"/>
      <w:marBottom w:val="0"/>
      <w:divBdr>
        <w:top w:val="none" w:sz="0" w:space="0" w:color="auto"/>
        <w:left w:val="none" w:sz="0" w:space="0" w:color="auto"/>
        <w:bottom w:val="none" w:sz="0" w:space="0" w:color="auto"/>
        <w:right w:val="none" w:sz="0" w:space="0" w:color="auto"/>
      </w:divBdr>
    </w:div>
    <w:div w:id="1383601006">
      <w:bodyDiv w:val="1"/>
      <w:marLeft w:val="0"/>
      <w:marRight w:val="0"/>
      <w:marTop w:val="0"/>
      <w:marBottom w:val="0"/>
      <w:divBdr>
        <w:top w:val="none" w:sz="0" w:space="0" w:color="auto"/>
        <w:left w:val="none" w:sz="0" w:space="0" w:color="auto"/>
        <w:bottom w:val="none" w:sz="0" w:space="0" w:color="auto"/>
        <w:right w:val="none" w:sz="0" w:space="0" w:color="auto"/>
      </w:divBdr>
    </w:div>
    <w:div w:id="1520195588">
      <w:bodyDiv w:val="1"/>
      <w:marLeft w:val="0"/>
      <w:marRight w:val="0"/>
      <w:marTop w:val="0"/>
      <w:marBottom w:val="0"/>
      <w:divBdr>
        <w:top w:val="none" w:sz="0" w:space="0" w:color="auto"/>
        <w:left w:val="none" w:sz="0" w:space="0" w:color="auto"/>
        <w:bottom w:val="none" w:sz="0" w:space="0" w:color="auto"/>
        <w:right w:val="none" w:sz="0" w:space="0" w:color="auto"/>
      </w:divBdr>
    </w:div>
    <w:div w:id="1549416455">
      <w:bodyDiv w:val="1"/>
      <w:marLeft w:val="0"/>
      <w:marRight w:val="0"/>
      <w:marTop w:val="0"/>
      <w:marBottom w:val="0"/>
      <w:divBdr>
        <w:top w:val="none" w:sz="0" w:space="0" w:color="auto"/>
        <w:left w:val="none" w:sz="0" w:space="0" w:color="auto"/>
        <w:bottom w:val="none" w:sz="0" w:space="0" w:color="auto"/>
        <w:right w:val="none" w:sz="0" w:space="0" w:color="auto"/>
      </w:divBdr>
    </w:div>
    <w:div w:id="1574122566">
      <w:bodyDiv w:val="1"/>
      <w:marLeft w:val="0"/>
      <w:marRight w:val="0"/>
      <w:marTop w:val="0"/>
      <w:marBottom w:val="0"/>
      <w:divBdr>
        <w:top w:val="none" w:sz="0" w:space="0" w:color="auto"/>
        <w:left w:val="none" w:sz="0" w:space="0" w:color="auto"/>
        <w:bottom w:val="none" w:sz="0" w:space="0" w:color="auto"/>
        <w:right w:val="none" w:sz="0" w:space="0" w:color="auto"/>
      </w:divBdr>
    </w:div>
    <w:div w:id="1922905688">
      <w:bodyDiv w:val="1"/>
      <w:marLeft w:val="0"/>
      <w:marRight w:val="0"/>
      <w:marTop w:val="0"/>
      <w:marBottom w:val="0"/>
      <w:divBdr>
        <w:top w:val="none" w:sz="0" w:space="0" w:color="auto"/>
        <w:left w:val="none" w:sz="0" w:space="0" w:color="auto"/>
        <w:bottom w:val="none" w:sz="0" w:space="0" w:color="auto"/>
        <w:right w:val="none" w:sz="0" w:space="0" w:color="auto"/>
      </w:divBdr>
    </w:div>
    <w:div w:id="1973705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paperpile.com/c/kLGR25/Murj" TargetMode="External"/><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ziming.gt@gmail.com)" TargetMode="External"/><Relationship Id="rId7" Type="http://schemas.openxmlformats.org/officeDocument/2006/relationships/hyperlink" Target="http://netbeans.org/community/releases/60/cpp-setup-instructions.html" TargetMode="External"/><Relationship Id="rId8" Type="http://schemas.openxmlformats.org/officeDocument/2006/relationships/hyperlink" Target="http://www.ncbi.nlm.nih.gov/Taxonomy/Utils/wprintgc.cgi"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7A682-CDBE-0C4C-A56D-22DB03DF4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16</Pages>
  <Words>3895</Words>
  <Characters>22206</Characters>
  <Application>Microsoft Macintosh Word</Application>
  <DocSecurity>0</DocSecurity>
  <Lines>185</Lines>
  <Paragraphs>52</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Introduction</vt:lpstr>
      <vt:lpstr>    Run MASS-PRF </vt:lpstr>
      <vt:lpstr>        How to compile? </vt:lpstr>
      <vt:lpstr>        Required inputs and input formats</vt:lpstr>
      <vt:lpstr>        How to run MASS-PRF?</vt:lpstr>
      <vt:lpstr>        Command for help</vt:lpstr>
      <vt:lpstr>    Run MASS-PRF for an example gene</vt:lpstr>
      <vt:lpstr>        Input files</vt:lpstr>
      <vt:lpstr>        Run MASS-PRF</vt:lpstr>
      <vt:lpstr>        Output files</vt:lpstr>
      <vt:lpstr>    Other notes</vt:lpstr>
      <vt:lpstr>    Major updates from last version (v1.0)</vt:lpstr>
      <vt:lpstr>        Gamma calculation using four Lookup Tables</vt:lpstr>
      <vt:lpstr>        Criteria for gamma values</vt:lpstr>
      <vt:lpstr>        Model averaged gamma</vt:lpstr>
      <vt:lpstr>        Exhaustive vs stochastic algorithms for gamma</vt:lpstr>
      <vt:lpstr>        New features</vt:lpstr>
      <vt:lpstr>        Non-coding MASS-PRF</vt:lpstr>
      <vt:lpstr>        Existing problems </vt:lpstr>
      <vt:lpstr>    References</vt:lpstr>
    </vt:vector>
  </TitlesOfParts>
  <Company>Yale University</Company>
  <LinksUpToDate>false</LinksUpToDate>
  <CharactersWithSpaces>26049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Townsend</dc:creator>
  <cp:keywords/>
  <dc:description/>
  <cp:lastModifiedBy>Microsoft Office User</cp:lastModifiedBy>
  <cp:revision>953</cp:revision>
  <dcterms:created xsi:type="dcterms:W3CDTF">2012-08-24T16:09:00Z</dcterms:created>
  <dcterms:modified xsi:type="dcterms:W3CDTF">2017-04-27T19:23:00Z</dcterms:modified>
</cp:coreProperties>
</file>