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90FE" w14:textId="67E113FC" w:rsidR="001865F9" w:rsidRDefault="005B398D" w:rsidP="00217E05">
      <w:pPr>
        <w:spacing w:line="240" w:lineRule="auto"/>
        <w:ind w:left="360"/>
      </w:pPr>
      <w:r>
        <w:t>rsyslog setup (For Linux):</w:t>
      </w:r>
    </w:p>
    <w:p w14:paraId="7A458E49" w14:textId="4119B308" w:rsidR="00217E05" w:rsidRPr="00217E05" w:rsidRDefault="00217E05" w:rsidP="00217E05">
      <w:pPr>
        <w:pStyle w:val="ListParagraph"/>
        <w:numPr>
          <w:ilvl w:val="0"/>
          <w:numId w:val="2"/>
        </w:numPr>
        <w:spacing w:line="240" w:lineRule="auto"/>
      </w:pPr>
      <w:r w:rsidRPr="00217E05">
        <w:t xml:space="preserve">Install rsyslog with </w:t>
      </w:r>
      <w:r w:rsidRPr="00217E05">
        <w:rPr>
          <w:u w:val="single"/>
        </w:rPr>
        <w:t>sudo apt install rsyslog</w:t>
      </w:r>
    </w:p>
    <w:p w14:paraId="279A00FC" w14:textId="00E67380" w:rsidR="00217E05" w:rsidRDefault="00217E05" w:rsidP="00217E05">
      <w:pPr>
        <w:pStyle w:val="ListParagraph"/>
        <w:numPr>
          <w:ilvl w:val="0"/>
          <w:numId w:val="2"/>
        </w:numPr>
        <w:spacing w:line="240" w:lineRule="auto"/>
      </w:pPr>
      <w:r w:rsidRPr="00217E05">
        <w:t xml:space="preserve">Check rsyslog is installed with </w:t>
      </w:r>
      <w:r w:rsidRPr="00217E05">
        <w:rPr>
          <w:u w:val="single"/>
        </w:rPr>
        <w:t>rsyslogd -v</w:t>
      </w:r>
      <w:r w:rsidRPr="00217E05">
        <w:t xml:space="preserve"> (Should output version info)</w:t>
      </w:r>
    </w:p>
    <w:p w14:paraId="52D9B4F6" w14:textId="397094FB" w:rsidR="00217E05" w:rsidRPr="00217E05" w:rsidRDefault="00217E05" w:rsidP="00217E05">
      <w:pPr>
        <w:pStyle w:val="ListParagraph"/>
        <w:numPr>
          <w:ilvl w:val="0"/>
          <w:numId w:val="2"/>
        </w:numPr>
        <w:spacing w:line="240" w:lineRule="auto"/>
      </w:pPr>
      <w:r w:rsidRPr="00217E05">
        <w:t xml:space="preserve">Check the service is running with </w:t>
      </w:r>
      <w:r w:rsidRPr="00217E05">
        <w:rPr>
          <w:u w:val="single"/>
        </w:rPr>
        <w:t>systemctl status rsyslog</w:t>
      </w:r>
    </w:p>
    <w:p w14:paraId="19E3A751" w14:textId="40136C5E" w:rsidR="00217E05" w:rsidRPr="00217E05" w:rsidRDefault="00217E05" w:rsidP="00217E05">
      <w:pPr>
        <w:pStyle w:val="ListParagraph"/>
        <w:numPr>
          <w:ilvl w:val="0"/>
          <w:numId w:val="3"/>
        </w:numPr>
        <w:spacing w:line="240" w:lineRule="auto"/>
      </w:pPr>
      <w:r>
        <w:t xml:space="preserve">If not running, run it with </w:t>
      </w:r>
      <w:r w:rsidRPr="00217E05">
        <w:rPr>
          <w:u w:val="single"/>
        </w:rPr>
        <w:t>sudo systemctl start rsyslog</w:t>
      </w:r>
    </w:p>
    <w:p w14:paraId="2A357FD4" w14:textId="15168DCC" w:rsidR="00217E05" w:rsidRPr="00217E05" w:rsidRDefault="00217E05" w:rsidP="00217E05">
      <w:pPr>
        <w:pStyle w:val="ListParagraph"/>
        <w:numPr>
          <w:ilvl w:val="0"/>
          <w:numId w:val="2"/>
        </w:numPr>
        <w:spacing w:line="240" w:lineRule="auto"/>
      </w:pPr>
      <w:r w:rsidRPr="00217E05">
        <w:t xml:space="preserve">Access rsyslog configuration file with </w:t>
      </w:r>
      <w:r w:rsidRPr="00217E05">
        <w:rPr>
          <w:u w:val="single"/>
        </w:rPr>
        <w:t>sudo nano /etc/rsyslog.conf</w:t>
      </w:r>
    </w:p>
    <w:p w14:paraId="1063D50A" w14:textId="001969D3" w:rsidR="00217E05" w:rsidRDefault="00217E05" w:rsidP="00217E05">
      <w:pPr>
        <w:pStyle w:val="ListParagraph"/>
        <w:numPr>
          <w:ilvl w:val="0"/>
          <w:numId w:val="2"/>
        </w:numPr>
        <w:spacing w:line="240" w:lineRule="auto"/>
      </w:pPr>
      <w:r w:rsidRPr="00217E05">
        <w:t>Jump to around lines 16-22 (Should start with “# provides UDP syslog reception”) and uncomment the lines for module and input (imudp = UDP, imtcp = TCP)</w:t>
      </w:r>
    </w:p>
    <w:p w14:paraId="3A548FBC" w14:textId="53C21177" w:rsidR="00217E05" w:rsidRDefault="00217E05" w:rsidP="00217E05">
      <w:pPr>
        <w:pStyle w:val="ListParagraph"/>
        <w:numPr>
          <w:ilvl w:val="0"/>
          <w:numId w:val="3"/>
        </w:numPr>
        <w:spacing w:line="240" w:lineRule="auto"/>
      </w:pPr>
      <w:r w:rsidRPr="00217E05">
        <w:t>Both TCP and UDP can be configured by uncommenting both sets of 2 lines</w:t>
      </w:r>
    </w:p>
    <w:p w14:paraId="3B9CF5E7" w14:textId="2E3F0D5E" w:rsidR="00217E05" w:rsidRDefault="00217E05" w:rsidP="00217E05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r w:rsidRPr="00217E05">
        <w:t>these lines to the beginning of rsyslog.conf:</w:t>
      </w:r>
    </w:p>
    <w:p w14:paraId="2A8882AE" w14:textId="77777777" w:rsidR="00217E05" w:rsidRPr="00217E05" w:rsidRDefault="00217E05" w:rsidP="00217E05">
      <w:pPr>
        <w:spacing w:line="240" w:lineRule="auto"/>
        <w:rPr>
          <w:i/>
          <w:iCs/>
        </w:rPr>
      </w:pPr>
      <w:r w:rsidRPr="00217E05">
        <w:rPr>
          <w:i/>
          <w:iCs/>
        </w:rPr>
        <w:t>$template RemoteLogs,"/var/log/%HOSTNAME%/%PROGRAMNAME%.log"</w:t>
      </w:r>
    </w:p>
    <w:p w14:paraId="520A1957" w14:textId="77777777" w:rsidR="00217E05" w:rsidRPr="00217E05" w:rsidRDefault="00217E05" w:rsidP="00217E05">
      <w:pPr>
        <w:spacing w:line="240" w:lineRule="auto"/>
        <w:rPr>
          <w:i/>
          <w:iCs/>
        </w:rPr>
      </w:pPr>
      <w:r w:rsidRPr="00217E05">
        <w:rPr>
          <w:i/>
          <w:iCs/>
        </w:rPr>
        <w:t>*.* ?RemoteLogs</w:t>
      </w:r>
    </w:p>
    <w:p w14:paraId="0D7CCE2F" w14:textId="2C7F46C1" w:rsidR="00217E05" w:rsidRDefault="00217E05" w:rsidP="00217E05">
      <w:pPr>
        <w:spacing w:line="240" w:lineRule="auto"/>
        <w:rPr>
          <w:i/>
          <w:iCs/>
        </w:rPr>
      </w:pPr>
      <w:r w:rsidRPr="00217E05">
        <w:rPr>
          <w:i/>
          <w:iCs/>
        </w:rPr>
        <w:t>&amp; ~</w:t>
      </w:r>
    </w:p>
    <w:p w14:paraId="36B06EA3" w14:textId="39527D62" w:rsidR="00217E05" w:rsidRDefault="00217E05" w:rsidP="00217E05">
      <w:pPr>
        <w:pStyle w:val="ListParagraph"/>
        <w:numPr>
          <w:ilvl w:val="0"/>
          <w:numId w:val="3"/>
        </w:numPr>
        <w:spacing w:line="240" w:lineRule="auto"/>
      </w:pPr>
      <w:r w:rsidRPr="00217E05">
        <w:t xml:space="preserve">Make sure the service is enabled through the firewall (if using ufw, run </w:t>
      </w:r>
      <w:r w:rsidRPr="00217E05">
        <w:rPr>
          <w:u w:val="single"/>
        </w:rPr>
        <w:t>sudo ufw allow 514/tcp</w:t>
      </w:r>
      <w:r w:rsidRPr="00217E05">
        <w:t>; service enabled through rfw by running sudo ufw allow 514/udp)</w:t>
      </w:r>
    </w:p>
    <w:p w14:paraId="4A23ED19" w14:textId="7FA6ACE8" w:rsidR="009314A9" w:rsidRPr="005B398D" w:rsidRDefault="002F4111" w:rsidP="009314A9">
      <w:pPr>
        <w:pStyle w:val="ListParagraph"/>
        <w:numPr>
          <w:ilvl w:val="0"/>
          <w:numId w:val="2"/>
        </w:numPr>
        <w:spacing w:line="240" w:lineRule="auto"/>
      </w:pPr>
      <w:r w:rsidRPr="002F4111">
        <w:t xml:space="preserve">Restart rsyslog after configuration changes by running </w:t>
      </w:r>
      <w:r w:rsidRPr="002F4111">
        <w:rPr>
          <w:u w:val="single"/>
        </w:rPr>
        <w:t>sudo systemctl restart rsyslog.service</w:t>
      </w:r>
    </w:p>
    <w:p w14:paraId="67D37867" w14:textId="77777777" w:rsidR="005B398D" w:rsidRDefault="005B398D" w:rsidP="005B398D">
      <w:pPr>
        <w:spacing w:line="240" w:lineRule="auto"/>
      </w:pPr>
    </w:p>
    <w:p w14:paraId="7224F879" w14:textId="4C338AE3" w:rsidR="005B398D" w:rsidRPr="00217E05" w:rsidRDefault="005B398D" w:rsidP="005B398D">
      <w:pPr>
        <w:spacing w:line="240" w:lineRule="auto"/>
      </w:pPr>
      <w:r>
        <w:t>Windows Event Viewer (eventvwr in cmd) works for Windows, but the best approach is to use Splunk (works across the network)</w:t>
      </w:r>
    </w:p>
    <w:sectPr w:rsidR="005B398D" w:rsidRPr="0021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AB5"/>
    <w:multiLevelType w:val="hybridMultilevel"/>
    <w:tmpl w:val="0F7C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1B24"/>
    <w:multiLevelType w:val="hybridMultilevel"/>
    <w:tmpl w:val="86AC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91173"/>
    <w:multiLevelType w:val="hybridMultilevel"/>
    <w:tmpl w:val="269EF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E53E3"/>
    <w:multiLevelType w:val="hybridMultilevel"/>
    <w:tmpl w:val="645A2FFE"/>
    <w:lvl w:ilvl="0" w:tplc="39ACFA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956427">
    <w:abstractNumId w:val="2"/>
  </w:num>
  <w:num w:numId="2" w16cid:durableId="1228997833">
    <w:abstractNumId w:val="1"/>
  </w:num>
  <w:num w:numId="3" w16cid:durableId="454442875">
    <w:abstractNumId w:val="3"/>
  </w:num>
  <w:num w:numId="4" w16cid:durableId="13691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5"/>
    <w:rsid w:val="000A2B08"/>
    <w:rsid w:val="001865F9"/>
    <w:rsid w:val="00217E05"/>
    <w:rsid w:val="002F4111"/>
    <w:rsid w:val="003900E7"/>
    <w:rsid w:val="005B398D"/>
    <w:rsid w:val="009314A9"/>
    <w:rsid w:val="00A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B9A9"/>
  <w15:chartTrackingRefBased/>
  <w15:docId w15:val="{32DF42D6-7C4C-456C-9CA7-433DB301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E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E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E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E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E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E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E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E0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E0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E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E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E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E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E0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E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E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Larkin, Thomas</dc:creator>
  <cp:keywords/>
  <dc:description/>
  <cp:lastModifiedBy>Larkin, Thomas</cp:lastModifiedBy>
  <cp:revision>2</cp:revision>
  <dcterms:created xsi:type="dcterms:W3CDTF">2024-01-19T20:15:00Z</dcterms:created>
  <dcterms:modified xsi:type="dcterms:W3CDTF">2024-01-19T22:25:00Z</dcterms:modified>
</cp:coreProperties>
</file>