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58" w:rsidRPr="001C615E" w:rsidRDefault="001C615E">
      <w:pPr>
        <w:rPr>
          <w:lang w:val="en-US"/>
        </w:rPr>
      </w:pPr>
      <w:r>
        <w:rPr>
          <w:lang w:val="en-US"/>
        </w:rPr>
        <w:t>Kommit for vetka main born &lt;Kovalev T.M.</w:t>
      </w:r>
      <w:bookmarkStart w:id="0" w:name="_GoBack"/>
      <w:bookmarkEnd w:id="0"/>
      <w:r>
        <w:rPr>
          <w:lang w:val="en-US"/>
        </w:rPr>
        <w:t>&gt;</w:t>
      </w:r>
    </w:p>
    <w:sectPr w:rsidR="00A77658" w:rsidRPr="001C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9E"/>
    <w:rsid w:val="001C615E"/>
    <w:rsid w:val="006F2E9E"/>
    <w:rsid w:val="00A7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C3C2"/>
  <w15:chartTrackingRefBased/>
  <w15:docId w15:val="{E748002E-A4B7-4E1B-AFEE-F321BC5A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2022-12-19T21:03:00Z</dcterms:created>
  <dcterms:modified xsi:type="dcterms:W3CDTF">2022-12-19T21:03:00Z</dcterms:modified>
</cp:coreProperties>
</file>