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00D74CF6">
                  <w:t>Информатика и системы управления</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00D74CF6">
                  <w:t>Информационные системы и телекоммуникации</w:t>
                </w:r>
              </w:sdtContent>
            </w:sdt>
            <w:r w:rsidRPr="00A53043">
              <w:t>»</w:t>
            </w:r>
          </w:p>
          <w:p w:rsidR="00F33B2E" w:rsidRPr="00500670" w:rsidRDefault="00F33B2E" w:rsidP="00A349DB">
            <w:pPr>
              <w:pStyle w:val="-1"/>
              <w:spacing w:before="600" w:after="120"/>
              <w:rPr>
                <w:sz w:val="36"/>
                <w:szCs w:val="36"/>
              </w:rPr>
            </w:pPr>
            <w:r w:rsidRPr="00500670">
              <w:rPr>
                <w:sz w:val="36"/>
                <w:szCs w:val="36"/>
              </w:rPr>
              <w:t>РАСЧЕТНО-ПОЯСНИТЕЛЬНАЯ ЗАПИСКА</w:t>
            </w:r>
          </w:p>
          <w:p w:rsidR="00F33B2E" w:rsidRPr="00500670" w:rsidRDefault="00F33B2E" w:rsidP="00A349DB">
            <w:pPr>
              <w:pStyle w:val="-2"/>
              <w:spacing w:before="240" w:after="240"/>
              <w:rPr>
                <w:sz w:val="36"/>
                <w:szCs w:val="36"/>
              </w:rPr>
            </w:pPr>
            <w:r w:rsidRPr="00500670">
              <w:rPr>
                <w:sz w:val="36"/>
                <w:szCs w:val="36"/>
              </w:rPr>
              <w:t>К ВЫПУСКНОЙ КВАЛИФИКАЦИОННОЙ РАБОТЕ</w:t>
            </w:r>
          </w:p>
          <w:p w:rsidR="00F33B2E" w:rsidRPr="00500670" w:rsidRDefault="00F33B2E" w:rsidP="00A349DB">
            <w:pPr>
              <w:pStyle w:val="-2"/>
              <w:spacing w:before="120" w:after="120"/>
              <w:rPr>
                <w:sz w:val="36"/>
                <w:szCs w:val="36"/>
              </w:rPr>
            </w:pPr>
            <w:r w:rsidRPr="00500670">
              <w:rPr>
                <w:sz w:val="36"/>
                <w:szCs w:val="36"/>
              </w:rPr>
              <w:t>НА ТЕМУ:</w:t>
            </w:r>
          </w:p>
          <w:p w:rsidR="00F33B2E" w:rsidRPr="00D20E6E" w:rsidRDefault="00F33B2E" w:rsidP="00D20E6E">
            <w:pPr>
              <w:jc w:val="center"/>
              <w:rPr>
                <w:rFonts w:eastAsia="Calibri"/>
                <w:b/>
                <w:i/>
                <w:sz w:val="36"/>
                <w:szCs w:val="36"/>
              </w:rPr>
            </w:pPr>
            <w:r w:rsidRPr="00D20E6E">
              <w:rPr>
                <w:rFonts w:eastAsia="Calibri"/>
                <w:b/>
                <w:i/>
                <w:sz w:val="36"/>
                <w:szCs w:val="36"/>
              </w:rPr>
              <w:t xml:space="preserve">Разработка системы информационной по </w:t>
            </w:r>
            <w:proofErr w:type="spellStart"/>
            <w:proofErr w:type="gramStart"/>
            <w:r w:rsidRPr="00D20E6E">
              <w:rPr>
                <w:rFonts w:eastAsia="Calibri"/>
                <w:b/>
                <w:i/>
                <w:sz w:val="36"/>
                <w:szCs w:val="36"/>
              </w:rPr>
              <w:t>осуществле</w:t>
            </w:r>
            <w:proofErr w:type="spellEnd"/>
            <w:r w:rsidR="008818CF" w:rsidRPr="00D20E6E">
              <w:rPr>
                <w:rFonts w:eastAsia="Calibri"/>
                <w:b/>
                <w:i/>
                <w:sz w:val="36"/>
                <w:szCs w:val="36"/>
              </w:rPr>
              <w:t xml:space="preserve"> </w:t>
            </w:r>
            <w:proofErr w:type="spellStart"/>
            <w:r w:rsidRPr="00D20E6E">
              <w:rPr>
                <w:rFonts w:eastAsia="Calibri"/>
                <w:b/>
                <w:i/>
                <w:sz w:val="36"/>
                <w:szCs w:val="36"/>
              </w:rPr>
              <w:t>нию</w:t>
            </w:r>
            <w:proofErr w:type="spellEnd"/>
            <w:proofErr w:type="gramEnd"/>
            <w:r w:rsidRPr="00D20E6E">
              <w:rPr>
                <w:rFonts w:eastAsia="Calibri"/>
                <w:b/>
                <w:i/>
                <w:sz w:val="36"/>
                <w:szCs w:val="36"/>
              </w:rPr>
              <w:t xml:space="preserve"> управления терминалами безналичных платежей</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843B5C" w:rsidRPr="00843B5C">
                  <w:t xml:space="preserve">А.Р. </w:t>
                </w:r>
                <w:proofErr w:type="spellStart"/>
                <w:r w:rsidR="00843B5C" w:rsidRPr="00843B5C">
                  <w:t>Кадырбаева</w:t>
                </w:r>
                <w:proofErr w:type="spellEnd"/>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w:t>
      </w:r>
      <w:proofErr w:type="spellStart"/>
      <w:r w:rsidR="0099583B">
        <w:rPr>
          <w:sz w:val="28"/>
          <w:szCs w:val="20"/>
        </w:rPr>
        <w:t>туннелирования</w:t>
      </w:r>
      <w:proofErr w:type="spellEnd"/>
      <w:r w:rsidR="0099583B">
        <w:rPr>
          <w:sz w:val="28"/>
          <w:szCs w:val="20"/>
        </w:rPr>
        <w:t xml:space="preserve">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w:t>
      </w:r>
      <w:proofErr w:type="spellStart"/>
      <w:r w:rsidR="0099583B">
        <w:rPr>
          <w:sz w:val="28"/>
          <w:szCs w:val="20"/>
        </w:rPr>
        <w:t>масштабируемости</w:t>
      </w:r>
      <w:proofErr w:type="spellEnd"/>
      <w:r w:rsidR="0099583B">
        <w:rPr>
          <w:sz w:val="28"/>
          <w:szCs w:val="20"/>
        </w:rPr>
        <w:t xml:space="preserve">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5102E2">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5102E2">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5102E2">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5102E2">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5102E2">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5102E2">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5102E2">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w:t>
      </w:r>
      <w:proofErr w:type="spellStart"/>
      <w:r w:rsidRPr="00A53043">
        <w:t>востребованность</w:t>
      </w:r>
      <w:proofErr w:type="spellEnd"/>
      <w:r w:rsidRPr="00A53043">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w:t>
      </w:r>
      <w:proofErr w:type="spellStart"/>
      <w:r w:rsidRPr="00A53043">
        <w:t>Terminal</w:t>
      </w:r>
      <w:proofErr w:type="spellEnd"/>
      <w:r w:rsidRPr="00A53043">
        <w:t xml:space="preserve">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w:t>
      </w:r>
      <w:proofErr w:type="spellStart"/>
      <w:r w:rsidRPr="00A53043">
        <w:t>минифицировав</w:t>
      </w:r>
      <w:proofErr w:type="spellEnd"/>
      <w:r w:rsidRPr="00A53043">
        <w:t xml:space="preserve"> </w:t>
      </w:r>
      <w:r w:rsidR="00D522CD" w:rsidRPr="00A53043">
        <w:t xml:space="preserve">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w:t>
      </w:r>
      <w:proofErr w:type="spellStart"/>
      <w:r w:rsidR="00D522CD" w:rsidRPr="00A53043">
        <w:t>эквайеринговых</w:t>
      </w:r>
      <w:proofErr w:type="spellEnd"/>
      <w:r w:rsidR="00D522CD" w:rsidRPr="00A53043">
        <w:t xml:space="preserve">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w:t>
      </w:r>
      <w:proofErr w:type="spellStart"/>
      <w:r w:rsidRPr="00A53043">
        <w:t>сколь-либо</w:t>
      </w:r>
      <w:proofErr w:type="spellEnd"/>
      <w:r w:rsidRPr="00A53043">
        <w:t xml:space="preserve">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proofErr w:type="spellStart"/>
      <w:r w:rsidRPr="00A53043">
        <w:t>ПИН-пад</w:t>
      </w:r>
      <w:proofErr w:type="spellEnd"/>
      <w:r w:rsidRPr="00A53043">
        <w:t xml:space="preserve">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w:t>
      </w:r>
      <w:proofErr w:type="spellStart"/>
      <w:r w:rsidRPr="00A53043">
        <w:t>заключителя</w:t>
      </w:r>
      <w:proofErr w:type="spellEnd"/>
      <w:r w:rsidRPr="00A53043">
        <w:t xml:space="preserve">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 xml:space="preserve">Операция отмены - Выполняемая до формирования </w:t>
      </w:r>
      <w:proofErr w:type="spellStart"/>
      <w:r w:rsidRPr="00A53043">
        <w:t>эл</w:t>
      </w:r>
      <w:proofErr w:type="gramStart"/>
      <w:r w:rsidRPr="00A53043">
        <w:t>.ж</w:t>
      </w:r>
      <w:proofErr w:type="gramEnd"/>
      <w:r w:rsidRPr="00A53043">
        <w:t>урнала</w:t>
      </w:r>
      <w:proofErr w:type="spellEnd"/>
      <w:r w:rsidRPr="00A53043">
        <w:t xml:space="preserve"> Процедура отмены </w:t>
      </w:r>
      <w:proofErr w:type="spellStart"/>
      <w:r w:rsidRPr="00A53043">
        <w:t>авторизационного</w:t>
      </w:r>
      <w:proofErr w:type="spellEnd"/>
      <w:r w:rsidRPr="00A53043">
        <w:t xml:space="preserve">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w:t>
      </w:r>
      <w:proofErr w:type="spellStart"/>
      <w:r w:rsidRPr="00A53043">
        <w:t>Четырециферный</w:t>
      </w:r>
      <w:proofErr w:type="spellEnd"/>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r>
      <w:proofErr w:type="spellStart"/>
      <w:r w:rsidRPr="00A53043">
        <w:t>Эквайер</w:t>
      </w:r>
      <w:proofErr w:type="spellEnd"/>
      <w:r w:rsidRPr="00A53043">
        <w:t xml:space="preserve">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 xml:space="preserve">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-AID - </w:t>
      </w:r>
      <w:proofErr w:type="spellStart"/>
      <w:r w:rsidRPr="00A53043">
        <w:t>Application</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(Идентификационный номер приложения)</w:t>
      </w:r>
      <w:r w:rsidRPr="00A53043">
        <w:br/>
        <w:t xml:space="preserve">AVN - </w:t>
      </w:r>
      <w:proofErr w:type="spellStart"/>
      <w:r w:rsidRPr="00A53043">
        <w:t>Application</w:t>
      </w:r>
      <w:proofErr w:type="spellEnd"/>
      <w:r w:rsidRPr="00A53043">
        <w:t xml:space="preserve"> </w:t>
      </w:r>
      <w:proofErr w:type="spellStart"/>
      <w:r w:rsidRPr="00A53043">
        <w:t>Version</w:t>
      </w:r>
      <w:proofErr w:type="spellEnd"/>
      <w:r w:rsidRPr="00A53043">
        <w:t xml:space="preserve"> </w:t>
      </w:r>
      <w:proofErr w:type="spellStart"/>
      <w:r w:rsidRPr="00A53043">
        <w:t>Number</w:t>
      </w:r>
      <w:proofErr w:type="spellEnd"/>
      <w:r w:rsidRPr="00A53043">
        <w:t xml:space="preserve"> (Номер версии приложения)</w:t>
      </w:r>
      <w:r w:rsidRPr="00A53043">
        <w:br/>
        <w:t xml:space="preserve">BIN - </w:t>
      </w:r>
      <w:proofErr w:type="spellStart"/>
      <w:r w:rsidRPr="00A53043">
        <w:t>Bank</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(Банковский идентификационный номер)</w:t>
      </w:r>
      <w:r w:rsidRPr="00A53043">
        <w:br/>
        <w:t xml:space="preserve">CAP - </w:t>
      </w:r>
      <w:proofErr w:type="spellStart"/>
      <w:r w:rsidRPr="00A53043">
        <w:t>Cash</w:t>
      </w:r>
      <w:proofErr w:type="spellEnd"/>
      <w:r w:rsidRPr="00A53043">
        <w:t xml:space="preserve"> </w:t>
      </w:r>
      <w:proofErr w:type="spellStart"/>
      <w:r w:rsidRPr="00A53043">
        <w:t>register</w:t>
      </w:r>
      <w:proofErr w:type="spellEnd"/>
      <w:r w:rsidRPr="00A53043">
        <w:t xml:space="preserve"> </w:t>
      </w:r>
      <w:proofErr w:type="spellStart"/>
      <w:r w:rsidRPr="00A53043">
        <w:t>Application</w:t>
      </w:r>
      <w:proofErr w:type="spellEnd"/>
      <w:r w:rsidRPr="00A53043">
        <w:br/>
        <w:t xml:space="preserve">CVM - </w:t>
      </w:r>
      <w:proofErr w:type="spellStart"/>
      <w:r w:rsidRPr="00A53043">
        <w:t>Cardholder</w:t>
      </w:r>
      <w:proofErr w:type="spellEnd"/>
      <w:r w:rsidRPr="00A53043">
        <w:t xml:space="preserve"> </w:t>
      </w:r>
      <w:proofErr w:type="spellStart"/>
      <w:r w:rsidRPr="00A53043">
        <w:t>Verification</w:t>
      </w:r>
      <w:proofErr w:type="spellEnd"/>
      <w:r w:rsidRPr="00A53043">
        <w:t xml:space="preserve"> </w:t>
      </w:r>
      <w:proofErr w:type="spellStart"/>
      <w:r w:rsidRPr="00A53043">
        <w:t>Method</w:t>
      </w:r>
      <w:proofErr w:type="spellEnd"/>
      <w:r w:rsidRPr="00A53043">
        <w:t xml:space="preserve"> (Способ верификации владельца карты)</w:t>
      </w:r>
      <w:r w:rsidRPr="00A53043">
        <w:br/>
        <w:t xml:space="preserve">DDOL - </w:t>
      </w:r>
      <w:proofErr w:type="spellStart"/>
      <w:r w:rsidRPr="00A53043">
        <w:t>Dynamic</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элементов данных</w:t>
      </w:r>
      <w:proofErr w:type="gramEnd"/>
      <w:r w:rsidRPr="00A53043">
        <w:t xml:space="preserve"> необходимых для динамической аутентификации)</w:t>
      </w:r>
      <w:r w:rsidRPr="00A53043">
        <w:br/>
        <w:t xml:space="preserve">ICC - </w:t>
      </w:r>
      <w:proofErr w:type="spellStart"/>
      <w:r w:rsidRPr="00A53043">
        <w:t>Integrated</w:t>
      </w:r>
      <w:proofErr w:type="spellEnd"/>
      <w:r w:rsidRPr="00A53043">
        <w:t xml:space="preserve"> </w:t>
      </w:r>
      <w:proofErr w:type="spellStart"/>
      <w:r w:rsidRPr="00A53043">
        <w:t>Circuit</w:t>
      </w:r>
      <w:proofErr w:type="spellEnd"/>
      <w:r w:rsidRPr="00A53043">
        <w:t>(</w:t>
      </w:r>
      <w:proofErr w:type="spellStart"/>
      <w:r w:rsidRPr="00A53043">
        <w:t>s</w:t>
      </w:r>
      <w:proofErr w:type="spellEnd"/>
      <w:r w:rsidRPr="00A53043">
        <w:t xml:space="preserve">) </w:t>
      </w:r>
      <w:proofErr w:type="spellStart"/>
      <w:r w:rsidRPr="00A53043">
        <w:t>Card</w:t>
      </w:r>
      <w:proofErr w:type="spellEnd"/>
      <w:r w:rsidRPr="00A53043">
        <w:t xml:space="preserve"> (Карта с интегрированными электронными схемами)</w:t>
      </w:r>
      <w:r w:rsidRPr="00A53043">
        <w:br/>
        <w:t xml:space="preserve">ID - </w:t>
      </w:r>
      <w:proofErr w:type="spellStart"/>
      <w:r w:rsidRPr="00A53043">
        <w:t>Identifier</w:t>
      </w:r>
      <w:proofErr w:type="spellEnd"/>
      <w:r w:rsidRPr="00A53043">
        <w:t xml:space="preserve"> (идентификатор)</w:t>
      </w:r>
      <w:r w:rsidRPr="00A53043">
        <w:br/>
        <w:t xml:space="preserve">ISO - </w:t>
      </w:r>
      <w:proofErr w:type="spellStart"/>
      <w:r w:rsidRPr="00A53043">
        <w:t>International</w:t>
      </w:r>
      <w:proofErr w:type="spellEnd"/>
      <w:r w:rsidRPr="00A53043">
        <w:t xml:space="preserve"> </w:t>
      </w:r>
      <w:proofErr w:type="spellStart"/>
      <w:r w:rsidRPr="00A53043">
        <w:t>Organization</w:t>
      </w:r>
      <w:proofErr w:type="spellEnd"/>
      <w:r w:rsidRPr="00A53043">
        <w:t xml:space="preserve"> </w:t>
      </w:r>
      <w:proofErr w:type="spellStart"/>
      <w:r w:rsidRPr="00A53043">
        <w:t>for</w:t>
      </w:r>
      <w:proofErr w:type="spellEnd"/>
      <w:r w:rsidRPr="00A53043">
        <w:t xml:space="preserve"> </w:t>
      </w:r>
      <w:proofErr w:type="spellStart"/>
      <w:r w:rsidRPr="00A53043">
        <w:t>Standardization</w:t>
      </w:r>
      <w:proofErr w:type="spellEnd"/>
      <w:r w:rsidRPr="00A53043">
        <w:t xml:space="preserve"> (Международная организация стандартизации)</w:t>
      </w:r>
      <w:r w:rsidRPr="00A53043">
        <w:br/>
        <w:t xml:space="preserve">MCC - </w:t>
      </w:r>
      <w:proofErr w:type="spellStart"/>
      <w:r w:rsidRPr="00A53043">
        <w:t>Merchant</w:t>
      </w:r>
      <w:proofErr w:type="spellEnd"/>
      <w:r w:rsidRPr="00A53043">
        <w:t xml:space="preserve"> </w:t>
      </w:r>
      <w:proofErr w:type="spellStart"/>
      <w:r w:rsidRPr="00A53043">
        <w:t>Category</w:t>
      </w:r>
      <w:proofErr w:type="spellEnd"/>
      <w:r w:rsidRPr="00A53043">
        <w:t xml:space="preserve"> </w:t>
      </w:r>
      <w:proofErr w:type="spellStart"/>
      <w:r w:rsidRPr="00A53043">
        <w:t>Code</w:t>
      </w:r>
      <w:proofErr w:type="spellEnd"/>
      <w:r w:rsidRPr="00A53043">
        <w:t xml:space="preserve"> (Сервисный код коммерсанта)</w:t>
      </w:r>
      <w:r w:rsidRPr="00A53043">
        <w:br/>
        <w:t xml:space="preserve">MS - </w:t>
      </w:r>
      <w:proofErr w:type="spellStart"/>
      <w:r w:rsidRPr="00A53043">
        <w:t>Magnetic</w:t>
      </w:r>
      <w:proofErr w:type="spellEnd"/>
      <w:r w:rsidRPr="00A53043">
        <w:t xml:space="preserve"> </w:t>
      </w:r>
      <w:proofErr w:type="spellStart"/>
      <w:r w:rsidRPr="00A53043">
        <w:t>Stripe</w:t>
      </w:r>
      <w:proofErr w:type="spellEnd"/>
      <w:r w:rsidRPr="00A53043">
        <w:t xml:space="preserve"> (магнитная полоса)</w:t>
      </w:r>
      <w:r w:rsidRPr="00A53043">
        <w:br/>
        <w:t xml:space="preserve">TAC - </w:t>
      </w:r>
      <w:proofErr w:type="spellStart"/>
      <w:r w:rsidRPr="00A53043">
        <w:t>Terminal</w:t>
      </w:r>
      <w:proofErr w:type="spellEnd"/>
      <w:r w:rsidRPr="00A53043">
        <w:t xml:space="preserve"> </w:t>
      </w:r>
      <w:proofErr w:type="spellStart"/>
      <w:r w:rsidRPr="00A53043">
        <w:t>Action</w:t>
      </w:r>
      <w:proofErr w:type="spellEnd"/>
      <w:r w:rsidRPr="00A53043">
        <w:t xml:space="preserve"> </w:t>
      </w:r>
      <w:proofErr w:type="spellStart"/>
      <w:r w:rsidRPr="00A53043">
        <w:t>Code</w:t>
      </w:r>
      <w:proofErr w:type="spellEnd"/>
      <w:r w:rsidRPr="00A53043">
        <w:t>(</w:t>
      </w:r>
      <w:proofErr w:type="spellStart"/>
      <w:r w:rsidRPr="00A53043">
        <w:t>s</w:t>
      </w:r>
      <w:proofErr w:type="spellEnd"/>
      <w:r w:rsidRPr="00A53043">
        <w:t>) (Ко</w:t>
      </w:r>
      <w:proofErr w:type="gramStart"/>
      <w:r w:rsidRPr="00A53043">
        <w:t>д(</w:t>
      </w:r>
      <w:proofErr w:type="spellStart"/>
      <w:proofErr w:type="gramEnd"/>
      <w:r w:rsidRPr="00A53043">
        <w:t>ы</w:t>
      </w:r>
      <w:proofErr w:type="spellEnd"/>
      <w:r w:rsidRPr="00A53043">
        <w:t>) действия терминалов)</w:t>
      </w:r>
      <w:r w:rsidRPr="00A53043">
        <w:br/>
        <w:t xml:space="preserve">PAN - </w:t>
      </w:r>
      <w:proofErr w:type="spellStart"/>
      <w:r w:rsidRPr="00A53043">
        <w:t>Primary</w:t>
      </w:r>
      <w:proofErr w:type="spellEnd"/>
      <w:r w:rsidRPr="00A53043">
        <w:t xml:space="preserve"> </w:t>
      </w:r>
      <w:proofErr w:type="spellStart"/>
      <w:r w:rsidRPr="00A53043">
        <w:t>Account</w:t>
      </w:r>
      <w:proofErr w:type="spellEnd"/>
      <w:r w:rsidRPr="00A53043">
        <w:t xml:space="preserve"> </w:t>
      </w:r>
      <w:proofErr w:type="spellStart"/>
      <w:r w:rsidRPr="00A53043">
        <w:t>Number</w:t>
      </w:r>
      <w:proofErr w:type="spellEnd"/>
      <w:r w:rsidRPr="00A53043">
        <w:t xml:space="preserve"> (Индивидуальный номер карты)</w:t>
      </w:r>
      <w:r w:rsidRPr="00A53043">
        <w:br/>
        <w:t xml:space="preserve">PIN - </w:t>
      </w:r>
      <w:proofErr w:type="spellStart"/>
      <w:r w:rsidRPr="00A53043">
        <w:t>Personal</w:t>
      </w:r>
      <w:proofErr w:type="spellEnd"/>
      <w:r w:rsidRPr="00A53043">
        <w:t xml:space="preserve"> </w:t>
      </w:r>
      <w:proofErr w:type="spellStart"/>
      <w:r w:rsidRPr="00A53043">
        <w:t>Identification</w:t>
      </w:r>
      <w:proofErr w:type="spellEnd"/>
      <w:r w:rsidRPr="00A53043">
        <w:t xml:space="preserve"> </w:t>
      </w:r>
      <w:proofErr w:type="spellStart"/>
      <w:r w:rsidRPr="00A53043">
        <w:t>Number</w:t>
      </w:r>
      <w:proofErr w:type="spellEnd"/>
      <w:r w:rsidRPr="00A53043">
        <w:t xml:space="preserve"> (Персональный идентификационный номер)</w:t>
      </w:r>
      <w:r w:rsidRPr="00A53043">
        <w:br/>
      </w:r>
      <w:proofErr w:type="gramStart"/>
      <w:r w:rsidRPr="00A53043">
        <w:t xml:space="preserve">POS - </w:t>
      </w:r>
      <w:proofErr w:type="spellStart"/>
      <w:r w:rsidRPr="00A53043">
        <w:t>Point</w:t>
      </w:r>
      <w:proofErr w:type="spellEnd"/>
      <w:r w:rsidRPr="00A53043">
        <w:t xml:space="preserve"> </w:t>
      </w:r>
      <w:proofErr w:type="spellStart"/>
      <w:r w:rsidRPr="00A53043">
        <w:t>of</w:t>
      </w:r>
      <w:proofErr w:type="spellEnd"/>
      <w:r w:rsidRPr="00A53043">
        <w:t xml:space="preserve"> </w:t>
      </w:r>
      <w:proofErr w:type="spellStart"/>
      <w:r w:rsidRPr="00A53043">
        <w:t>Sale</w:t>
      </w:r>
      <w:proofErr w:type="spellEnd"/>
      <w:r w:rsidRPr="00A53043">
        <w:t xml:space="preserve"> (точка продажи, сервиса)</w:t>
      </w:r>
      <w:r w:rsidRPr="00A53043">
        <w:br/>
        <w:t xml:space="preserve">RID - </w:t>
      </w:r>
      <w:proofErr w:type="spellStart"/>
      <w:r w:rsidRPr="00A53043">
        <w:t>Registered</w:t>
      </w:r>
      <w:proofErr w:type="spellEnd"/>
      <w:r w:rsidRPr="00A53043">
        <w:t xml:space="preserve"> </w:t>
      </w:r>
      <w:proofErr w:type="spellStart"/>
      <w:r w:rsidRPr="00A53043">
        <w:t>Application</w:t>
      </w:r>
      <w:proofErr w:type="spellEnd"/>
      <w:r w:rsidRPr="00A53043">
        <w:t xml:space="preserve"> </w:t>
      </w:r>
      <w:proofErr w:type="spellStart"/>
      <w:r w:rsidRPr="00A53043">
        <w:t>Provider</w:t>
      </w:r>
      <w:proofErr w:type="spellEnd"/>
      <w:r w:rsidRPr="00A53043">
        <w:t xml:space="preserve"> </w:t>
      </w:r>
      <w:proofErr w:type="spellStart"/>
      <w:r w:rsidRPr="00A53043">
        <w:t>Identifier</w:t>
      </w:r>
      <w:proofErr w:type="spellEnd"/>
      <w:r w:rsidRPr="00A53043">
        <w:t xml:space="preserve"> (Зарегистрированный номер провайдера приложения; например, VISA, </w:t>
      </w:r>
      <w:proofErr w:type="spellStart"/>
      <w:r w:rsidRPr="00A53043">
        <w:t>MasterCard</w:t>
      </w:r>
      <w:proofErr w:type="spellEnd"/>
      <w:r w:rsidRPr="00A53043">
        <w:t>)</w:t>
      </w:r>
      <w:r w:rsidRPr="00A53043">
        <w:br/>
        <w:t xml:space="preserve">TDOL - </w:t>
      </w:r>
      <w:proofErr w:type="spellStart"/>
      <w:r w:rsidRPr="00A53043">
        <w:t>Transaction</w:t>
      </w:r>
      <w:proofErr w:type="spellEnd"/>
      <w:r w:rsidRPr="00A53043">
        <w:t xml:space="preserve"> </w:t>
      </w:r>
      <w:proofErr w:type="spellStart"/>
      <w:r w:rsidRPr="00A53043">
        <w:t>Data</w:t>
      </w:r>
      <w:proofErr w:type="spellEnd"/>
      <w:r w:rsidRPr="00A53043">
        <w:t xml:space="preserve"> </w:t>
      </w:r>
      <w:proofErr w:type="spellStart"/>
      <w:r w:rsidRPr="00A53043">
        <w:t>Object</w:t>
      </w:r>
      <w:proofErr w:type="spellEnd"/>
      <w:r w:rsidRPr="00A53043">
        <w:t xml:space="preserve"> </w:t>
      </w:r>
      <w:proofErr w:type="spellStart"/>
      <w:r w:rsidRPr="00A53043">
        <w:t>List</w:t>
      </w:r>
      <w:proofErr w:type="spellEnd"/>
      <w:r w:rsidRPr="00A53043">
        <w:t xml:space="preserve"> (Список данных о транзакции участвующих при вычислении сертификата)</w:t>
      </w:r>
      <w:r w:rsidRPr="00A53043">
        <w:br/>
        <w:t xml:space="preserve">TMM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Mode</w:t>
      </w:r>
      <w:proofErr w:type="spellEnd"/>
      <w:r w:rsidRPr="00A53043">
        <w:t xml:space="preserve"> (модуль управления терминалами)</w:t>
      </w:r>
      <w:r w:rsidRPr="00A53043">
        <w:br/>
        <w:t xml:space="preserve">TMS - </w:t>
      </w:r>
      <w:proofErr w:type="spellStart"/>
      <w:r w:rsidRPr="00A53043">
        <w:t>Terminal</w:t>
      </w:r>
      <w:proofErr w:type="spellEnd"/>
      <w:r w:rsidRPr="00A53043">
        <w:t xml:space="preserve"> </w:t>
      </w:r>
      <w:proofErr w:type="spellStart"/>
      <w:r w:rsidRPr="00A53043">
        <w:t>Management</w:t>
      </w:r>
      <w:proofErr w:type="spellEnd"/>
      <w:r w:rsidRPr="00A53043">
        <w:t xml:space="preserve"> </w:t>
      </w:r>
      <w:proofErr w:type="spellStart"/>
      <w:r w:rsidRPr="00A53043">
        <w:t>System</w:t>
      </w:r>
      <w:proofErr w:type="spellEnd"/>
      <w:r w:rsidRPr="00A53043">
        <w:t xml:space="preserve">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w:t>
      </w:r>
      <w:proofErr w:type="spellStart"/>
      <w:r w:rsidR="000C524B" w:rsidRPr="00A53043">
        <w:t>лимитирован</w:t>
      </w:r>
      <w:r w:rsidRPr="00A53043">
        <w:t>ию</w:t>
      </w:r>
      <w:proofErr w:type="spellEnd"/>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proofErr w:type="spellStart"/>
      <w:r w:rsidRPr="00A53043">
        <w:t>Криптовалюты</w:t>
      </w:r>
      <w:proofErr w:type="spellEnd"/>
      <w:r w:rsidRPr="00A53043">
        <w:t>,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w:t>
      </w:r>
      <w:proofErr w:type="spellStart"/>
      <w:r w:rsidR="00907714" w:rsidRPr="00A53043">
        <w:t>банк</w:t>
      </w:r>
      <w:r w:rsidR="00E36047" w:rsidRPr="00A53043">
        <w:t>-эквайер</w:t>
      </w:r>
      <w:proofErr w:type="spellEnd"/>
      <w:r w:rsidR="00E36047" w:rsidRPr="00A53043">
        <w:t xml:space="preserve">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w:t>
      </w:r>
      <w:proofErr w:type="gramStart"/>
      <w:r w:rsidR="00372CA0" w:rsidRPr="00A53043">
        <w:t>обозначенными</w:t>
      </w:r>
      <w:proofErr w:type="gramEnd"/>
      <w:r w:rsidR="00372CA0" w:rsidRPr="00A53043">
        <w:t xml:space="preserve"> </w:t>
      </w:r>
      <w:proofErr w:type="spellStart"/>
      <w:r w:rsidR="00372CA0" w:rsidRPr="00A53043">
        <w:t>вариативностями</w:t>
      </w:r>
      <w:proofErr w:type="spellEnd"/>
      <w:r w:rsidR="00372CA0" w:rsidRPr="00A53043">
        <w:t xml:space="preserve">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proofErr w:type="spellStart"/>
      <w:r w:rsidR="00765F29" w:rsidRPr="00A53043">
        <w:t>авторизационный</w:t>
      </w:r>
      <w:proofErr w:type="spellEnd"/>
      <w:r w:rsidR="00765F29" w:rsidRPr="00A53043">
        <w:t xml:space="preserve">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w:t>
      </w:r>
      <w:proofErr w:type="spellStart"/>
      <w:r w:rsidRPr="00A53043">
        <w:t>OtiTms</w:t>
      </w:r>
      <w:proofErr w:type="spellEnd"/>
      <w:r w:rsidRPr="00A53043">
        <w:t xml:space="preserve"> и ARCUS2. Ввиду невозможности исследования </w:t>
      </w:r>
      <w:proofErr w:type="spellStart"/>
      <w:r w:rsidRPr="00A53043">
        <w:t>проприетарного</w:t>
      </w:r>
      <w:proofErr w:type="spellEnd"/>
      <w:r w:rsidRPr="00A53043">
        <w:t xml:space="preserve">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proofErr w:type="spellStart"/>
      <w:r w:rsidRPr="00A53043">
        <w:rPr>
          <w:lang w:val="en-US"/>
        </w:rPr>
        <w:t>Удаленное</w:t>
      </w:r>
      <w:proofErr w:type="spellEnd"/>
      <w:r w:rsidRPr="00A53043">
        <w:rPr>
          <w:lang w:val="en-US"/>
        </w:rPr>
        <w:t xml:space="preserve">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 xml:space="preserve">В то же самое время, список преимуществ </w:t>
      </w:r>
      <w:proofErr w:type="spellStart"/>
      <w:r w:rsidRPr="00A53043">
        <w:t>OtiTms</w:t>
      </w:r>
      <w:proofErr w:type="spellEnd"/>
      <w:r w:rsidRPr="00A53043">
        <w:t xml:space="preserve">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 xml:space="preserve">который называется </w:t>
      </w:r>
      <w:proofErr w:type="spellStart"/>
      <w:r w:rsidRPr="00A53043">
        <w:t>процессинговым</w:t>
      </w:r>
      <w:proofErr w:type="spellEnd"/>
      <w:r w:rsidRPr="00A53043">
        <w:t xml:space="preserve">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w:t>
      </w:r>
      <w:proofErr w:type="spellStart"/>
      <w:r w:rsidRPr="00A53043">
        <w:t>процессинговым</w:t>
      </w:r>
      <w:proofErr w:type="spellEnd"/>
      <w:r w:rsidRPr="00A53043">
        <w:t xml:space="preserve"> центром осуществляется по протоколам NDC или DDC, однако некоторые банки используют и решения, реализованные самостоятельно. Помимо </w:t>
      </w:r>
      <w:proofErr w:type="spellStart"/>
      <w:r w:rsidRPr="00A53043">
        <w:t>процессингового</w:t>
      </w:r>
      <w:proofErr w:type="spellEnd"/>
      <w:r w:rsidRPr="00A53043">
        <w:t xml:space="preserve">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 xml:space="preserve">Базовые принципы </w:t>
      </w:r>
      <w:proofErr w:type="spellStart"/>
      <w:r w:rsidRPr="00A349DB">
        <w:rPr>
          <w:sz w:val="30"/>
        </w:rPr>
        <w:t>туннелирование</w:t>
      </w:r>
      <w:proofErr w:type="spellEnd"/>
      <w:r w:rsidRPr="00A349DB">
        <w:rPr>
          <w:sz w:val="30"/>
        </w:rPr>
        <w:t xml:space="preserve">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proofErr w:type="spellStart"/>
      <w:r w:rsidRPr="00A53043">
        <w:lastRenderedPageBreak/>
        <w:t>туннелировапние</w:t>
      </w:r>
      <w:proofErr w:type="spellEnd"/>
      <w:r w:rsidRPr="00A53043">
        <w:t xml:space="preserve">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w:t>
      </w:r>
      <w:proofErr w:type="spellStart"/>
      <w:r w:rsidRPr="00A53043">
        <w:t>https</w:t>
      </w:r>
      <w:proofErr w:type="spellEnd"/>
      <w:r w:rsidRPr="00A53043">
        <w:t xml:space="preserve">.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 xml:space="preserve">Что касается вопроса </w:t>
      </w:r>
      <w:proofErr w:type="spellStart"/>
      <w:r w:rsidRPr="00A53043">
        <w:t>https</w:t>
      </w:r>
      <w:proofErr w:type="spellEnd"/>
      <w:r w:rsidRPr="00A53043">
        <w:t xml:space="preserve">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w:t>
      </w:r>
      <w:proofErr w:type="spellStart"/>
      <w:r w:rsidRPr="00A53043">
        <w:t>расшифрования</w:t>
      </w:r>
      <w:proofErr w:type="spellEnd"/>
      <w:r w:rsidRPr="00A53043">
        <w:t xml:space="preserve">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 xml:space="preserve">В рамках данного проекта мною будет разрабатываться </w:t>
      </w:r>
      <w:proofErr w:type="spellStart"/>
      <w:r w:rsidRPr="00A53043">
        <w:t>веб-приложение</w:t>
      </w:r>
      <w:proofErr w:type="spellEnd"/>
      <w:r w:rsidRPr="00A53043">
        <w:t xml:space="preserve"> с использованием фреймворка для серверной разработки </w:t>
      </w:r>
      <w:proofErr w:type="spellStart"/>
      <w:r w:rsidRPr="00A53043">
        <w:t>Spring</w:t>
      </w:r>
      <w:proofErr w:type="spellEnd"/>
      <w:r w:rsidRPr="00A53043">
        <w:t xml:space="preserve"> </w:t>
      </w:r>
      <w:proofErr w:type="spellStart"/>
      <w:r w:rsidRPr="00A53043">
        <w:t>Boot</w:t>
      </w:r>
      <w:proofErr w:type="spellEnd"/>
      <w:r w:rsidRPr="00A53043">
        <w:t xml:space="preserve">, фреймворка для разработки клиентской части </w:t>
      </w:r>
      <w:proofErr w:type="spellStart"/>
      <w:r w:rsidRPr="00A53043">
        <w:t>Rea</w:t>
      </w:r>
      <w:proofErr w:type="gramStart"/>
      <w:r w:rsidRPr="00A53043">
        <w:t>с</w:t>
      </w:r>
      <w:proofErr w:type="gramEnd"/>
      <w:r w:rsidRPr="00A53043">
        <w:t>tJS</w:t>
      </w:r>
      <w:proofErr w:type="spellEnd"/>
      <w:r w:rsidRPr="00A53043">
        <w:t xml:space="preserve">, а так же с использованием СУБД </w:t>
      </w:r>
      <w:proofErr w:type="spellStart"/>
      <w:r w:rsidRPr="00A53043">
        <w:t>MySQL</w:t>
      </w:r>
      <w:proofErr w:type="spellEnd"/>
      <w:r w:rsidRPr="00A53043">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w:t>
      </w:r>
      <w:proofErr w:type="spellStart"/>
      <w:r w:rsidRPr="00A53043">
        <w:t>билдов</w:t>
      </w:r>
      <w:proofErr w:type="spellEnd"/>
      <w:r w:rsidRPr="00A53043">
        <w:t xml:space="preserve">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w:t>
      </w:r>
      <w:proofErr w:type="spellStart"/>
      <w:r w:rsidR="006701DB">
        <w:t>Expo</w:t>
      </w:r>
      <w:proofErr w:type="spellEnd"/>
      <w:r w:rsidR="006701DB">
        <w:t xml:space="preserve"> </w:t>
      </w:r>
      <w:proofErr w:type="spellStart"/>
      <w:r w:rsidR="006701DB">
        <w:t>Mobile</w:t>
      </w:r>
      <w:proofErr w:type="spellEnd"/>
      <w:r w:rsidR="006701DB">
        <w:t xml:space="preserv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proofErr w:type="spellStart"/>
      <w:r w:rsidRPr="00A53043">
        <w:rPr>
          <w:lang w:val="en-US"/>
        </w:rPr>
        <w:t>MySQL</w:t>
      </w:r>
      <w:proofErr w:type="spellEnd"/>
      <w:r w:rsidRPr="00A53043">
        <w:t xml:space="preserve">, которая использовалась в проекте с момента начала его написания, </w:t>
      </w:r>
      <w:proofErr w:type="gramStart"/>
      <w:r w:rsidRPr="00A53043">
        <w:t>начиная с 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w:t>
      </w:r>
      <w:proofErr w:type="spellStart"/>
      <w:r w:rsidRPr="00A53043">
        <w:t>Spring</w:t>
      </w:r>
      <w:proofErr w:type="spellEnd"/>
      <w:r w:rsidRPr="00A53043">
        <w:t xml:space="preserve"> </w:t>
      </w:r>
      <w:proofErr w:type="spellStart"/>
      <w:r w:rsidRPr="00A53043">
        <w:t>Framework</w:t>
      </w:r>
      <w:proofErr w:type="spellEnd"/>
      <w:r w:rsidRPr="00A53043">
        <w:t xml:space="preserve">, который разработан </w:t>
      </w:r>
      <w:proofErr w:type="spellStart"/>
      <w:r w:rsidRPr="00A53043">
        <w:t>VMWare</w:t>
      </w:r>
      <w:proofErr w:type="spellEnd"/>
      <w:r w:rsidRPr="00A53043">
        <w:t xml:space="preserve"> </w:t>
      </w:r>
      <w:proofErr w:type="spellStart"/>
      <w:r w:rsidRPr="00A53043">
        <w:t>Inc</w:t>
      </w:r>
      <w:proofErr w:type="spellEnd"/>
      <w:r w:rsidRPr="00A53043">
        <w:t xml:space="preserve">,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w:t>
      </w:r>
      <w:proofErr w:type="spellStart"/>
      <w:r w:rsidRPr="00A53043">
        <w:t>JQuerry</w:t>
      </w:r>
      <w:proofErr w:type="spellEnd"/>
      <w:r w:rsidRPr="00A53043">
        <w:t xml:space="preserve">.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w:t>
      </w:r>
      <w:proofErr w:type="spellStart"/>
      <w:r w:rsidRPr="00A53043">
        <w:t>Parser</w:t>
      </w:r>
      <w:proofErr w:type="spellEnd"/>
      <w:r w:rsidRPr="00A53043">
        <w:t xml:space="preserve">,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w:t>
      </w:r>
      <w:proofErr w:type="spellStart"/>
      <w:r w:rsidRPr="00A53043">
        <w:t>микросервисных</w:t>
      </w:r>
      <w:proofErr w:type="spellEnd"/>
      <w:r w:rsidRPr="00A53043">
        <w:t xml:space="preserve">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 xml:space="preserve">Преимущества и недостатки монолитного и </w:t>
      </w:r>
      <w:proofErr w:type="spellStart"/>
      <w:r w:rsidRPr="00A349DB">
        <w:rPr>
          <w:sz w:val="30"/>
        </w:rPr>
        <w:t>микросервинсого</w:t>
      </w:r>
      <w:proofErr w:type="spellEnd"/>
      <w:r w:rsidRPr="00A349DB">
        <w:rPr>
          <w:sz w:val="30"/>
        </w:rPr>
        <w:t xml:space="preserve"> подхода</w:t>
      </w:r>
      <w:bookmarkEnd w:id="26"/>
    </w:p>
    <w:p w:rsidR="003F2EE3" w:rsidRPr="00A53043" w:rsidRDefault="003F2EE3" w:rsidP="003F2EE3">
      <w:pPr>
        <w:pStyle w:val="ac"/>
      </w:pPr>
      <w:r w:rsidRPr="00A53043">
        <w:t xml:space="preserve">Каждый из подходов, как монолитный, так и </w:t>
      </w:r>
      <w:proofErr w:type="spellStart"/>
      <w:r w:rsidRPr="00A53043">
        <w:t>микросервисный</w:t>
      </w:r>
      <w:proofErr w:type="spellEnd"/>
      <w:r w:rsidRPr="00A53043">
        <w:t xml:space="preserve">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w:t>
      </w:r>
      <w:proofErr w:type="spellStart"/>
      <w:r w:rsidRPr="00A53043">
        <w:t>микросервисами</w:t>
      </w:r>
      <w:proofErr w:type="spellEnd"/>
      <w:r w:rsidRPr="00A53043">
        <w:t xml:space="preserve">.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proofErr w:type="spellStart"/>
      <w:r w:rsidR="0099583B">
        <w:t>м</w:t>
      </w:r>
      <w:r w:rsidR="0099583B" w:rsidRPr="00A53043">
        <w:t>ногосервисной</w:t>
      </w:r>
      <w:proofErr w:type="spellEnd"/>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 xml:space="preserve">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w:t>
      </w:r>
      <w:proofErr w:type="spellStart"/>
      <w:r w:rsidR="00805676" w:rsidRPr="00A53043">
        <w:t>логгирование</w:t>
      </w:r>
      <w:proofErr w:type="spellEnd"/>
      <w:r w:rsidR="00805676" w:rsidRPr="00A53043">
        <w:t>,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w:t>
      </w:r>
      <w:proofErr w:type="spellStart"/>
      <w:r w:rsidRPr="00A53043">
        <w:t>неподдерживающимся</w:t>
      </w:r>
      <w:proofErr w:type="spellEnd"/>
      <w:r w:rsidRPr="00A53043">
        <w:t xml:space="preserve">.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w:t>
      </w:r>
      <w:proofErr w:type="spellStart"/>
      <w:r w:rsidRPr="00A53043">
        <w:t>микросервисом</w:t>
      </w:r>
      <w:proofErr w:type="spellEnd"/>
      <w:r w:rsidRPr="00A53043">
        <w:t xml:space="preserve">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 xml:space="preserve">Для хранения файлов исходного кода использовалась локальная директория в пользовательской операционной </w:t>
      </w:r>
      <w:proofErr w:type="spellStart"/>
      <w:r w:rsidRPr="00A53043">
        <w:t>Window</w:t>
      </w:r>
      <w:proofErr w:type="spellEnd"/>
      <w:r w:rsidR="00823E86">
        <w:rPr>
          <w:lang w:val="en-US"/>
        </w:rPr>
        <w:t>s</w:t>
      </w:r>
      <w:r w:rsidR="00823E86">
        <w:t>, к которой</w:t>
      </w:r>
      <w:r w:rsidRPr="00A53043">
        <w:t xml:space="preserve"> был привязан репозиторий на </w:t>
      </w:r>
      <w:proofErr w:type="spellStart"/>
      <w:r w:rsidRPr="00A53043">
        <w:t>хостинге</w:t>
      </w:r>
      <w:proofErr w:type="spellEnd"/>
      <w:r w:rsidRPr="00A53043">
        <w:t xml:space="preserve"> системы контроля версий </w:t>
      </w:r>
      <w:proofErr w:type="spellStart"/>
      <w:r w:rsidRPr="00A53043">
        <w:t>GitHub</w:t>
      </w:r>
      <w:proofErr w:type="spellEnd"/>
      <w:r w:rsidRPr="00A53043">
        <w:t>.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 xml:space="preserve">пояснительная записка или </w:t>
      </w:r>
      <w:proofErr w:type="spellStart"/>
      <w:r w:rsidRPr="00A53043">
        <w:t>yml</w:t>
      </w:r>
      <w:proofErr w:type="spellEnd"/>
      <w:r w:rsidRPr="00A53043">
        <w:t xml:space="preserve"> файл для конфигурирования контейнера Docker. Кроме этог</w:t>
      </w:r>
      <w:r w:rsidR="00823E86">
        <w:t>о</w:t>
      </w:r>
      <w:r w:rsidRPr="00A53043">
        <w:t xml:space="preserve">, в отдельную папку </w:t>
      </w:r>
      <w:proofErr w:type="spellStart"/>
      <w:r w:rsidRPr="00A53043">
        <w:t>Dumps</w:t>
      </w:r>
      <w:proofErr w:type="spellEnd"/>
      <w:r w:rsidRPr="00A53043">
        <w:t xml:space="preserve">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B768DD" w:rsidP="008C447F">
      <w:pPr>
        <w:pStyle w:val="ae"/>
      </w:pPr>
      <w:r>
        <w:rPr>
          <w:noProof/>
        </w:rPr>
        <w:lastRenderedPageBreak/>
        <w:drawing>
          <wp:inline distT="0" distB="0" distL="0" distR="0">
            <wp:extent cx="4927600" cy="3187700"/>
            <wp:effectExtent l="19050" t="0" r="635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927600" cy="3187700"/>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w:t>
      </w:r>
      <w:proofErr w:type="spellStart"/>
      <w:r w:rsidRPr="00A53043">
        <w:t>front</w:t>
      </w:r>
      <w:proofErr w:type="spellEnd"/>
      <w:r w:rsidRPr="00A53043">
        <w:t xml:space="preserve">, </w:t>
      </w:r>
      <w:proofErr w:type="spellStart"/>
      <w:r w:rsidRPr="00A53043">
        <w:t>db</w:t>
      </w:r>
      <w:proofErr w:type="spellEnd"/>
      <w:r w:rsidRPr="00A53043">
        <w:t xml:space="preserve">, </w:t>
      </w:r>
      <w:proofErr w:type="spellStart"/>
      <w:r w:rsidRPr="00A53043">
        <w:t>mobile</w:t>
      </w:r>
      <w:proofErr w:type="spellEnd"/>
      <w:r w:rsidRPr="00A53043">
        <w:t xml:space="preserve"> и </w:t>
      </w:r>
      <w:proofErr w:type="spellStart"/>
      <w:r w:rsidRPr="00A53043">
        <w:t>nodeJS</w:t>
      </w:r>
      <w:proofErr w:type="spellEnd"/>
      <w:r w:rsidRPr="00A53043">
        <w:t xml:space="preserve">, который в свою очередь разделен на подкаталоги </w:t>
      </w:r>
      <w:proofErr w:type="spellStart"/>
      <w:r w:rsidRPr="00A53043">
        <w:t>logService</w:t>
      </w:r>
      <w:proofErr w:type="spellEnd"/>
      <w:r w:rsidRPr="00A53043">
        <w:t xml:space="preserve"> и </w:t>
      </w:r>
      <w:proofErr w:type="spellStart"/>
      <w:r w:rsidRPr="00A53043">
        <w:t>socketService</w:t>
      </w:r>
      <w:proofErr w:type="spellEnd"/>
      <w:r w:rsidRPr="00A53043">
        <w:t xml:space="preserv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w:t>
      </w:r>
      <w:proofErr w:type="spellStart"/>
      <w:r w:rsidRPr="00A53043">
        <w:t>mobile</w:t>
      </w:r>
      <w:proofErr w:type="spellEnd"/>
      <w:r w:rsidRPr="00A53043">
        <w:t xml:space="preserv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Безусловно, нельзя 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lastRenderedPageBreak/>
        <w:t xml:space="preserve">Каталог </w:t>
      </w:r>
      <w:proofErr w:type="spellStart"/>
      <w:r w:rsidRPr="00A53043">
        <w:t>front</w:t>
      </w:r>
      <w:proofErr w:type="spellEnd"/>
      <w:r w:rsidRPr="00A53043">
        <w:t xml:space="preserve">,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w:t>
      </w:r>
      <w:proofErr w:type="spellStart"/>
      <w:r w:rsidRPr="00A53043">
        <w:t>веб-страниц</w:t>
      </w:r>
      <w:proofErr w:type="spellEnd"/>
      <w:r w:rsidRPr="00A53043">
        <w:t>.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w:t>
      </w:r>
      <w:proofErr w:type="spellStart"/>
      <w:r w:rsidRPr="00A53043">
        <w:t>полиязычный</w:t>
      </w:r>
      <w:proofErr w:type="spellEnd"/>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 xml:space="preserve">Нельзя не упомянуть наличие некоторого количества служебных директорий, таких как </w:t>
      </w:r>
      <w:proofErr w:type="spellStart"/>
      <w:r w:rsidRPr="00A53043">
        <w:t>ta</w:t>
      </w:r>
      <w:proofErr w:type="spellEnd"/>
      <w:r w:rsidRPr="00A53043">
        <w:rPr>
          <w:lang w:val="en-US"/>
        </w:rPr>
        <w:t>r</w:t>
      </w:r>
      <w:proofErr w:type="spellStart"/>
      <w:r w:rsidRPr="00A53043">
        <w:t>get</w:t>
      </w:r>
      <w:proofErr w:type="spellEnd"/>
      <w:r w:rsidRPr="00A53043">
        <w:t xml:space="preserve">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w:t>
      </w:r>
      <w:proofErr w:type="spellStart"/>
      <w:r w:rsidRPr="00A53043">
        <w:t>git</w:t>
      </w:r>
      <w:proofErr w:type="spellEnd"/>
      <w:r w:rsidRPr="00A53043">
        <w:t xml:space="preserve"> </w:t>
      </w:r>
      <w:proofErr w:type="spellStart"/>
      <w:r w:rsidRPr="00A53043">
        <w:t>add</w:t>
      </w:r>
      <w:proofErr w:type="spellEnd"/>
      <w:r w:rsidRPr="00A53043">
        <w:t xml:space="preserve">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w:t>
      </w:r>
      <w:r w:rsidRPr="00A53043">
        <w:lastRenderedPageBreak/>
        <w:t xml:space="preserve">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 xml:space="preserve">пояснительная записка должна хранится в формате с расширением </w:t>
      </w:r>
      <w:proofErr w:type="spellStart"/>
      <w:r w:rsidRPr="00A53043">
        <w:t>doc</w:t>
      </w:r>
      <w:proofErr w:type="spellEnd"/>
      <w:r w:rsidRPr="00A53043">
        <w:t>,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w:t>
      </w:r>
      <w:proofErr w:type="spellStart"/>
      <w:r w:rsidRPr="00A53043">
        <w:t>rtf</w:t>
      </w:r>
      <w:proofErr w:type="spellEnd"/>
      <w:r w:rsidRPr="00A53043">
        <w:t xml:space="preserve"> или </w:t>
      </w:r>
      <w:proofErr w:type="spellStart"/>
      <w:r w:rsidRPr="00A53043">
        <w:t>txt</w:t>
      </w:r>
      <w:proofErr w:type="spellEnd"/>
      <w:r w:rsidRPr="00A53043">
        <w:t>, однако данные текстовые форматы не соответствуют рекомендациям об офо</w:t>
      </w:r>
      <w:r w:rsidR="0087097F" w:rsidRPr="00A53043">
        <w:t xml:space="preserve">рмлении сопроводительной </w:t>
      </w:r>
      <w:proofErr w:type="spellStart"/>
      <w:r w:rsidR="0087097F" w:rsidRPr="00A53043">
        <w:t>расчетно</w:t>
      </w:r>
      <w:proofErr w:type="spellEnd"/>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w:t>
      </w:r>
      <w:proofErr w:type="spellStart"/>
      <w:r w:rsidR="0087097F" w:rsidRPr="00A53043">
        <w:t>нормоконтроля</w:t>
      </w:r>
      <w:proofErr w:type="spellEnd"/>
      <w:r w:rsidR="0087097F" w:rsidRPr="00A53043">
        <w:t xml:space="preserve">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w:t>
      </w:r>
      <w:proofErr w:type="spellStart"/>
      <w:r w:rsidRPr="00A53043">
        <w:t>версионирования</w:t>
      </w:r>
      <w:proofErr w:type="spellEnd"/>
      <w:r w:rsidRPr="00A53043">
        <w:t xml:space="preserve">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w:t>
      </w:r>
      <w:proofErr w:type="spellStart"/>
      <w:r w:rsidRPr="00A53043">
        <w:t>g</w:t>
      </w:r>
      <w:proofErr w:type="spellEnd"/>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w:t>
      </w:r>
      <w:proofErr w:type="spellStart"/>
      <w:r w:rsidRPr="00A53043">
        <w:t>Git</w:t>
      </w:r>
      <w:proofErr w:type="spellEnd"/>
      <w:r w:rsidRPr="00A53043">
        <w:t xml:space="preserve">,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w:t>
      </w:r>
      <w:proofErr w:type="spellStart"/>
      <w:r w:rsidRPr="00A53043">
        <w:t>git</w:t>
      </w:r>
      <w:proofErr w:type="spellEnd"/>
      <w:r w:rsidRPr="00A53043">
        <w: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w:t>
      </w:r>
      <w:proofErr w:type="spellStart"/>
      <w:r w:rsidRPr="00A53043">
        <w:t>Linux</w:t>
      </w:r>
      <w:proofErr w:type="spellEnd"/>
      <w:r w:rsidRPr="00A53043">
        <w:t xml:space="preserve">.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 xml:space="preserve">жественного доступа (например, книга в процессе написания), а также широкая распространенность и </w:t>
      </w:r>
      <w:proofErr w:type="spellStart"/>
      <w:r w:rsidR="0099583B" w:rsidRPr="00A53043">
        <w:t>предустановленность</w:t>
      </w:r>
      <w:proofErr w:type="spellEnd"/>
      <w:r w:rsidR="0099583B" w:rsidRPr="00A53043">
        <w:t xml:space="preserve">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proofErr w:type="spellStart"/>
      <w:r w:rsidRPr="00A53043">
        <w:t>Subversion</w:t>
      </w:r>
      <w:proofErr w:type="spellEnd"/>
      <w:r w:rsidRPr="00A53043">
        <w:t xml:space="preserve">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w:t>
      </w:r>
      <w:proofErr w:type="spellStart"/>
      <w:r w:rsidRPr="00A53043">
        <w:t>Subversion</w:t>
      </w:r>
      <w:proofErr w:type="spellEnd"/>
      <w:r w:rsidRPr="00A53043">
        <w:t xml:space="preserve">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w:t>
      </w:r>
      <w:proofErr w:type="spellStart"/>
      <w:r w:rsidRPr="00A53043">
        <w:t>репозиторием</w:t>
      </w:r>
      <w:proofErr w:type="spellEnd"/>
      <w:r w:rsidRPr="00A53043">
        <w:t xml:space="preserve">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 xml:space="preserve">3. Файл выгружается обратно в репозиторий и </w:t>
      </w:r>
      <w:proofErr w:type="spellStart"/>
      <w:r w:rsidRPr="00A53043">
        <w:t>разблокируется</w:t>
      </w:r>
      <w:proofErr w:type="spellEnd"/>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w:t>
      </w:r>
      <w:proofErr w:type="spellStart"/>
      <w:r w:rsidRPr="00A53043">
        <w:t>Subversion</w:t>
      </w:r>
      <w:proofErr w:type="spellEnd"/>
      <w:r w:rsidRPr="00A53043">
        <w:t xml:space="preserve">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xml:space="preserve">, и у </w:t>
      </w:r>
      <w:proofErr w:type="spellStart"/>
      <w:r w:rsidR="005C2DD7" w:rsidRPr="00A53043">
        <w:t>Subversion</w:t>
      </w:r>
      <w:proofErr w:type="spellEnd"/>
      <w:r w:rsidR="005C2DD7" w:rsidRPr="00A53043">
        <w:t xml:space="preserve">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w:t>
      </w:r>
      <w:proofErr w:type="spellStart"/>
      <w:r w:rsidR="00516106" w:rsidRPr="00A53043">
        <w:t>Aegis</w:t>
      </w:r>
      <w:proofErr w:type="spellEnd"/>
      <w:r w:rsidR="00516106" w:rsidRPr="00A53043">
        <w:t xml:space="preserve">, </w:t>
      </w:r>
      <w:proofErr w:type="spellStart"/>
      <w:r w:rsidR="00516106" w:rsidRPr="00A53043">
        <w:t>Monotone</w:t>
      </w:r>
      <w:proofErr w:type="spellEnd"/>
      <w:r w:rsidR="00516106" w:rsidRPr="00A53043">
        <w:t xml:space="preserve"> или </w:t>
      </w:r>
      <w:proofErr w:type="spellStart"/>
      <w:r w:rsidR="00516106" w:rsidRPr="00A53043">
        <w:t>Mercurial</w:t>
      </w:r>
      <w:proofErr w:type="spellEnd"/>
      <w:r w:rsidR="00516106" w:rsidRPr="00A53043">
        <w:t xml:space="preserve">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w:t>
      </w:r>
      <w:proofErr w:type="spellStart"/>
      <w:r w:rsidR="00516106" w:rsidRPr="00A53043">
        <w:t>Git</w:t>
      </w:r>
      <w:proofErr w:type="spellEnd"/>
      <w:r w:rsidR="00516106" w:rsidRPr="00A53043">
        <w: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proofErr w:type="spellStart"/>
      <w:r w:rsidRPr="00A53043">
        <w:t>Git</w:t>
      </w:r>
      <w:proofErr w:type="spellEnd"/>
      <w:r w:rsidRPr="00A53043">
        <w:t xml:space="preserve">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w:t>
      </w:r>
      <w:proofErr w:type="spellStart"/>
      <w:r w:rsidRPr="00A53043">
        <w:t>Git</w:t>
      </w:r>
      <w:proofErr w:type="spellEnd"/>
      <w:r w:rsidRPr="00A53043">
        <w:t xml:space="preserve">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w:t>
      </w:r>
      <w:proofErr w:type="spellStart"/>
      <w:r w:rsidR="00516106" w:rsidRPr="00A53043">
        <w:t>Git</w:t>
      </w:r>
      <w:proofErr w:type="spellEnd"/>
      <w:r w:rsidR="00516106" w:rsidRPr="00A53043">
        <w:t xml:space="preserve">,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 xml:space="preserve">Несмотря на то, что </w:t>
      </w:r>
      <w:proofErr w:type="spellStart"/>
      <w:r w:rsidRPr="00A53043">
        <w:t>Git</w:t>
      </w:r>
      <w:proofErr w:type="spellEnd"/>
      <w:r w:rsidRPr="00A53043">
        <w:t xml:space="preserve">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 xml:space="preserve">привести ядро операционной системы </w:t>
      </w:r>
      <w:proofErr w:type="spellStart"/>
      <w:r w:rsidR="00404C0F" w:rsidRPr="00A53043">
        <w:t>Linux</w:t>
      </w:r>
      <w:proofErr w:type="spellEnd"/>
      <w:r w:rsidR="00404C0F" w:rsidRPr="00A53043">
        <w:t>,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 xml:space="preserve">Наличие локальных </w:t>
      </w:r>
      <w:proofErr w:type="spellStart"/>
      <w:r w:rsidRPr="00A53043">
        <w:t>репозиториев</w:t>
      </w:r>
      <w:proofErr w:type="spellEnd"/>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w:t>
      </w:r>
      <w:proofErr w:type="spellStart"/>
      <w:r w:rsidR="00516106" w:rsidRPr="00A53043">
        <w:t>Git</w:t>
      </w:r>
      <w:proofErr w:type="spellEnd"/>
      <w:r w:rsidR="00516106" w:rsidRPr="00A53043">
        <w:t xml:space="preserve">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 xml:space="preserve">В </w:t>
      </w:r>
      <w:proofErr w:type="spellStart"/>
      <w:r w:rsidR="008C3D7B" w:rsidRPr="00A53043">
        <w:t>Git</w:t>
      </w:r>
      <w:proofErr w:type="spellEnd"/>
      <w:r w:rsidR="008C3D7B" w:rsidRPr="00A53043">
        <w:t xml:space="preserve">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w:t>
      </w:r>
      <w:proofErr w:type="spellStart"/>
      <w:r w:rsidR="00023387" w:rsidRPr="00A53043">
        <w:t>Unix</w:t>
      </w:r>
      <w:proofErr w:type="spellEnd"/>
      <w:r w:rsidR="00023387" w:rsidRPr="00A53043">
        <w:t xml:space="preserve"> системы</w:t>
      </w:r>
      <w:r w:rsidRPr="00A53043">
        <w:t xml:space="preserve">. </w:t>
      </w:r>
      <w:r w:rsidR="00023387" w:rsidRPr="00A53043">
        <w:t xml:space="preserve">Поддержка </w:t>
      </w:r>
      <w:proofErr w:type="spellStart"/>
      <w:r w:rsidR="00023387" w:rsidRPr="00A53043">
        <w:t>Windows</w:t>
      </w:r>
      <w:proofErr w:type="spellEnd"/>
      <w:r w:rsidR="00023387" w:rsidRPr="00A53043">
        <w:t xml:space="preserve"> или </w:t>
      </w:r>
      <w:proofErr w:type="spellStart"/>
      <w:r w:rsidR="00023387" w:rsidRPr="00A53043">
        <w:t>MacOS</w:t>
      </w:r>
      <w:proofErr w:type="spellEnd"/>
      <w:r w:rsidR="00023387" w:rsidRPr="00A53043">
        <w:t xml:space="preserve">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w:t>
      </w:r>
      <w:proofErr w:type="spellStart"/>
      <w:r w:rsidR="00023387" w:rsidRPr="00A53043">
        <w:t>репозиториев</w:t>
      </w:r>
      <w:proofErr w:type="spellEnd"/>
      <w:r w:rsidR="00023387" w:rsidRPr="00A53043">
        <w:t xml:space="preserve">,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w:t>
      </w:r>
      <w:proofErr w:type="spellStart"/>
      <w:r w:rsidR="00023387" w:rsidRPr="00A53043">
        <w:t>Linux</w:t>
      </w:r>
      <w:proofErr w:type="spellEnd"/>
      <w:r w:rsidR="00023387" w:rsidRPr="00A53043">
        <w:t xml:space="preserve"> имеет более 1000000 ревизий.</w:t>
      </w:r>
    </w:p>
    <w:p w:rsidR="00023387" w:rsidRPr="00A53043" w:rsidRDefault="00023387" w:rsidP="00F46CFA">
      <w:pPr>
        <w:pStyle w:val="ac"/>
      </w:pPr>
      <w:r w:rsidRPr="00A53043">
        <w:t xml:space="preserve">Таким образом, можно сказать, что </w:t>
      </w:r>
      <w:proofErr w:type="spellStart"/>
      <w:r w:rsidR="00516106" w:rsidRPr="00A53043">
        <w:t>Git</w:t>
      </w:r>
      <w:proofErr w:type="spellEnd"/>
      <w:r w:rsidR="00516106" w:rsidRPr="00A53043">
        <w:t xml:space="preserve">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w:t>
      </w:r>
      <w:proofErr w:type="spellStart"/>
      <w:r w:rsidR="00646358" w:rsidRPr="00A53043">
        <w:t>сколь-либо</w:t>
      </w:r>
      <w:proofErr w:type="spellEnd"/>
      <w:r w:rsidR="00646358" w:rsidRPr="00A53043">
        <w:t xml:space="preserve"> масштабных, существует всего 2 -  </w:t>
      </w:r>
      <w:proofErr w:type="spellStart"/>
      <w:r w:rsidR="00646358" w:rsidRPr="00A53043">
        <w:t>GitHub</w:t>
      </w:r>
      <w:proofErr w:type="spellEnd"/>
      <w:r w:rsidR="00646358" w:rsidRPr="00A53043">
        <w:t xml:space="preserve"> и </w:t>
      </w:r>
      <w:proofErr w:type="spellStart"/>
      <w:r w:rsidR="00646358" w:rsidRPr="00A53043">
        <w:t>GitLub</w:t>
      </w:r>
      <w:proofErr w:type="spellEnd"/>
      <w:r w:rsidR="00646358" w:rsidRPr="00A53043">
        <w:t xml:space="preserve">. </w:t>
      </w:r>
      <w:r w:rsidR="00F46CFA" w:rsidRPr="00A53043">
        <w:t xml:space="preserve">Однако ввиду того, что </w:t>
      </w:r>
      <w:proofErr w:type="spellStart"/>
      <w:r w:rsidR="00F46CFA" w:rsidRPr="00A53043">
        <w:t>GitLab</w:t>
      </w:r>
      <w:proofErr w:type="spellEnd"/>
      <w:r w:rsidR="00F46CFA" w:rsidRPr="00A53043">
        <w:t xml:space="preserve"> в значительной степени </w:t>
      </w:r>
      <w:proofErr w:type="gramStart"/>
      <w:r w:rsidR="00F46CFA" w:rsidRPr="00A53043">
        <w:t>платный</w:t>
      </w:r>
      <w:proofErr w:type="gramEnd"/>
      <w:r w:rsidR="00F46CFA" w:rsidRPr="00A53043">
        <w:t xml:space="preserve">, выбора по большому счету не стояло – в рамках данной работы рациональным было использовать только </w:t>
      </w:r>
      <w:proofErr w:type="spellStart"/>
      <w:r w:rsidR="00F46CFA" w:rsidRPr="00A53043">
        <w:t>GitHub</w:t>
      </w:r>
      <w:proofErr w:type="spellEnd"/>
      <w:r w:rsidR="00F46CFA" w:rsidRPr="00A53043">
        <w:t>.</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rsidRPr="00A53043">
        <w:t>логгирование</w:t>
      </w:r>
      <w:proofErr w:type="spellEnd"/>
      <w:r w:rsidRPr="00A53043">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w:t>
      </w:r>
      <w:proofErr w:type="spellStart"/>
      <w:r w:rsidRPr="00A53043">
        <w:t>анализирование</w:t>
      </w:r>
      <w:proofErr w:type="spellEnd"/>
      <w:r w:rsidRPr="00A53043">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w:t>
      </w:r>
      <w:proofErr w:type="spellStart"/>
      <w:r w:rsidRPr="00A53043">
        <w:t>междоменных</w:t>
      </w:r>
      <w:proofErr w:type="spellEnd"/>
      <w:r w:rsidRPr="00A53043">
        <w:t xml:space="preserve">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w:t>
      </w:r>
      <w:proofErr w:type="spellStart"/>
      <w:r w:rsidRPr="00A53043">
        <w:t>api</w:t>
      </w:r>
      <w:proofErr w:type="spellEnd"/>
      <w:r w:rsidRPr="00A53043">
        <w:t>/</w:t>
      </w:r>
      <w:proofErr w:type="spellStart"/>
      <w:r w:rsidRPr="00A53043">
        <w:t>log</w:t>
      </w:r>
      <w:proofErr w:type="spellEnd"/>
      <w:r w:rsidRPr="00A53043">
        <w:t xml:space="preserve">, причем данные запросы должны содержать в своем теле поля </w:t>
      </w:r>
      <w:proofErr w:type="spellStart"/>
      <w:r w:rsidRPr="00A53043">
        <w:t>date</w:t>
      </w:r>
      <w:proofErr w:type="spellEnd"/>
      <w:r w:rsidRPr="00A53043">
        <w:t xml:space="preserve">, </w:t>
      </w:r>
      <w:proofErr w:type="spellStart"/>
      <w:r w:rsidRPr="00A53043">
        <w:t>level</w:t>
      </w:r>
      <w:proofErr w:type="spellEnd"/>
      <w:r w:rsidRPr="00A53043">
        <w:t xml:space="preserve">, </w:t>
      </w:r>
      <w:proofErr w:type="spellStart"/>
      <w:r w:rsidRPr="00A53043">
        <w:t>user</w:t>
      </w:r>
      <w:proofErr w:type="spellEnd"/>
      <w:r w:rsidRPr="00A53043">
        <w:t xml:space="preserve"> и </w:t>
      </w:r>
      <w:proofErr w:type="spellStart"/>
      <w:r w:rsidRPr="00A53043">
        <w:t>message</w:t>
      </w:r>
      <w:proofErr w:type="spellEnd"/>
      <w:r w:rsidRPr="00A53043">
        <w:t xml:space="preserve">. Стоит отметить, что поле </w:t>
      </w:r>
      <w:proofErr w:type="spellStart"/>
      <w:r w:rsidRPr="00A53043">
        <w:t>data</w:t>
      </w:r>
      <w:proofErr w:type="spellEnd"/>
      <w:r w:rsidRPr="00A53043">
        <w:t xml:space="preserve">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 xml:space="preserve">Параметр </w:t>
      </w:r>
      <w:proofErr w:type="spellStart"/>
      <w:r w:rsidRPr="00A53043">
        <w:t>date</w:t>
      </w:r>
      <w:proofErr w:type="spellEnd"/>
      <w:r w:rsidRPr="00A53043">
        <w:t xml:space="preserve"> определяет время, в которое произошло </w:t>
      </w:r>
      <w:proofErr w:type="spellStart"/>
      <w:r w:rsidRPr="00A53043">
        <w:t>логгируемое</w:t>
      </w:r>
      <w:proofErr w:type="spellEnd"/>
      <w:r w:rsidRPr="00A53043">
        <w:t xml:space="preserve"> событие. </w:t>
      </w:r>
      <w:proofErr w:type="spellStart"/>
      <w:r w:rsidRPr="00A53043">
        <w:t>Level</w:t>
      </w:r>
      <w:proofErr w:type="spellEnd"/>
      <w:r w:rsidRPr="00A53043">
        <w:t xml:space="preserve">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A53043">
        <w:t>message</w:t>
      </w:r>
      <w:proofErr w:type="spellEnd"/>
      <w:r w:rsidRPr="00A53043">
        <w:t xml:space="preserv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w:t>
      </w:r>
      <w:proofErr w:type="spellStart"/>
      <w:r w:rsidRPr="00A53043">
        <w:t>User</w:t>
      </w:r>
      <w:proofErr w:type="spellEnd"/>
      <w:r w:rsidRPr="00A53043">
        <w:t xml:space="preserve">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rsidRPr="00A53043">
        <w:t>System</w:t>
      </w:r>
      <w:proofErr w:type="spellEnd"/>
      <w:r w:rsidRPr="00A53043">
        <w:t>.</w:t>
      </w:r>
    </w:p>
    <w:p w:rsidR="00D564CA" w:rsidRPr="00A53043" w:rsidRDefault="00D564CA" w:rsidP="00D564CA">
      <w:pPr>
        <w:pStyle w:val="ac"/>
      </w:pPr>
      <w:r w:rsidRPr="00A53043">
        <w:t xml:space="preserve">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w:t>
      </w:r>
      <w:proofErr w:type="spellStart"/>
      <w:r w:rsidRPr="00A53043">
        <w:t>стрингифицирует</w:t>
      </w:r>
      <w:proofErr w:type="spellEnd"/>
      <w:r w:rsidRPr="00A53043">
        <w:t xml:space="preserve"> его и передает в качестве ответного запроса на входящий запрос вопрошающей стороне.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w:t>
      </w:r>
      <w:proofErr w:type="spellStart"/>
      <w:r w:rsidRPr="00A53043">
        <w:t>логи</w:t>
      </w:r>
      <w:proofErr w:type="spellEnd"/>
      <w:r w:rsidRPr="00A53043">
        <w:t xml:space="preserve">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w:t>
      </w:r>
      <w:proofErr w:type="spellStart"/>
      <w:r w:rsidRPr="00A53043">
        <w:t>сколь-либо</w:t>
      </w:r>
      <w:proofErr w:type="spellEnd"/>
      <w:r w:rsidRPr="00A53043">
        <w:t xml:space="preserve">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 xml:space="preserve">В данном контексте особого внимания заслуживает фреймворк </w:t>
      </w:r>
      <w:proofErr w:type="spellStart"/>
      <w:r w:rsidRPr="00A53043">
        <w:t>Socket.IO</w:t>
      </w:r>
      <w:proofErr w:type="spellEnd"/>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t>
      </w:r>
      <w:proofErr w:type="spellStart"/>
      <w:r w:rsidRPr="00A53043">
        <w:t>WebSocket</w:t>
      </w:r>
      <w:proofErr w:type="spellEnd"/>
      <w:r w:rsidRPr="00A53043">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w:t>
      </w:r>
      <w:proofErr w:type="spellStart"/>
      <w:r w:rsidRPr="00A53043">
        <w:t>сокет.ио</w:t>
      </w:r>
      <w:proofErr w:type="spellEnd"/>
      <w:r w:rsidRPr="00A53043">
        <w:t xml:space="preserve">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w:t>
      </w:r>
      <w:proofErr w:type="spellStart"/>
      <w:r w:rsidRPr="00A53043">
        <w:t>проксирования</w:t>
      </w:r>
      <w:proofErr w:type="spellEnd"/>
      <w:r w:rsidRPr="00A53043">
        <w:t xml:space="preserve">,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w:t>
      </w:r>
      <w:proofErr w:type="spellStart"/>
      <w:r w:rsidRPr="00A53043">
        <w:t>проксирования</w:t>
      </w:r>
      <w:proofErr w:type="spellEnd"/>
      <w:r w:rsidRPr="00A53043">
        <w:t xml:space="preserve">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w:t>
      </w:r>
      <w:proofErr w:type="spellStart"/>
      <w:r w:rsidRPr="00A53043">
        <w:t>JavaScript</w:t>
      </w:r>
      <w:proofErr w:type="spellEnd"/>
      <w:r w:rsidRPr="00A53043">
        <w:t xml:space="preserve">.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w:t>
      </w:r>
      <w:proofErr w:type="spellStart"/>
      <w:r w:rsidRPr="00A53043">
        <w:t>TID_connections</w:t>
      </w:r>
      <w:proofErr w:type="spellEnd"/>
      <w:r w:rsidRPr="00A53043">
        <w:t xml:space="preserve"> и метод </w:t>
      </w:r>
      <w:proofErr w:type="spellStart"/>
      <w:r w:rsidRPr="00A53043">
        <w:t>find_TID</w:t>
      </w:r>
      <w:proofErr w:type="spellEnd"/>
      <w:r w:rsidRPr="00A53043">
        <w:t xml:space="preserve">. В объекте </w:t>
      </w:r>
      <w:proofErr w:type="spellStart"/>
      <w:r w:rsidRPr="00A53043">
        <w:t>TID_connections</w:t>
      </w:r>
      <w:proofErr w:type="spellEnd"/>
      <w:r w:rsidRPr="00A53043">
        <w:t xml:space="preserve"> расположено множество объектов с полями, описывающими </w:t>
      </w:r>
      <w:proofErr w:type="spellStart"/>
      <w:r w:rsidRPr="00A53043">
        <w:t>id</w:t>
      </w:r>
      <w:proofErr w:type="spellEnd"/>
      <w:r w:rsidRPr="00A53043">
        <w:t xml:space="preserve">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w:t>
      </w:r>
      <w:proofErr w:type="spellStart"/>
      <w:r w:rsidRPr="00A53043">
        <w:t>TID_connections</w:t>
      </w:r>
      <w:proofErr w:type="spellEnd"/>
      <w:r w:rsidRPr="00A53043">
        <w:t xml:space="preserve"> удаляется, и становится невозможным выслать на данный терминал какой-либо запрос. При этом генерируется соответствующий ответ в качестве </w:t>
      </w:r>
      <w:proofErr w:type="spellStart"/>
      <w:r w:rsidRPr="00A53043">
        <w:t>response</w:t>
      </w:r>
      <w:proofErr w:type="spellEnd"/>
      <w:r w:rsidRPr="00A53043">
        <w:t xml:space="preserv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Pr="00A53043">
        <w:t>SocketIO</w:t>
      </w:r>
      <w:proofErr w:type="spellEnd"/>
      <w:r w:rsidRPr="00A53043">
        <w:t xml:space="preserve">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t>
      </w:r>
      <w:proofErr w:type="spellStart"/>
      <w:r w:rsidRPr="00A53043">
        <w:t>Wireguard</w:t>
      </w:r>
      <w:proofErr w:type="spellEnd"/>
      <w:r w:rsidRPr="00A53043">
        <w:t xml:space="preserve">.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 xml:space="preserve">Официально заявляемые преимущества </w:t>
      </w:r>
      <w:proofErr w:type="spellStart"/>
      <w:r w:rsidRPr="00A53043">
        <w:t>weireguard</w:t>
      </w:r>
      <w:proofErr w:type="spellEnd"/>
      <w:r w:rsidRPr="00A53043">
        <w:t>:</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 xml:space="preserve">Кроме того, можно отметить, что </w:t>
      </w:r>
      <w:proofErr w:type="spellStart"/>
      <w:r w:rsidRPr="00A53043">
        <w:t>wireguard</w:t>
      </w:r>
      <w:proofErr w:type="spellEnd"/>
      <w:r w:rsidRPr="00A53043">
        <w:t xml:space="preserve">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w:t>
      </w:r>
      <w:proofErr w:type="spellStart"/>
      <w:r w:rsidRPr="00A53043">
        <w:t>предзаготовленным</w:t>
      </w:r>
      <w:proofErr w:type="spellEnd"/>
      <w:r w:rsidRPr="00A53043">
        <w:t xml:space="preserve">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sidRPr="008352C6">
        <w:rPr>
          <w:sz w:val="28"/>
        </w:rPr>
        <w:t>PingTool</w:t>
      </w:r>
      <w:proofErr w:type="spellEnd"/>
      <w:r w:rsidRPr="008352C6">
        <w:rPr>
          <w:sz w:val="28"/>
        </w:rPr>
        <w:t xml:space="preserve"> </w:t>
      </w:r>
      <w:proofErr w:type="spellStart"/>
      <w:r w:rsidRPr="008352C6">
        <w:rPr>
          <w:sz w:val="28"/>
        </w:rPr>
        <w:t>Network</w:t>
      </w:r>
      <w:proofErr w:type="spellEnd"/>
      <w:r w:rsidRPr="008352C6">
        <w:rPr>
          <w:sz w:val="28"/>
        </w:rPr>
        <w:t xml:space="preserve"> </w:t>
      </w:r>
      <w:proofErr w:type="spellStart"/>
      <w:r w:rsidRPr="008352C6">
        <w:rPr>
          <w:sz w:val="28"/>
        </w:rPr>
        <w:t>Utility</w:t>
      </w:r>
      <w:proofErr w:type="spellEnd"/>
      <w:r w:rsidRPr="008352C6">
        <w:rPr>
          <w:sz w:val="28"/>
        </w:rPr>
        <w:t>.</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w:t>
      </w:r>
      <w:r w:rsidRPr="00A53043">
        <w:lastRenderedPageBreak/>
        <w:t xml:space="preserve">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w:t>
      </w:r>
      <w:proofErr w:type="spellStart"/>
      <w:r w:rsidRPr="00A53043">
        <w:t>задействованию</w:t>
      </w:r>
      <w:proofErr w:type="spellEnd"/>
      <w:r w:rsidRPr="00A53043">
        <w:t xml:space="preserve">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t>
      </w:r>
      <w:proofErr w:type="spellStart"/>
      <w:r w:rsidRPr="00A53043">
        <w:t>wireguard</w:t>
      </w:r>
      <w:proofErr w:type="spellEnd"/>
      <w:r w:rsidRPr="00A53043">
        <w:t xml:space="preserve">,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r>
      <w:proofErr w:type="spellStart"/>
      <w:r w:rsidRPr="00A53043">
        <w:t>Ports</w:t>
      </w:r>
      <w:proofErr w:type="spellEnd"/>
      <w:r w:rsidRPr="00A53043">
        <w:t xml:space="preserve">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w:t>
      </w:r>
      <w:proofErr w:type="spellStart"/>
      <w:r w:rsidRPr="00A53043">
        <w:t>docker-compose,определяющего</w:t>
      </w:r>
      <w:proofErr w:type="spellEnd"/>
      <w:r w:rsidRPr="00A53043">
        <w:t xml:space="preserve">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w:t>
      </w:r>
      <w:proofErr w:type="spellStart"/>
      <w:r w:rsidRPr="00A53043">
        <w:t>Android</w:t>
      </w:r>
      <w:proofErr w:type="spellEnd"/>
      <w:r w:rsidRPr="00A53043">
        <w:t xml:space="preserve">, а также сходен по форм-фактору с большинством мобильных телефонов, было принято решение разрабатывать </w:t>
      </w:r>
      <w:proofErr w:type="spellStart"/>
      <w:r w:rsidRPr="00A53043">
        <w:t>тестировочное</w:t>
      </w:r>
      <w:proofErr w:type="spellEnd"/>
      <w:r w:rsidRPr="00A53043">
        <w:t xml:space="preserve">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w:t>
      </w:r>
      <w:proofErr w:type="spellStart"/>
      <w:r w:rsidRPr="00A53043">
        <w:t>кроссплатформенным</w:t>
      </w:r>
      <w:proofErr w:type="spellEnd"/>
      <w:r w:rsidRPr="00A53043">
        <w:t xml:space="preserve">, для чего был выбран фреймворк для </w:t>
      </w:r>
      <w:proofErr w:type="spellStart"/>
      <w:r w:rsidRPr="00A53043">
        <w:t>кроссплатформенной</w:t>
      </w:r>
      <w:proofErr w:type="spellEnd"/>
      <w:r w:rsidRPr="00A53043">
        <w:t xml:space="preserve">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w:t>
      </w:r>
      <w:proofErr w:type="spellStart"/>
      <w:r w:rsidRPr="00A53043">
        <w:t>кроссплатформенной</w:t>
      </w:r>
      <w:proofErr w:type="spellEnd"/>
      <w:r w:rsidRPr="00A53043">
        <w:t xml:space="preserve"> разработки, это ReactNative и </w:t>
      </w:r>
      <w:proofErr w:type="spellStart"/>
      <w:r w:rsidRPr="00A53043">
        <w:t>Flutter</w:t>
      </w:r>
      <w:proofErr w:type="spellEnd"/>
      <w:r w:rsidRPr="00A53043">
        <w:t xml:space="preserve">.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w:t>
      </w:r>
      <w:proofErr w:type="spellStart"/>
      <w:r w:rsidRPr="00A53043">
        <w:t>Flutter</w:t>
      </w:r>
      <w:proofErr w:type="spellEnd"/>
      <w:r w:rsidRPr="00A53043">
        <w:t xml:space="preserve"> для написания кода использует свой специальный язык </w:t>
      </w:r>
      <w:proofErr w:type="spellStart"/>
      <w:r w:rsidRPr="00A53043">
        <w:t>Durt</w:t>
      </w:r>
      <w:proofErr w:type="spellEnd"/>
      <w:r w:rsidRPr="00A53043">
        <w:t xml:space="preserve">, в то время как ReactNative позволяет писать </w:t>
      </w:r>
      <w:proofErr w:type="gramStart"/>
      <w:r w:rsidRPr="00A53043">
        <w:t>на</w:t>
      </w:r>
      <w:proofErr w:type="gramEnd"/>
      <w:r w:rsidRPr="00A53043">
        <w:t xml:space="preserve"> слегка видоизмененном </w:t>
      </w:r>
      <w:proofErr w:type="spellStart"/>
      <w:r w:rsidRPr="00A53043">
        <w:t>JavaScript</w:t>
      </w:r>
      <w:proofErr w:type="spellEnd"/>
      <w:r w:rsidRPr="00A53043">
        <w:t xml:space="preserve">. Ввиду того, что весь остальной проект за исключением непосредственно ядра </w:t>
      </w:r>
      <w:proofErr w:type="spellStart"/>
      <w:r w:rsidRPr="00A53043">
        <w:t>бэкенда</w:t>
      </w:r>
      <w:proofErr w:type="spellEnd"/>
      <w:r w:rsidRPr="00A53043">
        <w:t xml:space="preserve"> написаны на </w:t>
      </w:r>
      <w:proofErr w:type="spellStart"/>
      <w:r w:rsidRPr="00A53043">
        <w:t>JAvaScript</w:t>
      </w:r>
      <w:proofErr w:type="spellEnd"/>
      <w:r w:rsidRPr="00A53043">
        <w:t xml:space="preserve">,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w:t>
      </w:r>
      <w:proofErr w:type="spellStart"/>
      <w:r w:rsidRPr="00A53043">
        <w:t>Flutter</w:t>
      </w:r>
      <w:proofErr w:type="spellEnd"/>
      <w:r w:rsidRPr="00A53043">
        <w:t xml:space="preserve"> по причинам</w:t>
      </w:r>
      <w:proofErr w:type="gramStart"/>
      <w:r w:rsidRPr="00A53043">
        <w:t xml:space="preserve"> .</w:t>
      </w:r>
      <w:proofErr w:type="gramEnd"/>
      <w:r w:rsidRPr="00A53043">
        <w:t xml:space="preserve"> описанным выше), он еще и обладает рядом существенных преимуществ, таких как максимальная близость к </w:t>
      </w:r>
      <w:proofErr w:type="spellStart"/>
      <w:r w:rsidRPr="00A53043">
        <w:t>нативным</w:t>
      </w:r>
      <w:proofErr w:type="spellEnd"/>
      <w:r w:rsidRPr="00A53043">
        <w:t xml:space="preserve"> приложениям, по сравнению с подходом, предоставляемым программными решениями такими как </w:t>
      </w:r>
      <w:proofErr w:type="spellStart"/>
      <w:r w:rsidRPr="00A53043">
        <w:t>Cordova</w:t>
      </w:r>
      <w:proofErr w:type="spellEnd"/>
      <w:r w:rsidRPr="00A53043">
        <w:t xml:space="preserve">, </w:t>
      </w:r>
      <w:proofErr w:type="spellStart"/>
      <w:r w:rsidRPr="00A53043">
        <w:t>Ionic</w:t>
      </w:r>
      <w:proofErr w:type="spellEnd"/>
      <w:r w:rsidRPr="00A53043">
        <w:t xml:space="preserve"> или </w:t>
      </w:r>
      <w:proofErr w:type="spellStart"/>
      <w:r w:rsidRPr="00A53043">
        <w:t>Titanium</w:t>
      </w:r>
      <w:proofErr w:type="spellEnd"/>
      <w:r w:rsidRPr="00A53043">
        <w:t xml:space="preserve">,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w:t>
      </w:r>
      <w:proofErr w:type="spellStart"/>
      <w:r w:rsidRPr="00A53043">
        <w:t>Flutter</w:t>
      </w:r>
      <w:proofErr w:type="spellEnd"/>
      <w:r w:rsidRPr="00A53043">
        <w:t xml:space="preserve">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w:t>
      </w:r>
      <w:proofErr w:type="spellStart"/>
      <w:r w:rsidRPr="00A53043">
        <w:t>Expo</w:t>
      </w:r>
      <w:proofErr w:type="spellEnd"/>
      <w:r w:rsidRPr="00A53043">
        <w:t xml:space="preserve">,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5102E2"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w:t>
      </w:r>
      <w:proofErr w:type="spellStart"/>
      <w:r w:rsidRPr="00A53043">
        <w:t>суперпользователя</w:t>
      </w:r>
      <w:proofErr w:type="spellEnd"/>
      <w:r w:rsidRPr="00A53043">
        <w:t xml:space="preserve">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w:t>
      </w:r>
      <w:proofErr w:type="spellStart"/>
      <w:r w:rsidR="00D564CA" w:rsidRPr="00A53043">
        <w:t>тестировочного</w:t>
      </w:r>
      <w:proofErr w:type="spellEnd"/>
      <w:r w:rsidR="00D564CA" w:rsidRPr="00A53043">
        <w:t xml:space="preserve">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w:t>
      </w:r>
      <w:proofErr w:type="spellStart"/>
      <w:r w:rsidRPr="00A53043">
        <w:t>токену</w:t>
      </w:r>
      <w:proofErr w:type="spellEnd"/>
      <w:r w:rsidRPr="00A53043">
        <w:t xml:space="preserve">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w:t>
      </w:r>
      <w:proofErr w:type="spellStart"/>
      <w:r w:rsidRPr="008352C6">
        <w:rPr>
          <w:rFonts w:eastAsia="Calibri"/>
          <w:sz w:val="28"/>
        </w:rPr>
        <w:t>проприетарными</w:t>
      </w:r>
      <w:proofErr w:type="spellEnd"/>
      <w:r w:rsidRPr="008352C6">
        <w:rPr>
          <w:rFonts w:eastAsia="Calibri"/>
          <w:sz w:val="28"/>
        </w:rPr>
        <w:t xml:space="preserve">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 xml:space="preserve">Текст кода программы предоставлен в репозитории </w:t>
      </w:r>
      <w:proofErr w:type="spellStart"/>
      <w:r w:rsidRPr="008352C6">
        <w:rPr>
          <w:rFonts w:eastAsia="Calibri"/>
          <w:sz w:val="28"/>
        </w:rPr>
        <w:t>Github</w:t>
      </w:r>
      <w:proofErr w:type="spellEnd"/>
      <w:r w:rsidRPr="008352C6">
        <w:rPr>
          <w:rFonts w:eastAsia="Calibri"/>
          <w:sz w:val="28"/>
        </w:rPr>
        <w:t xml:space="preserve">. Ссылки на </w:t>
      </w:r>
      <w:proofErr w:type="spellStart"/>
      <w:r w:rsidRPr="008352C6">
        <w:rPr>
          <w:rFonts w:eastAsia="Calibri"/>
          <w:sz w:val="28"/>
        </w:rPr>
        <w:t>Github</w:t>
      </w:r>
      <w:proofErr w:type="spellEnd"/>
      <w:r w:rsidRPr="008352C6">
        <w:rPr>
          <w:rFonts w:eastAsia="Calibri"/>
          <w:sz w:val="28"/>
        </w:rPr>
        <w:t xml:space="preserve">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w:t>
      </w:r>
      <w:proofErr w:type="spellStart"/>
      <w:r w:rsidRPr="00A53043">
        <w:t>вебстраница</w:t>
      </w:r>
      <w:proofErr w:type="spellEnd"/>
      <w:r w:rsidRPr="00A53043">
        <w:t xml:space="preserve">, служащая для мониторинга и управления терминами не поддерживала мобильные устройства. </w:t>
      </w:r>
      <w:proofErr w:type="gramStart"/>
      <w:r w:rsidRPr="00A53043">
        <w:t xml:space="preserve">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w:t>
      </w:r>
      <w:proofErr w:type="spellStart"/>
      <w:r w:rsidRPr="00A53043">
        <w:t>веб-разработке</w:t>
      </w:r>
      <w:proofErr w:type="spellEnd"/>
      <w:r w:rsidRPr="00A53043">
        <w:t>,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w:t>
      </w:r>
      <w:proofErr w:type="spellStart"/>
      <w:r w:rsidRPr="00A53043">
        <w:t>редизайн</w:t>
      </w:r>
      <w:proofErr w:type="spellEnd"/>
      <w:r w:rsidRPr="00A53043">
        <w:t xml:space="preserve">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 xml:space="preserve">Еще одним нововведением является внедрение расширенной системы логгирования. Теперь при совершении какого-либо действия, в </w:t>
      </w:r>
      <w:proofErr w:type="spellStart"/>
      <w:r w:rsidRPr="00A53043">
        <w:t>свеженаписанный</w:t>
      </w:r>
      <w:proofErr w:type="spellEnd"/>
      <w:r w:rsidRPr="00A53043">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 xml:space="preserve">Текст кода программы предоставлен в репозитории </w:t>
      </w:r>
      <w:proofErr w:type="spellStart"/>
      <w:r w:rsidRPr="00A53043">
        <w:t>Github</w:t>
      </w:r>
      <w:proofErr w:type="spellEnd"/>
      <w:r w:rsidRPr="00A53043">
        <w:t xml:space="preserve">. Ссылки на </w:t>
      </w:r>
      <w:proofErr w:type="spellStart"/>
      <w:r w:rsidRPr="00A53043">
        <w:t>Github</w:t>
      </w:r>
      <w:proofErr w:type="spellEnd"/>
      <w:r w:rsidRPr="00A53043">
        <w:t xml:space="preserve">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5102E2"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5102E2"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5102E2"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5102E2"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5102E2"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5102E2"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BA743A" w:rsidRDefault="00F46CFA" w:rsidP="00CA594F">
      <w:pPr>
        <w:rPr>
          <w:sz w:val="28"/>
          <w:szCs w:val="20"/>
        </w:rPr>
        <w:sectPr w:rsidR="00F46CFA" w:rsidRPr="00BA743A" w:rsidSect="00723E1D">
          <w:footerReference w:type="default" r:id="rId35"/>
          <w:pgSz w:w="11906" w:h="16838"/>
          <w:pgMar w:top="1134" w:right="567" w:bottom="1134" w:left="1701" w:header="709" w:footer="709" w:gutter="0"/>
          <w:pgNumType w:start="4"/>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4033" w:type="dxa"/>
        <w:tblInd w:w="157" w:type="dxa"/>
        <w:tblBorders>
          <w:top w:val="single" w:sz="4" w:space="0" w:color="D5DDDF"/>
          <w:left w:val="single" w:sz="4" w:space="0" w:color="D5DDDF"/>
          <w:bottom w:val="single" w:sz="4" w:space="0" w:color="D5DDDF"/>
          <w:right w:val="single" w:sz="4" w:space="0" w:color="D5DDDF"/>
        </w:tblBorders>
        <w:shd w:val="clear" w:color="auto" w:fill="FFFFFF"/>
        <w:tblLayout w:type="fixed"/>
        <w:tblCellMar>
          <w:top w:w="15" w:type="dxa"/>
          <w:left w:w="15" w:type="dxa"/>
          <w:bottom w:w="15" w:type="dxa"/>
          <w:right w:w="15" w:type="dxa"/>
        </w:tblCellMar>
        <w:tblLook w:val="04A0"/>
      </w:tblPr>
      <w:tblGrid>
        <w:gridCol w:w="1402"/>
        <w:gridCol w:w="1811"/>
        <w:gridCol w:w="2593"/>
        <w:gridCol w:w="2604"/>
        <w:gridCol w:w="2089"/>
        <w:gridCol w:w="1975"/>
        <w:gridCol w:w="1559"/>
      </w:tblGrid>
      <w:tr w:rsidR="00330883" w:rsidRPr="00A53043" w:rsidTr="003F6F39">
        <w:trPr>
          <w:tblHeader/>
        </w:trPr>
        <w:tc>
          <w:tcPr>
            <w:tcW w:w="1402" w:type="dxa"/>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8818CF" w:rsidRDefault="00372CA0" w:rsidP="0060353F">
      <w:pPr>
        <w:sectPr w:rsidR="00372CA0" w:rsidRPr="008818CF" w:rsidSect="00556755">
          <w:pgSz w:w="16838" w:h="11906" w:orient="landscape"/>
          <w:pgMar w:top="1701" w:right="1134" w:bottom="567"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4"/>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406"/>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723E1D"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723E1D"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723E1D"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556755">
          <w:footerReference w:type="default" r:id="rId37"/>
          <w:pgSz w:w="11906" w:h="16838"/>
          <w:pgMar w:top="1134" w:right="567" w:bottom="1134" w:left="1701"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156"/>
      </w:tblGrid>
      <w:tr w:rsidR="00D564CA" w:rsidRPr="00A53043" w:rsidTr="004A72AB">
        <w:tc>
          <w:tcPr>
            <w:tcW w:w="1586" w:type="dxa"/>
          </w:tcPr>
          <w:p w:rsidR="00D564CA" w:rsidRPr="00A53043" w:rsidRDefault="00D564CA" w:rsidP="00D564CA">
            <w:pPr>
              <w:keepNext/>
              <w:keepLines/>
              <w:spacing w:before="120" w:line="360" w:lineRule="auto"/>
              <w:jc w:val="center"/>
            </w:pPr>
            <w:r w:rsidRPr="00A53043">
              <w:t>Команда</w:t>
            </w:r>
          </w:p>
        </w:tc>
        <w:tc>
          <w:tcPr>
            <w:tcW w:w="1567"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151" w:type="dxa"/>
          </w:tcPr>
          <w:p w:rsidR="00D564CA" w:rsidRPr="00A53043" w:rsidRDefault="00D564CA" w:rsidP="00D564CA">
            <w:pPr>
              <w:keepNext/>
              <w:keepLines/>
              <w:spacing w:before="120" w:line="360" w:lineRule="auto"/>
              <w:jc w:val="center"/>
            </w:pPr>
            <w:r w:rsidRPr="00A53043">
              <w:t>Текстовое описание</w:t>
            </w:r>
          </w:p>
        </w:tc>
        <w:tc>
          <w:tcPr>
            <w:tcW w:w="5249" w:type="dxa"/>
          </w:tcPr>
          <w:p w:rsidR="00D564CA" w:rsidRPr="00A53043" w:rsidRDefault="00D564CA" w:rsidP="00D564CA">
            <w:pPr>
              <w:keepNext/>
              <w:keepLines/>
              <w:spacing w:before="120" w:line="360" w:lineRule="auto"/>
              <w:jc w:val="center"/>
            </w:pPr>
            <w:r w:rsidRPr="00A53043">
              <w:t>Используемый URL</w:t>
            </w:r>
          </w:p>
        </w:tc>
        <w:tc>
          <w:tcPr>
            <w:tcW w:w="2156"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Авторизация</w:t>
            </w:r>
          </w:p>
        </w:tc>
        <w:tc>
          <w:tcPr>
            <w:tcW w:w="1567"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151"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5249" w:type="dxa"/>
          </w:tcPr>
          <w:p w:rsidR="00D564CA" w:rsidRPr="00A53043" w:rsidRDefault="005102E2"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Выход из учетной записи</w:t>
            </w:r>
          </w:p>
        </w:tc>
        <w:tc>
          <w:tcPr>
            <w:tcW w:w="1567" w:type="dxa"/>
          </w:tcPr>
          <w:p w:rsidR="00D564CA" w:rsidRPr="00A53043" w:rsidRDefault="00D564CA" w:rsidP="00D564CA">
            <w:pPr>
              <w:keepNext/>
              <w:keepLines/>
              <w:spacing w:before="120" w:line="360" w:lineRule="auto"/>
              <w:jc w:val="center"/>
            </w:pPr>
            <w:r w:rsidRPr="00A53043">
              <w:rPr>
                <w:lang w:val="en-US"/>
              </w:rPr>
              <w:t>Logout</w:t>
            </w:r>
          </w:p>
        </w:tc>
        <w:tc>
          <w:tcPr>
            <w:tcW w:w="4151"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5249" w:type="dxa"/>
          </w:tcPr>
          <w:p w:rsidR="00D564CA" w:rsidRPr="00A53043" w:rsidRDefault="005102E2"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Смена пароля</w:t>
            </w:r>
          </w:p>
        </w:tc>
        <w:tc>
          <w:tcPr>
            <w:tcW w:w="1567" w:type="dxa"/>
          </w:tcPr>
          <w:p w:rsidR="00D564CA" w:rsidRPr="00A53043" w:rsidRDefault="00D564CA" w:rsidP="00D564CA">
            <w:pPr>
              <w:keepNext/>
              <w:keepLines/>
              <w:spacing w:before="120" w:line="360" w:lineRule="auto"/>
              <w:jc w:val="center"/>
            </w:pPr>
            <w:r w:rsidRPr="00A53043">
              <w:rPr>
                <w:lang w:val="en-US"/>
              </w:rPr>
              <w:t>Change</w:t>
            </w:r>
          </w:p>
        </w:tc>
        <w:tc>
          <w:tcPr>
            <w:tcW w:w="4151"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5249" w:type="dxa"/>
          </w:tcPr>
          <w:p w:rsidR="00D564CA" w:rsidRPr="00A53043" w:rsidRDefault="005102E2"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156"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67" w:type="dxa"/>
          </w:tcPr>
          <w:p w:rsidR="00D564CA" w:rsidRPr="00A53043" w:rsidRDefault="00D564CA" w:rsidP="00D564CA">
            <w:pPr>
              <w:keepNext/>
              <w:keepLines/>
              <w:spacing w:before="120" w:line="360" w:lineRule="auto"/>
              <w:jc w:val="center"/>
            </w:pPr>
            <w:r w:rsidRPr="00A53043">
              <w:rPr>
                <w:lang w:val="en-US"/>
              </w:rPr>
              <w:t>Update</w:t>
            </w:r>
          </w:p>
        </w:tc>
        <w:tc>
          <w:tcPr>
            <w:tcW w:w="4151"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5249" w:type="dxa"/>
          </w:tcPr>
          <w:p w:rsidR="00D564CA" w:rsidRPr="00A53043" w:rsidRDefault="005102E2"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5249" w:type="dxa"/>
          </w:tcPr>
          <w:p w:rsidR="00D564CA" w:rsidRPr="00A53043" w:rsidRDefault="005102E2"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Загрузка рабочих ключей</w:t>
            </w:r>
          </w:p>
        </w:tc>
        <w:tc>
          <w:tcPr>
            <w:tcW w:w="1567"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151"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5249" w:type="dxa"/>
          </w:tcPr>
          <w:p w:rsidR="00D564CA" w:rsidRPr="00A53043" w:rsidRDefault="005102E2"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Проверка связи к серверу</w:t>
            </w:r>
          </w:p>
        </w:tc>
        <w:tc>
          <w:tcPr>
            <w:tcW w:w="1567" w:type="dxa"/>
          </w:tcPr>
          <w:p w:rsidR="00D564CA" w:rsidRPr="00A53043" w:rsidRDefault="00D564CA" w:rsidP="00D564CA">
            <w:pPr>
              <w:keepNext/>
              <w:keepLines/>
              <w:spacing w:before="120" w:line="360" w:lineRule="auto"/>
              <w:jc w:val="center"/>
            </w:pPr>
            <w:r w:rsidRPr="00A53043">
              <w:rPr>
                <w:lang w:val="en-US"/>
              </w:rPr>
              <w:t>Test</w:t>
            </w:r>
          </w:p>
        </w:tc>
        <w:tc>
          <w:tcPr>
            <w:tcW w:w="4151"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5249" w:type="dxa"/>
          </w:tcPr>
          <w:p w:rsidR="00D564CA" w:rsidRPr="00A53043" w:rsidRDefault="005102E2"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5249" w:type="dxa"/>
          </w:tcPr>
          <w:p w:rsidR="00D564CA" w:rsidRPr="00A53043" w:rsidRDefault="005102E2"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Очистка журнала</w:t>
            </w:r>
          </w:p>
        </w:tc>
        <w:tc>
          <w:tcPr>
            <w:tcW w:w="1567" w:type="dxa"/>
          </w:tcPr>
          <w:p w:rsidR="00D564CA" w:rsidRPr="00A53043" w:rsidRDefault="00D564CA" w:rsidP="00D564CA">
            <w:pPr>
              <w:keepNext/>
              <w:keepLines/>
              <w:spacing w:before="120" w:line="360" w:lineRule="auto"/>
              <w:jc w:val="center"/>
            </w:pPr>
            <w:r w:rsidRPr="00A53043">
              <w:rPr>
                <w:lang w:val="en-US"/>
              </w:rPr>
              <w:t>Clear</w:t>
            </w:r>
          </w:p>
        </w:tc>
        <w:tc>
          <w:tcPr>
            <w:tcW w:w="4151"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5249" w:type="dxa"/>
          </w:tcPr>
          <w:p w:rsidR="00D564CA" w:rsidRPr="00A53043" w:rsidRDefault="005102E2"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Сброс пароля</w:t>
            </w:r>
          </w:p>
        </w:tc>
        <w:tc>
          <w:tcPr>
            <w:tcW w:w="1567" w:type="dxa"/>
          </w:tcPr>
          <w:p w:rsidR="00D564CA" w:rsidRPr="00A53043" w:rsidRDefault="00D564CA" w:rsidP="00D564CA">
            <w:pPr>
              <w:keepNext/>
              <w:keepLines/>
              <w:spacing w:before="120" w:line="360" w:lineRule="auto"/>
              <w:jc w:val="center"/>
            </w:pPr>
            <w:r w:rsidRPr="00A53043">
              <w:rPr>
                <w:lang w:val="en-US"/>
              </w:rPr>
              <w:t>reset</w:t>
            </w:r>
          </w:p>
        </w:tc>
        <w:tc>
          <w:tcPr>
            <w:tcW w:w="4151"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5249" w:type="dxa"/>
          </w:tcPr>
          <w:p w:rsidR="00D564CA" w:rsidRPr="00A53043" w:rsidRDefault="005102E2"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556755">
          <w:pgSz w:w="16838" w:h="11906" w:orient="landscape"/>
          <w:pgMar w:top="1701" w:right="1134" w:bottom="567"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8"/>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556755">
      <w:pgSz w:w="11906" w:h="16838" w:code="9"/>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6F0" w:rsidRDefault="00B036F0" w:rsidP="001944B5">
      <w:r>
        <w:separator/>
      </w:r>
    </w:p>
  </w:endnote>
  <w:endnote w:type="continuationSeparator" w:id="0">
    <w:p w:rsidR="00B036F0" w:rsidRDefault="00B036F0"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5102E2" w:rsidP="001017DE">
        <w:pPr>
          <w:pStyle w:val="aa"/>
          <w:jc w:val="center"/>
        </w:pPr>
        <w:fldSimple w:instr=" PAGE   \* MERGEFORMAT ">
          <w:r w:rsidR="00B768DD">
            <w:rPr>
              <w:noProof/>
            </w:rPr>
            <w:t>62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5102E2" w:rsidP="00D72F55">
    <w:pPr>
      <w:pStyle w:val="aa"/>
      <w:jc w:val="center"/>
    </w:pPr>
    <w:fldSimple w:instr=" PAGE   \* MERGEFORMAT ">
      <w:r w:rsidR="00B768DD">
        <w:rPr>
          <w:noProof/>
        </w:rPr>
        <w:t>67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6F0" w:rsidRDefault="00B036F0" w:rsidP="001944B5">
      <w:r>
        <w:separator/>
      </w:r>
    </w:p>
  </w:footnote>
  <w:footnote w:type="continuationSeparator" w:id="0">
    <w:p w:rsidR="00B036F0" w:rsidRDefault="00B036F0"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09"/>
  <w:drawingGridHorizontalSpacing w:val="120"/>
  <w:displayHorizontalDrawingGridEvery w:val="2"/>
  <w:characterSpacingControl w:val="doNotCompress"/>
  <w:hdrShapeDefaults>
    <o:shapedefaults v:ext="edit" spidmax="43010">
      <o:colormenu v:ext="edit" fillcolor="none [3212]"/>
    </o:shapedefaults>
  </w:hdrShapeDefaults>
  <w:footnotePr>
    <w:footnote w:id="-1"/>
    <w:footnote w:id="0"/>
  </w:footnotePr>
  <w:endnotePr>
    <w:endnote w:id="-1"/>
    <w:endnote w:id="0"/>
  </w:endnotePr>
  <w:compat/>
  <w:rsids>
    <w:rsidRoot w:val="00595E71"/>
    <w:rsid w:val="00001676"/>
    <w:rsid w:val="000044F6"/>
    <w:rsid w:val="00014EB4"/>
    <w:rsid w:val="000207AB"/>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59B"/>
    <w:rsid w:val="000B4CCE"/>
    <w:rsid w:val="000C524B"/>
    <w:rsid w:val="000E3794"/>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9497C"/>
    <w:rsid w:val="001A3A4B"/>
    <w:rsid w:val="001B05C1"/>
    <w:rsid w:val="001C2A13"/>
    <w:rsid w:val="001C3D77"/>
    <w:rsid w:val="001C44E9"/>
    <w:rsid w:val="001D0E42"/>
    <w:rsid w:val="001D37D7"/>
    <w:rsid w:val="001D389D"/>
    <w:rsid w:val="001D3C07"/>
    <w:rsid w:val="001D4C3A"/>
    <w:rsid w:val="001E70F9"/>
    <w:rsid w:val="001F3F01"/>
    <w:rsid w:val="001F4347"/>
    <w:rsid w:val="00205BDC"/>
    <w:rsid w:val="002218AD"/>
    <w:rsid w:val="00224B91"/>
    <w:rsid w:val="00227158"/>
    <w:rsid w:val="00236B10"/>
    <w:rsid w:val="00247F3F"/>
    <w:rsid w:val="0025474E"/>
    <w:rsid w:val="002562E9"/>
    <w:rsid w:val="002848AE"/>
    <w:rsid w:val="00285D82"/>
    <w:rsid w:val="0029033C"/>
    <w:rsid w:val="002A607D"/>
    <w:rsid w:val="002A61CB"/>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A75D0"/>
    <w:rsid w:val="003B01E1"/>
    <w:rsid w:val="003B083F"/>
    <w:rsid w:val="003C245A"/>
    <w:rsid w:val="003C48D5"/>
    <w:rsid w:val="003D280B"/>
    <w:rsid w:val="003E536E"/>
    <w:rsid w:val="003F07FD"/>
    <w:rsid w:val="003F226B"/>
    <w:rsid w:val="003F2EE3"/>
    <w:rsid w:val="003F4A39"/>
    <w:rsid w:val="003F6F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A72AB"/>
    <w:rsid w:val="004B53C1"/>
    <w:rsid w:val="004C19DB"/>
    <w:rsid w:val="004C796F"/>
    <w:rsid w:val="004C7BDB"/>
    <w:rsid w:val="004D0677"/>
    <w:rsid w:val="004D136A"/>
    <w:rsid w:val="004E3DB5"/>
    <w:rsid w:val="004F457A"/>
    <w:rsid w:val="00500670"/>
    <w:rsid w:val="00500A89"/>
    <w:rsid w:val="005079C0"/>
    <w:rsid w:val="005102E2"/>
    <w:rsid w:val="00516106"/>
    <w:rsid w:val="00520485"/>
    <w:rsid w:val="00521733"/>
    <w:rsid w:val="005225C4"/>
    <w:rsid w:val="00537901"/>
    <w:rsid w:val="0054085D"/>
    <w:rsid w:val="00541059"/>
    <w:rsid w:val="00552D0E"/>
    <w:rsid w:val="00556755"/>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15C1"/>
    <w:rsid w:val="006D277A"/>
    <w:rsid w:val="006E3A0B"/>
    <w:rsid w:val="006F38CD"/>
    <w:rsid w:val="00723E1D"/>
    <w:rsid w:val="00723FE3"/>
    <w:rsid w:val="00725BC5"/>
    <w:rsid w:val="0073728C"/>
    <w:rsid w:val="00765F29"/>
    <w:rsid w:val="00770E7F"/>
    <w:rsid w:val="00782E8B"/>
    <w:rsid w:val="00792341"/>
    <w:rsid w:val="00792B95"/>
    <w:rsid w:val="00793D67"/>
    <w:rsid w:val="00795801"/>
    <w:rsid w:val="007D2D07"/>
    <w:rsid w:val="007D41BF"/>
    <w:rsid w:val="007D7FF6"/>
    <w:rsid w:val="00800968"/>
    <w:rsid w:val="00805676"/>
    <w:rsid w:val="00810379"/>
    <w:rsid w:val="0082318F"/>
    <w:rsid w:val="00823E86"/>
    <w:rsid w:val="00834B2E"/>
    <w:rsid w:val="008352C6"/>
    <w:rsid w:val="00837B01"/>
    <w:rsid w:val="00841CFB"/>
    <w:rsid w:val="00843B5C"/>
    <w:rsid w:val="008501B5"/>
    <w:rsid w:val="008629FE"/>
    <w:rsid w:val="00864B52"/>
    <w:rsid w:val="00865399"/>
    <w:rsid w:val="008657FE"/>
    <w:rsid w:val="00866163"/>
    <w:rsid w:val="00867084"/>
    <w:rsid w:val="0087097F"/>
    <w:rsid w:val="00874C40"/>
    <w:rsid w:val="008765C0"/>
    <w:rsid w:val="00877285"/>
    <w:rsid w:val="008818CF"/>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418D2"/>
    <w:rsid w:val="00953226"/>
    <w:rsid w:val="00975B65"/>
    <w:rsid w:val="00982EFA"/>
    <w:rsid w:val="00985272"/>
    <w:rsid w:val="0099583B"/>
    <w:rsid w:val="009B0BAD"/>
    <w:rsid w:val="009C386C"/>
    <w:rsid w:val="009C4D9E"/>
    <w:rsid w:val="009D64CC"/>
    <w:rsid w:val="009F5D56"/>
    <w:rsid w:val="00A018F3"/>
    <w:rsid w:val="00A067C0"/>
    <w:rsid w:val="00A106BA"/>
    <w:rsid w:val="00A20C35"/>
    <w:rsid w:val="00A26D52"/>
    <w:rsid w:val="00A349DB"/>
    <w:rsid w:val="00A463B0"/>
    <w:rsid w:val="00A4734F"/>
    <w:rsid w:val="00A475EC"/>
    <w:rsid w:val="00A5239F"/>
    <w:rsid w:val="00A53043"/>
    <w:rsid w:val="00A53614"/>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036F0"/>
    <w:rsid w:val="00B11237"/>
    <w:rsid w:val="00B31D8B"/>
    <w:rsid w:val="00B357A0"/>
    <w:rsid w:val="00B47174"/>
    <w:rsid w:val="00B53EAA"/>
    <w:rsid w:val="00B53FAF"/>
    <w:rsid w:val="00B618BB"/>
    <w:rsid w:val="00B628BF"/>
    <w:rsid w:val="00B637E9"/>
    <w:rsid w:val="00B65A9D"/>
    <w:rsid w:val="00B65B54"/>
    <w:rsid w:val="00B768DD"/>
    <w:rsid w:val="00B77452"/>
    <w:rsid w:val="00B77FC7"/>
    <w:rsid w:val="00B82ABE"/>
    <w:rsid w:val="00B83FC7"/>
    <w:rsid w:val="00B86D39"/>
    <w:rsid w:val="00BA743A"/>
    <w:rsid w:val="00BC311A"/>
    <w:rsid w:val="00BE676F"/>
    <w:rsid w:val="00C01D33"/>
    <w:rsid w:val="00C14A9D"/>
    <w:rsid w:val="00C1676A"/>
    <w:rsid w:val="00C17791"/>
    <w:rsid w:val="00C303E6"/>
    <w:rsid w:val="00C41CF6"/>
    <w:rsid w:val="00C479FB"/>
    <w:rsid w:val="00C50E19"/>
    <w:rsid w:val="00C56CD0"/>
    <w:rsid w:val="00C62D5E"/>
    <w:rsid w:val="00C80419"/>
    <w:rsid w:val="00C87961"/>
    <w:rsid w:val="00C942BD"/>
    <w:rsid w:val="00C975AB"/>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20E6E"/>
    <w:rsid w:val="00D30C2A"/>
    <w:rsid w:val="00D426A4"/>
    <w:rsid w:val="00D43B8B"/>
    <w:rsid w:val="00D522CD"/>
    <w:rsid w:val="00D55A5D"/>
    <w:rsid w:val="00D564CA"/>
    <w:rsid w:val="00D62736"/>
    <w:rsid w:val="00D64798"/>
    <w:rsid w:val="00D67A4E"/>
    <w:rsid w:val="00D72F55"/>
    <w:rsid w:val="00D7322C"/>
    <w:rsid w:val="00D74CF6"/>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44A7F"/>
    <w:rsid w:val="00E5748D"/>
    <w:rsid w:val="00E67AC1"/>
    <w:rsid w:val="00E71080"/>
    <w:rsid w:val="00E72766"/>
    <w:rsid w:val="00E75B94"/>
    <w:rsid w:val="00E763E0"/>
    <w:rsid w:val="00E77FE7"/>
    <w:rsid w:val="00EA140A"/>
    <w:rsid w:val="00ED3FDB"/>
    <w:rsid w:val="00ED4E05"/>
    <w:rsid w:val="00EF5602"/>
    <w:rsid w:val="00EF5D3F"/>
    <w:rsid w:val="00F051A5"/>
    <w:rsid w:val="00F051C7"/>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0F14CF"/>
    <w:rsid w:val="0010294F"/>
    <w:rsid w:val="001F53C4"/>
    <w:rsid w:val="002F7541"/>
    <w:rsid w:val="003F3A1F"/>
    <w:rsid w:val="004539FD"/>
    <w:rsid w:val="004E7284"/>
    <w:rsid w:val="006A7381"/>
    <w:rsid w:val="00727A77"/>
    <w:rsid w:val="007617A5"/>
    <w:rsid w:val="00765C87"/>
    <w:rsid w:val="007B0DDB"/>
    <w:rsid w:val="007C774E"/>
    <w:rsid w:val="00926B7A"/>
    <w:rsid w:val="00A06D0A"/>
    <w:rsid w:val="00AA073F"/>
    <w:rsid w:val="00AD229E"/>
    <w:rsid w:val="00C9490B"/>
    <w:rsid w:val="00DA2971"/>
    <w:rsid w:val="00E02976"/>
    <w:rsid w:val="00ED21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 w:type="paragraph" w:customStyle="1" w:styleId="A1856D61CB444198B68BEBCAAE13BA3B">
    <w:name w:val="A1856D61CB444198B68BEBCAAE13BA3B"/>
    <w:rsid w:val="00ED211D"/>
  </w:style>
  <w:style w:type="paragraph" w:customStyle="1" w:styleId="7C2024FC161C4DB598372788DE37A747">
    <w:name w:val="7C2024FC161C4DB598372788DE37A747"/>
    <w:rsid w:val="00ED21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F3085F-EB09-48A0-A11E-478D71A61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64</Pages>
  <Words>16355</Words>
  <Characters>93228</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109365</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5</cp:revision>
  <dcterms:created xsi:type="dcterms:W3CDTF">2022-05-05T15:43:00Z</dcterms:created>
  <dcterms:modified xsi:type="dcterms:W3CDTF">2022-05-28T21:51:00Z</dcterms:modified>
</cp:coreProperties>
</file>