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EPIPHANIA NESTORY MBIKU</w:t>
      </w:r>
    </w:p>
    <w:p>
      <w:pPr>
        <w:spacing w:after="200"/>
        <w:jc w:val="center"/>
      </w:pPr>
      <w:r>
        <w:rPr>
          <w:rFonts w:ascii="Calibri" w:cs="Calibri" w:eastAsia="Calibri" w:hAnsi="Calibri"/>
          <w:color w:val="333333"/>
          <w:sz w:val="20"/>
          <w:szCs w:val="20"/>
        </w:rPr>
        <w:t xml:space="preserve">Arusha, Tanzania  |  0797 404 855  |  epiphanynestory@icloud.com  |  </w:t>
      </w:r>
      <w:hyperlink w:history="1" r:id="rId_xvqpksriayxcxvpvump8">
        <w:r>
          <w:rPr>
            <w:rFonts w:ascii="Calibri" w:cs="Calibri" w:eastAsia="Calibri" w:hAnsi="Calibri"/>
            <w:color w:val="0563C1"/>
            <w:sz w:val="20"/>
            <w:szCs w:val="20"/>
            <w:u w:val="single"/>
          </w:rPr>
          <w:t xml:space="preserve">github.com/Toxic-phany.io/learning-html</w:t>
        </w:r>
      </w:hyperlink>
    </w:p>
    <w:p>
      <w:pPr>
        <w:pBdr>
          <w:bottom w:val="single" w:color="1F3864" w:sz="6" w:space="2"/>
        </w:pBdr>
        <w:spacing w:after="120" w:before="260"/>
      </w:pPr>
      <w:r>
        <w:rPr>
          <w:rFonts w:ascii="Calibri" w:cs="Calibri" w:eastAsia="Calibri" w:hAnsi="Calibri"/>
          <w:b/>
          <w:bCs/>
          <w:color w:val="1F3864"/>
          <w:sz w:val="22"/>
          <w:szCs w:val="22"/>
        </w:rPr>
        <w:t xml:space="preserve">PROFESSIONAL SUMMARY</w:t>
      </w:r>
    </w:p>
    <w:p>
      <w:pPr>
        <w:spacing w:after="80"/>
      </w:pPr>
      <w:r>
        <w:rPr>
          <w:rFonts w:ascii="Calibri" w:cs="Calibri" w:eastAsia="Calibri" w:hAnsi="Calibri"/>
          <w:b w:val="false"/>
          <w:bCs w:val="false"/>
          <w:i w:val="false"/>
          <w:iCs w:val="false"/>
          <w:color w:val="333333"/>
          <w:sz w:val="21"/>
          <w:szCs w:val="21"/>
        </w:rPr>
        <w:t xml:space="preserve">Recent Form Six graduate (PCM) with hands-on training in web design and web development from E3Empower, including practical experience building HTML, CSS, JavaScript, and WordPress websites. Gained foundational AI knowledge through the AI Tapestry program and applied it as part of a team in the Agentic Hackathon, co-building and presenting a website. Collaborative, adaptable, and eager to learn, seeking a part-time or student role to apply and grow technical and teamwork skills while continuing studies in computer science.</w:t>
      </w:r>
    </w:p>
    <w:p>
      <w:pPr>
        <w:pBdr>
          <w:bottom w:val="single" w:color="1F3864" w:sz="6" w:space="2"/>
        </w:pBdr>
        <w:spacing w:after="120" w:before="260"/>
      </w:pPr>
      <w:r>
        <w:rPr>
          <w:rFonts w:ascii="Calibri" w:cs="Calibri" w:eastAsia="Calibri" w:hAnsi="Calibri"/>
          <w:b/>
          <w:bCs/>
          <w:color w:val="1F3864"/>
          <w:sz w:val="22"/>
          <w:szCs w:val="22"/>
        </w:rPr>
        <w:t xml:space="preserve">EDUCATION</w:t>
      </w:r>
    </w:p>
    <w:p>
      <w:pPr>
        <w:tabs>
          <w:tab w:val="right" w:pos="9360"/>
        </w:tabs>
        <w:spacing w:after="20" w:before="120"/>
      </w:pPr>
      <w:r>
        <w:rPr>
          <w:rFonts w:ascii="Calibri" w:cs="Calibri" w:eastAsia="Calibri" w:hAnsi="Calibri"/>
          <w:b/>
          <w:bCs/>
          <w:color w:val="333333"/>
          <w:sz w:val="21"/>
          <w:szCs w:val="21"/>
        </w:rPr>
        <w:t xml:space="preserve">Arusha Girls High School — Form Six, PCM Combination</w:t>
      </w:r>
      <w:r>
        <w:rPr>
          <w:rFonts w:ascii="Calibri" w:cs="Calibri" w:eastAsia="Calibri" w:hAnsi="Calibri"/>
          <w:i/>
          <w:iCs/>
          <w:color w:val="555555"/>
          <w:sz w:val="20"/>
          <w:szCs w:val="20"/>
        </w:rPr>
        <w:t xml:space="preserve">	</w:t>
      </w:r>
    </w:p>
    <w:p>
      <w:pPr>
        <w:tabs>
          <w:tab w:val="right" w:pos="9360"/>
        </w:tabs>
        <w:spacing w:after="20" w:before="120"/>
      </w:pPr>
      <w:r>
        <w:rPr>
          <w:rFonts w:ascii="Calibri" w:cs="Calibri" w:eastAsia="Calibri" w:hAnsi="Calibri"/>
          <w:b/>
          <w:bCs/>
          <w:color w:val="333333"/>
          <w:sz w:val="21"/>
          <w:szCs w:val="21"/>
        </w:rPr>
        <w:t xml:space="preserve">E3Empower — Web Design &amp; Web Development Program</w:t>
      </w:r>
      <w:r>
        <w:rPr>
          <w:rFonts w:ascii="Calibri" w:cs="Calibri" w:eastAsia="Calibri" w:hAnsi="Calibri"/>
          <w:i/>
          <w:iCs/>
          <w:color w:val="555555"/>
          <w:sz w:val="20"/>
          <w:szCs w:val="20"/>
        </w:rPr>
        <w:t xml:space="preserve">	1 month each</w:t>
      </w:r>
    </w:p>
    <w:p>
      <w:pPr>
        <w:pStyle w:val="ListParagraph"/>
        <w:numPr>
          <w:ilvl w:val="0"/>
          <w:numId w:val="1"/>
        </w:numPr>
        <w:spacing w:after="60"/>
      </w:pPr>
      <w:r>
        <w:rPr>
          <w:rFonts w:ascii="Calibri" w:cs="Calibri" w:eastAsia="Calibri" w:hAnsi="Calibri"/>
          <w:color w:val="333333"/>
          <w:sz w:val="21"/>
          <w:szCs w:val="21"/>
        </w:rPr>
        <w:t xml:space="preserve">Completed foundational training in web design and web development (HTML, CSS, JavaScript, WordPress)</w:t>
      </w:r>
    </w:p>
    <w:p>
      <w:pPr>
        <w:pStyle w:val="ListParagraph"/>
        <w:numPr>
          <w:ilvl w:val="0"/>
          <w:numId w:val="1"/>
        </w:numPr>
        <w:spacing w:after="60"/>
      </w:pPr>
      <w:r>
        <w:rPr>
          <w:rFonts w:ascii="Calibri" w:cs="Calibri" w:eastAsia="Calibri" w:hAnsi="Calibri"/>
          <w:color w:val="333333"/>
          <w:sz w:val="21"/>
          <w:szCs w:val="21"/>
        </w:rPr>
        <w:t xml:space="preserve">Certificate of completion: pending (to be issued on program completion)</w:t>
      </w:r>
    </w:p>
    <w:p>
      <w:pPr>
        <w:tabs>
          <w:tab w:val="right" w:pos="9360"/>
        </w:tabs>
        <w:spacing w:after="20" w:before="120"/>
      </w:pPr>
      <w:r>
        <w:rPr>
          <w:rFonts w:ascii="Calibri" w:cs="Calibri" w:eastAsia="Calibri" w:hAnsi="Calibri"/>
          <w:b/>
          <w:bCs/>
          <w:color w:val="333333"/>
          <w:sz w:val="21"/>
          <w:szCs w:val="21"/>
        </w:rPr>
        <w:t xml:space="preserve">E3Empower — AI Tapestry Program</w:t>
      </w:r>
      <w:r>
        <w:rPr>
          <w:rFonts w:ascii="Calibri" w:cs="Calibri" w:eastAsia="Calibri" w:hAnsi="Calibri"/>
          <w:i/>
          <w:iCs/>
          <w:color w:val="555555"/>
          <w:sz w:val="20"/>
          <w:szCs w:val="20"/>
        </w:rPr>
        <w:t xml:space="preserve">	1 week</w:t>
      </w:r>
    </w:p>
    <w:p>
      <w:pPr>
        <w:pStyle w:val="ListParagraph"/>
        <w:numPr>
          <w:ilvl w:val="0"/>
          <w:numId w:val="1"/>
        </w:numPr>
        <w:spacing w:after="60"/>
      </w:pPr>
      <w:r>
        <w:rPr>
          <w:rFonts w:ascii="Calibri" w:cs="Calibri" w:eastAsia="Calibri" w:hAnsi="Calibri"/>
          <w:color w:val="333333"/>
          <w:sz w:val="21"/>
          <w:szCs w:val="21"/>
        </w:rPr>
        <w:t xml:space="preserve">Gained foundational knowledge of Artificial Intelligence concepts and applications</w:t>
      </w:r>
    </w:p>
    <w:p>
      <w:pPr>
        <w:pStyle w:val="ListParagraph"/>
        <w:numPr>
          <w:ilvl w:val="0"/>
          <w:numId w:val="1"/>
        </w:numPr>
        <w:spacing w:after="60"/>
      </w:pPr>
      <w:r>
        <w:rPr>
          <w:rFonts w:ascii="Calibri" w:cs="Calibri" w:eastAsia="Calibri" w:hAnsi="Calibri"/>
          <w:color w:val="333333"/>
          <w:sz w:val="21"/>
          <w:szCs w:val="21"/>
        </w:rPr>
        <w:t xml:space="preserve">Certificate of completion: obtained</w:t>
      </w:r>
    </w:p>
    <w:p>
      <w:pPr>
        <w:pBdr>
          <w:bottom w:val="single" w:color="1F3864" w:sz="6" w:space="2"/>
        </w:pBdr>
        <w:spacing w:after="120" w:before="260"/>
      </w:pPr>
      <w:r>
        <w:rPr>
          <w:rFonts w:ascii="Calibri" w:cs="Calibri" w:eastAsia="Calibri" w:hAnsi="Calibri"/>
          <w:b/>
          <w:bCs/>
          <w:color w:val="1F3864"/>
          <w:sz w:val="22"/>
          <w:szCs w:val="22"/>
        </w:rPr>
        <w:t xml:space="preserve">SKILLS</w:t>
      </w:r>
    </w:p>
    <w:p>
      <w:pPr>
        <w:spacing w:after="40"/>
      </w:pPr>
      <w:r>
        <w:rPr>
          <w:rFonts w:ascii="Calibri" w:cs="Calibri" w:eastAsia="Calibri" w:hAnsi="Calibri"/>
          <w:b w:val="false"/>
          <w:bCs w:val="false"/>
          <w:i w:val="false"/>
          <w:iCs w:val="false"/>
          <w:color w:val="333333"/>
          <w:sz w:val="21"/>
          <w:szCs w:val="21"/>
        </w:rPr>
        <w:t xml:space="preserve">Technical: HTML, CSS, WordPress, Artificial Intelligence (AI) Fundamentals</w:t>
      </w:r>
    </w:p>
    <w:p>
      <w:pPr>
        <w:spacing w:after="80"/>
      </w:pPr>
      <w:r>
        <w:rPr>
          <w:rFonts w:ascii="Calibri" w:cs="Calibri" w:eastAsia="Calibri" w:hAnsi="Calibri"/>
          <w:b w:val="false"/>
          <w:bCs w:val="false"/>
          <w:i w:val="false"/>
          <w:iCs w:val="false"/>
          <w:color w:val="333333"/>
          <w:sz w:val="21"/>
          <w:szCs w:val="21"/>
        </w:rPr>
        <w:t xml:space="preserve">Soft Skills: Communication, Teamwork, Willingness to Learn, Adaptability</w:t>
      </w:r>
    </w:p>
    <w:p>
      <w:pPr>
        <w:pBdr>
          <w:bottom w:val="single" w:color="1F3864" w:sz="6" w:space="2"/>
        </w:pBdr>
        <w:spacing w:after="120" w:before="260"/>
      </w:pPr>
      <w:r>
        <w:rPr>
          <w:rFonts w:ascii="Calibri" w:cs="Calibri" w:eastAsia="Calibri" w:hAnsi="Calibri"/>
          <w:b/>
          <w:bCs/>
          <w:color w:val="1F3864"/>
          <w:sz w:val="22"/>
          <w:szCs w:val="22"/>
        </w:rPr>
        <w:t xml:space="preserve">PROJECTS</w:t>
      </w:r>
    </w:p>
    <w:p>
      <w:pPr>
        <w:tabs>
          <w:tab w:val="right" w:pos="9360"/>
        </w:tabs>
        <w:spacing w:after="20" w:before="120"/>
      </w:pPr>
      <w:r>
        <w:rPr>
          <w:rFonts w:ascii="Calibri" w:cs="Calibri" w:eastAsia="Calibri" w:hAnsi="Calibri"/>
          <w:b/>
          <w:bCs/>
          <w:color w:val="333333"/>
          <w:sz w:val="21"/>
          <w:szCs w:val="21"/>
        </w:rPr>
        <w:t xml:space="preserve">Personal Portfolio Website</w:t>
      </w:r>
      <w:r>
        <w:rPr>
          <w:rFonts w:ascii="Calibri" w:cs="Calibri" w:eastAsia="Calibri" w:hAnsi="Calibri"/>
          <w:i/>
          <w:iCs/>
          <w:color w:val="555555"/>
          <w:sz w:val="20"/>
          <w:szCs w:val="20"/>
        </w:rPr>
        <w:t xml:space="preserve">	</w:t>
      </w:r>
    </w:p>
    <w:p>
      <w:pPr>
        <w:pStyle w:val="ListParagraph"/>
        <w:numPr>
          <w:ilvl w:val="0"/>
          <w:numId w:val="1"/>
        </w:numPr>
        <w:spacing w:after="60"/>
      </w:pPr>
      <w:r>
        <w:rPr>
          <w:rFonts w:ascii="Calibri" w:cs="Calibri" w:eastAsia="Calibri" w:hAnsi="Calibri"/>
          <w:color w:val="333333"/>
          <w:sz w:val="21"/>
          <w:szCs w:val="21"/>
        </w:rPr>
        <w:t xml:space="preserve">Designed and built a personal portfolio website to showcase skills, projects, and work samples</w:t>
      </w:r>
    </w:p>
    <w:p>
      <w:pPr>
        <w:pStyle w:val="ListParagraph"/>
        <w:numPr>
          <w:ilvl w:val="0"/>
          <w:numId w:val="1"/>
        </w:numPr>
        <w:spacing w:after="60"/>
      </w:pPr>
      <w:r>
        <w:rPr>
          <w:rFonts w:ascii="Calibri" w:cs="Calibri" w:eastAsia="Calibri" w:hAnsi="Calibri"/>
          <w:color w:val="333333"/>
          <w:sz w:val="21"/>
          <w:szCs w:val="21"/>
        </w:rPr>
        <w:t xml:space="preserve">Implemented layout and styling using HTML, CSS, and JavaScript, with WordPress for site management</w:t>
      </w:r>
    </w:p>
    <w:p>
      <w:pPr>
        <w:tabs>
          <w:tab w:val="right" w:pos="9360"/>
        </w:tabs>
        <w:spacing w:after="20" w:before="120"/>
      </w:pPr>
      <w:r>
        <w:rPr>
          <w:rFonts w:ascii="Calibri" w:cs="Calibri" w:eastAsia="Calibri" w:hAnsi="Calibri"/>
          <w:b/>
          <w:bCs/>
          <w:color w:val="333333"/>
          <w:sz w:val="21"/>
          <w:szCs w:val="21"/>
        </w:rPr>
        <w:t xml:space="preserve">Agentic Hackathon — Team Website</w:t>
      </w:r>
      <w:r>
        <w:rPr>
          <w:rFonts w:ascii="Calibri" w:cs="Calibri" w:eastAsia="Calibri" w:hAnsi="Calibri"/>
          <w:i/>
          <w:iCs/>
          <w:color w:val="555555"/>
          <w:sz w:val="20"/>
          <w:szCs w:val="20"/>
        </w:rPr>
        <w:t xml:space="preserve">	</w:t>
      </w:r>
    </w:p>
    <w:p>
      <w:pPr>
        <w:pStyle w:val="ListParagraph"/>
        <w:numPr>
          <w:ilvl w:val="0"/>
          <w:numId w:val="1"/>
        </w:numPr>
        <w:spacing w:after="60"/>
      </w:pPr>
      <w:r>
        <w:rPr>
          <w:rFonts w:ascii="Calibri" w:cs="Calibri" w:eastAsia="Calibri" w:hAnsi="Calibri"/>
          <w:color w:val="333333"/>
          <w:sz w:val="21"/>
          <w:szCs w:val="21"/>
        </w:rPr>
        <w:t xml:space="preserve">Collaborated with a team during the Agentic Hackathon to design and build a website applying AI concepts within a one-week timeline</w:t>
      </w:r>
    </w:p>
    <w:p>
      <w:pPr>
        <w:pStyle w:val="ListParagraph"/>
        <w:numPr>
          <w:ilvl w:val="0"/>
          <w:numId w:val="1"/>
        </w:numPr>
        <w:spacing w:after="60"/>
      </w:pPr>
      <w:r>
        <w:rPr>
          <w:rFonts w:ascii="Calibri" w:cs="Calibri" w:eastAsia="Calibri" w:hAnsi="Calibri"/>
          <w:color w:val="333333"/>
          <w:sz w:val="21"/>
          <w:szCs w:val="21"/>
        </w:rPr>
        <w:t xml:space="preserve">Presented the finished website to an audience, communicating project goals and outcomes</w:t>
      </w:r>
    </w:p>
    <w:p>
      <w:pPr>
        <w:pBdr>
          <w:bottom w:val="single" w:color="1F3864" w:sz="6" w:space="2"/>
        </w:pBdr>
        <w:spacing w:after="120" w:before="260"/>
      </w:pPr>
      <w:r>
        <w:rPr>
          <w:rFonts w:ascii="Calibri" w:cs="Calibri" w:eastAsia="Calibri" w:hAnsi="Calibri"/>
          <w:b/>
          <w:bCs/>
          <w:color w:val="1F3864"/>
          <w:sz w:val="22"/>
          <w:szCs w:val="22"/>
        </w:rPr>
        <w:t xml:space="preserve">LANGUAGES</w:t>
      </w:r>
    </w:p>
    <w:p>
      <w:pPr>
        <w:spacing w:after="80"/>
      </w:pPr>
      <w:r>
        <w:rPr>
          <w:rFonts w:ascii="Calibri" w:cs="Calibri" w:eastAsia="Calibri" w:hAnsi="Calibri"/>
          <w:b w:val="false"/>
          <w:bCs w:val="false"/>
          <w:i w:val="false"/>
          <w:iCs w:val="false"/>
          <w:color w:val="333333"/>
          <w:sz w:val="21"/>
          <w:szCs w:val="21"/>
        </w:rPr>
        <w:t xml:space="preserve">English — Fluent   |   Kiswahili — Native</w:t>
      </w:r>
    </w:p>
    <w:p>
      <w:pPr>
        <w:pBdr>
          <w:bottom w:val="single" w:color="1F3864" w:sz="6" w:space="2"/>
        </w:pBdr>
        <w:spacing w:after="120" w:before="260"/>
      </w:pPr>
      <w:r>
        <w:rPr>
          <w:rFonts w:ascii="Calibri" w:cs="Calibri" w:eastAsia="Calibri" w:hAnsi="Calibri"/>
          <w:b/>
          <w:bCs/>
          <w:color w:val="1F3864"/>
          <w:sz w:val="22"/>
          <w:szCs w:val="22"/>
        </w:rPr>
        <w:t xml:space="preserve">CERTIFICATES</w:t>
      </w:r>
    </w:p>
    <w:p>
      <w:pPr>
        <w:pStyle w:val="ListParagraph"/>
        <w:numPr>
          <w:ilvl w:val="0"/>
          <w:numId w:val="1"/>
        </w:numPr>
        <w:spacing w:after="60"/>
      </w:pPr>
      <w:r>
        <w:rPr>
          <w:rFonts w:ascii="Calibri" w:cs="Calibri" w:eastAsia="Calibri" w:hAnsi="Calibri"/>
          <w:color w:val="333333"/>
          <w:sz w:val="21"/>
          <w:szCs w:val="21"/>
        </w:rPr>
        <w:t xml:space="preserve">AI Tapestry Certificate — E3Empower (obtained)</w:t>
      </w:r>
    </w:p>
    <w:p>
      <w:pPr>
        <w:pStyle w:val="ListParagraph"/>
        <w:numPr>
          <w:ilvl w:val="0"/>
          <w:numId w:val="1"/>
        </w:numPr>
        <w:spacing w:after="60"/>
      </w:pPr>
      <w:r>
        <w:rPr>
          <w:rFonts w:ascii="Calibri" w:cs="Calibri" w:eastAsia="Calibri" w:hAnsi="Calibri"/>
          <w:color w:val="333333"/>
          <w:sz w:val="21"/>
          <w:szCs w:val="21"/>
        </w:rPr>
        <w:t xml:space="preserve">Web Design &amp; Web Development Certificate — E3Empower (in progress)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xvqpksriayxcxvpvump8" Type="http://schemas.openxmlformats.org/officeDocument/2006/relationships/hyperlink" Target="https://github.com/Toxic-phany.io/learning-htm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2026-09-02T09:37:42.271Z</dcterms:created>
  <dcterms:modified xsi:type="dcterms:W3CDTF">2026-09-02T09:37:42.285Z</dcterms:modified>
</cp:coreProperties>
</file>

<file path=docProps/custom.xml><?xml version="1.0" encoding="utf-8"?>
<Properties xmlns="http://schemas.openxmlformats.org/officeDocument/2006/custom-properties" xmlns:vt="http://schemas.openxmlformats.org/officeDocument/2006/docPropsVTypes"/>
</file>