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48CFA43" wp14:paraId="3DFC6664" wp14:textId="1218C8FD">
      <w:pPr>
        <w:spacing w:before="0" w:beforeAutospacing="off" w:after="240" w:afterAutospacing="off" w:line="420" w:lineRule="auto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</w:pPr>
      <w:r w:rsidRPr="448CFA4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C</w:t>
      </w:r>
      <w:r w:rsidRPr="448CFA43" w:rsidR="67EB250C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onsultUK</w:t>
      </w:r>
      <w:r w:rsidRPr="448CFA4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 xml:space="preserve"> - Shaping Policy Together</w:t>
      </w:r>
    </w:p>
    <w:p xmlns:wp14="http://schemas.microsoft.com/office/word/2010/wordml" w:rsidP="448CFA43" wp14:paraId="698654E9" wp14:textId="2CC6E043">
      <w:pPr>
        <w:spacing w:before="0" w:beforeAutospacing="off" w:after="240" w:afterAutospacing="off" w:line="420" w:lineRule="auto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</w:pPr>
      <w:r w:rsidRPr="448CFA43" w:rsidR="21588FF3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 xml:space="preserve">ConsultUK </w:t>
      </w:r>
      <w:r w:rsidRPr="448CFA4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>is a secure, AI-powered platform designed to empower citizens to understand, provide feedback on, and influence government policies efficiently and transparently. It fosters a direct line of communication between citizens and policymakers, leading to more responsive and representative governance.</w:t>
      </w:r>
    </w:p>
    <w:p xmlns:wp14="http://schemas.microsoft.com/office/word/2010/wordml" w:rsidP="1CF86E23" wp14:paraId="00E49DD6" wp14:textId="75BF89AA">
      <w:pPr>
        <w:spacing w:before="0" w:beforeAutospacing="off" w:after="120" w:afterAutospacing="off" w:line="420" w:lineRule="auto"/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Key Features &amp; How They Work:</w:t>
      </w:r>
    </w:p>
    <w:p xmlns:wp14="http://schemas.microsoft.com/office/word/2010/wordml" w:rsidP="1CF86E23" wp14:paraId="21E494A8" wp14:textId="6DE21F34">
      <w:pPr>
        <w:pStyle w:val="ListParagraph"/>
        <w:numPr>
          <w:ilvl w:val="0"/>
          <w:numId w:val="1"/>
        </w:numPr>
        <w:spacing w:before="240" w:beforeAutospacing="off" w:after="240" w:afterAutospacing="off" w:line="420" w:lineRule="auto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Secure Government-ID Authentication:</w:t>
      </w:r>
    </w:p>
    <w:p xmlns:wp14="http://schemas.microsoft.com/office/word/2010/wordml" w:rsidP="1CF86E23" wp14:paraId="46BC1E66" wp14:textId="1D9F078F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How It Works: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Users log in using their government-issued digital ID, ensuring authenticity and trust.</w:t>
      </w:r>
    </w:p>
    <w:p xmlns:wp14="http://schemas.microsoft.com/office/word/2010/wordml" w:rsidP="448CFA43" wp14:paraId="5C77BDAA" wp14:textId="4A947BE5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448CFA43" w:rsidR="5648BC5D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Solves:</w:t>
      </w:r>
      <w:r w:rsidRPr="448CFA4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Prevents fraud and ensures that feedback comes from real citizens</w:t>
      </w:r>
      <w:r w:rsidRPr="448CFA43" w:rsidR="638FADA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and not bots</w:t>
      </w:r>
      <w:r w:rsidRPr="448CFA4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>.</w:t>
      </w:r>
    </w:p>
    <w:p xmlns:wp14="http://schemas.microsoft.com/office/word/2010/wordml" w:rsidP="448CFA43" wp14:paraId="7E90CD8D" wp14:textId="5BB5D425">
      <w:pPr>
        <w:pStyle w:val="ListParagraph"/>
        <w:numPr>
          <w:ilvl w:val="0"/>
          <w:numId w:val="1"/>
        </w:numPr>
        <w:spacing w:before="240" w:beforeAutospacing="off" w:after="240" w:afterAutospacing="off" w:line="420" w:lineRule="auto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</w:pPr>
      <w:r w:rsidRPr="448CFA4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AI Policy Assistant ("</w:t>
      </w:r>
      <w:r w:rsidRPr="448CFA43" w:rsidR="52C7DE9B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civicAI</w:t>
      </w:r>
      <w:r w:rsidRPr="448CFA4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"):</w:t>
      </w:r>
    </w:p>
    <w:p xmlns:wp14="http://schemas.microsoft.com/office/word/2010/wordml" w:rsidP="448CFA43" wp14:paraId="4A97FB07" wp14:textId="47A9A20F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448CFA43" w:rsidR="5648BC5D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How It Works:</w:t>
      </w:r>
      <w:r w:rsidRPr="448CFA4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AI provides personalized policy summaries, explains impacts, and answers </w:t>
      </w:r>
      <w:r w:rsidRPr="448CFA43" w:rsidR="48FFF78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to policy-centric </w:t>
      </w:r>
      <w:r w:rsidRPr="448CFA4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>questions, making complex information accessible.</w:t>
      </w:r>
    </w:p>
    <w:p xmlns:wp14="http://schemas.microsoft.com/office/word/2010/wordml" w:rsidP="1CF86E23" wp14:paraId="1657528D" wp14:textId="2FCC4978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Solves: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Overcomes the challenge of understanding dense policy documents, promoting informed participation.</w:t>
      </w:r>
    </w:p>
    <w:p xmlns:wp14="http://schemas.microsoft.com/office/word/2010/wordml" w:rsidP="1CF86E23" wp14:paraId="48514F27" wp14:textId="38642DF3">
      <w:pPr>
        <w:pStyle w:val="ListParagraph"/>
        <w:numPr>
          <w:ilvl w:val="0"/>
          <w:numId w:val="1"/>
        </w:numPr>
        <w:spacing w:before="240" w:beforeAutospacing="off" w:after="240" w:afterAutospacing="off" w:line="420" w:lineRule="auto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Personalized Policy Tracking ("My Sectors"):</w:t>
      </w:r>
    </w:p>
    <w:p xmlns:wp14="http://schemas.microsoft.com/office/word/2010/wordml" w:rsidP="1CF86E23" wp14:paraId="00E4544C" wp14:textId="3244F8D7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How It Works: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Users follow specific policy sectors and receive tailored notifications and updates. A policy timeline allows for historical review.</w:t>
      </w:r>
    </w:p>
    <w:p xmlns:wp14="http://schemas.microsoft.com/office/word/2010/wordml" w:rsidP="1CF86E23" wp14:paraId="1D3D87D3" wp14:textId="6CDB8733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Solves: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Reduces information overload and ensures users stay informed about relevant policies.</w:t>
      </w:r>
    </w:p>
    <w:p xmlns:wp14="http://schemas.microsoft.com/office/word/2010/wordml" w:rsidP="1CF86E23" wp14:paraId="2A49F517" wp14:textId="14CEC33B">
      <w:pPr>
        <w:pStyle w:val="ListParagraph"/>
        <w:numPr>
          <w:ilvl w:val="0"/>
          <w:numId w:val="1"/>
        </w:numPr>
        <w:spacing w:before="240" w:beforeAutospacing="off" w:after="240" w:afterAutospacing="off" w:line="420" w:lineRule="auto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Flexible Feedback &amp; Impact Points:</w:t>
      </w:r>
    </w:p>
    <w:p xmlns:wp14="http://schemas.microsoft.com/office/word/2010/wordml" w:rsidP="1CF86E23" wp14:paraId="4EA73B66" wp14:textId="060D404B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How It Works: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Users provide feedback through polls, text, voice, or video. "Impact Points" are awarded for participation and quality, leading to public recognition and influence.</w:t>
      </w:r>
    </w:p>
    <w:p xmlns:wp14="http://schemas.microsoft.com/office/word/2010/wordml" w:rsidP="1CF86E23" wp14:paraId="522CC8C1" wp14:textId="165D05CC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Solves: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Makes feedback easy and incentivizes meaningful contributions, while also showing the user the impact of their feedback.</w:t>
      </w:r>
    </w:p>
    <w:p xmlns:wp14="http://schemas.microsoft.com/office/word/2010/wordml" w:rsidP="1CF86E23" wp14:paraId="5577970B" wp14:textId="5288C35B">
      <w:pPr>
        <w:pStyle w:val="ListParagraph"/>
        <w:numPr>
          <w:ilvl w:val="0"/>
          <w:numId w:val="1"/>
        </w:numPr>
        <w:spacing w:before="240" w:beforeAutospacing="off" w:after="240" w:afterAutospacing="off" w:line="420" w:lineRule="auto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Community Forum (Upvote/Downvote):</w:t>
      </w:r>
    </w:p>
    <w:p xmlns:wp14="http://schemas.microsoft.com/office/word/2010/wordml" w:rsidP="1CF86E23" wp14:paraId="36F11463" wp14:textId="4B9DA622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How it Works: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A moderated forum allows users to share opinions, with upvotes/downvotes gauging sentiment. AI summarises popular opinions.</w:t>
      </w:r>
    </w:p>
    <w:p xmlns:wp14="http://schemas.microsoft.com/office/word/2010/wordml" w:rsidP="1CF86E23" wp14:paraId="677CB2F8" wp14:textId="6353A9CF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Solves: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Provides a scalable way to gather collective intelligence and reduces toxic interactions.</w:t>
      </w:r>
    </w:p>
    <w:p xmlns:wp14="http://schemas.microsoft.com/office/word/2010/wordml" w:rsidP="1CF86E23" wp14:paraId="649E9AEE" wp14:textId="6DA72C91">
      <w:pPr>
        <w:pStyle w:val="ListParagraph"/>
        <w:numPr>
          <w:ilvl w:val="0"/>
          <w:numId w:val="1"/>
        </w:numPr>
        <w:spacing w:before="240" w:beforeAutospacing="off" w:after="24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Government "Policy Insight Dashboard":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(For Government Staff)</w:t>
      </w:r>
    </w:p>
    <w:p xmlns:wp14="http://schemas.microsoft.com/office/word/2010/wordml" w:rsidP="1CF86E23" wp14:paraId="092E8C11" wp14:textId="0444191D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How It Works: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Visualizes aggregated citizen feedback, sentiment analysis, and policy impact data, providing policymakers with real-time insights.</w:t>
      </w:r>
    </w:p>
    <w:p xmlns:wp14="http://schemas.microsoft.com/office/word/2010/wordml" w:rsidP="1CF86E23" wp14:paraId="39B5E1BB" wp14:textId="38F1EFBD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Solves: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Enables data-driven policy decisions and facilitates responsive governance.</w:t>
      </w:r>
    </w:p>
    <w:p xmlns:wp14="http://schemas.microsoft.com/office/word/2010/wordml" w:rsidP="1CF86E23" wp14:paraId="0EFB3CAD" wp14:textId="592A3DC1">
      <w:pPr>
        <w:pStyle w:val="ListParagraph"/>
        <w:numPr>
          <w:ilvl w:val="0"/>
          <w:numId w:val="1"/>
        </w:numPr>
        <w:spacing w:before="240" w:beforeAutospacing="off" w:after="24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AI-Driven Analysis &amp; Reporting (Backend):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(For Government Staff)</w:t>
      </w:r>
    </w:p>
    <w:p xmlns:wp14="http://schemas.microsoft.com/office/word/2010/wordml" w:rsidP="1CF86E23" wp14:paraId="6A0FDA4F" wp14:textId="3B40F457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How It Works: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AI analyzes feedback, categorizes sentiment, and generates customizable reports for policymakers.</w:t>
      </w:r>
    </w:p>
    <w:p xmlns:wp14="http://schemas.microsoft.com/office/word/2010/wordml" w:rsidP="1CF86E23" wp14:paraId="2847844D" wp14:textId="469FCC5C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Solves: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Provides policymakers with efficient and comprehensive analysis of citizen feedback.</w:t>
      </w:r>
    </w:p>
    <w:p xmlns:wp14="http://schemas.microsoft.com/office/word/2010/wordml" w:rsidP="1CF86E23" wp14:paraId="6867A228" wp14:textId="08C4F6CF">
      <w:pPr>
        <w:spacing w:before="0" w:beforeAutospacing="off" w:after="120" w:afterAutospacing="off" w:line="420" w:lineRule="auto"/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Demographic Impact:</w:t>
      </w:r>
    </w:p>
    <w:p xmlns:wp14="http://schemas.microsoft.com/office/word/2010/wordml" w:rsidP="1CF86E23" wp14:paraId="010CA29F" wp14:textId="505041DD">
      <w:pPr>
        <w:pStyle w:val="ListParagraph"/>
        <w:numPr>
          <w:ilvl w:val="0"/>
          <w:numId w:val="2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Increased Inclusivity: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The platform's multi-platform accessibility (mobile, web, voice) ensures that citizens of all ages, tech literacy levels, and socioeconomic backgrounds can participate.</w:t>
      </w:r>
    </w:p>
    <w:p xmlns:wp14="http://schemas.microsoft.com/office/word/2010/wordml" w:rsidP="1CF86E23" wp14:paraId="5D18C792" wp14:textId="5C4242C4">
      <w:pPr>
        <w:pStyle w:val="ListParagraph"/>
        <w:numPr>
          <w:ilvl w:val="0"/>
          <w:numId w:val="2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Targeted Engagement: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The "My Sectors" feature allows citizens to focus on policies that directly affect them, increasing engagement among specific demographic groups.</w:t>
      </w:r>
    </w:p>
    <w:p xmlns:wp14="http://schemas.microsoft.com/office/word/2010/wordml" w:rsidP="1CF86E23" wp14:paraId="1D2740AB" wp14:textId="19A6778E">
      <w:pPr>
        <w:pStyle w:val="ListParagraph"/>
        <w:numPr>
          <w:ilvl w:val="0"/>
          <w:numId w:val="2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Bridging the Digital Divide: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Voice feedback and AI assistance help to overcome barriers for those with limited digital skills.</w:t>
      </w:r>
    </w:p>
    <w:p xmlns:wp14="http://schemas.microsoft.com/office/word/2010/wordml" w:rsidP="1CF86E23" wp14:paraId="3449F82C" wp14:textId="7A5407AF">
      <w:pPr>
        <w:spacing w:before="0" w:beforeAutospacing="off" w:after="120" w:afterAutospacing="off" w:line="420" w:lineRule="auto"/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Feedback Loop Impact:</w:t>
      </w:r>
    </w:p>
    <w:p xmlns:wp14="http://schemas.microsoft.com/office/word/2010/wordml" w:rsidP="1CF86E23" wp14:paraId="2DCF40D2" wp14:textId="780E1CFB">
      <w:pPr>
        <w:pStyle w:val="ListParagraph"/>
        <w:numPr>
          <w:ilvl w:val="0"/>
          <w:numId w:val="3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Accelerated Feedback Cycle: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Real-time data analysis and reporting enable policymakers to respond to citizen concerns quickly.</w:t>
      </w:r>
    </w:p>
    <w:p xmlns:wp14="http://schemas.microsoft.com/office/word/2010/wordml" w:rsidP="1CF86E23" wp14:paraId="029326AE" wp14:textId="52C66AAB">
      <w:pPr>
        <w:pStyle w:val="ListParagraph"/>
        <w:numPr>
          <w:ilvl w:val="0"/>
          <w:numId w:val="3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Data-Driven Policy Adjustments: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The "Policy Insight Dashboard" provides policymakers with the data they need to make informed adjustments to policies.</w:t>
      </w:r>
    </w:p>
    <w:p xmlns:wp14="http://schemas.microsoft.com/office/word/2010/wordml" w:rsidP="1CF86E23" wp14:paraId="06A4A428" wp14:textId="052F9EF5">
      <w:pPr>
        <w:pStyle w:val="ListParagraph"/>
        <w:numPr>
          <w:ilvl w:val="0"/>
          <w:numId w:val="3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Increased Transparency: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Citizens can see how their feedback is being used, fostering trust and accountability.</w:t>
      </w:r>
    </w:p>
    <w:p xmlns:wp14="http://schemas.microsoft.com/office/word/2010/wordml" w:rsidP="1CF86E23" wp14:paraId="7626858A" wp14:textId="2CF2A937">
      <w:pPr>
        <w:spacing w:before="0" w:beforeAutospacing="off" w:after="120" w:afterAutospacing="off" w:line="420" w:lineRule="auto"/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Benefits for Citizens:</w:t>
      </w:r>
    </w:p>
    <w:p xmlns:wp14="http://schemas.microsoft.com/office/word/2010/wordml" w:rsidP="1CF86E23" wp14:paraId="1355C1CA" wp14:textId="7F1107A3">
      <w:pPr>
        <w:pStyle w:val="ListParagraph"/>
        <w:numPr>
          <w:ilvl w:val="0"/>
          <w:numId w:val="4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Amplified Voice: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Citizens have a direct and effective way to influence policy decisions.</w:t>
      </w:r>
    </w:p>
    <w:p xmlns:wp14="http://schemas.microsoft.com/office/word/2010/wordml" w:rsidP="1CF86E23" wp14:paraId="4BFB6374" wp14:textId="62DF3574">
      <w:pPr>
        <w:pStyle w:val="ListParagraph"/>
        <w:numPr>
          <w:ilvl w:val="0"/>
          <w:numId w:val="4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Increased Transparency: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Citizens can see how their feedback is being used and how policies are being implemented.</w:t>
      </w:r>
    </w:p>
    <w:p xmlns:wp14="http://schemas.microsoft.com/office/word/2010/wordml" w:rsidP="1CF86E23" wp14:paraId="724539A7" wp14:textId="1AB2E294">
      <w:pPr>
        <w:pStyle w:val="ListParagraph"/>
        <w:numPr>
          <w:ilvl w:val="0"/>
          <w:numId w:val="4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Empowerment: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Citizens feel more engaged and involved in their government.</w:t>
      </w:r>
    </w:p>
    <w:p xmlns:wp14="http://schemas.microsoft.com/office/word/2010/wordml" w:rsidP="1CF86E23" wp14:paraId="61E48EA8" wp14:textId="5F57FCA8">
      <w:pPr>
        <w:pStyle w:val="ListParagraph"/>
        <w:numPr>
          <w:ilvl w:val="0"/>
          <w:numId w:val="4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Accessible Information: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Policies are made easy to understand.</w:t>
      </w:r>
    </w:p>
    <w:p xmlns:wp14="http://schemas.microsoft.com/office/word/2010/wordml" w:rsidP="1CF86E23" wp14:paraId="40780F37" wp14:textId="058EE1EA">
      <w:pPr>
        <w:pStyle w:val="ListParagraph"/>
        <w:numPr>
          <w:ilvl w:val="0"/>
          <w:numId w:val="4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Community: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A platform to discuss issues with other citizens.</w:t>
      </w:r>
    </w:p>
    <w:p xmlns:wp14="http://schemas.microsoft.com/office/word/2010/wordml" w:rsidP="1CF86E23" wp14:paraId="78C44383" wp14:textId="0A23AEF7">
      <w:pPr>
        <w:spacing w:before="0" w:beforeAutospacing="off" w:after="120" w:afterAutospacing="off" w:line="420" w:lineRule="auto"/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Benefits for Government:</w:t>
      </w:r>
    </w:p>
    <w:p xmlns:wp14="http://schemas.microsoft.com/office/word/2010/wordml" w:rsidP="1CF86E23" wp14:paraId="45AE6D7C" wp14:textId="4BA3F0C5">
      <w:pPr>
        <w:pStyle w:val="ListParagraph"/>
        <w:numPr>
          <w:ilvl w:val="0"/>
          <w:numId w:val="5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Improved Policy Outcomes: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Policies are more likely to be effective and address citizen needs.</w:t>
      </w:r>
    </w:p>
    <w:p xmlns:wp14="http://schemas.microsoft.com/office/word/2010/wordml" w:rsidP="1CF86E23" wp14:paraId="1D05BC82" wp14:textId="591AB580">
      <w:pPr>
        <w:pStyle w:val="ListParagraph"/>
        <w:numPr>
          <w:ilvl w:val="0"/>
          <w:numId w:val="5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Increased Trust: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Citizens feel more connected to their government.</w:t>
      </w:r>
    </w:p>
    <w:p xmlns:wp14="http://schemas.microsoft.com/office/word/2010/wordml" w:rsidP="1CF86E23" wp14:paraId="7B5873A4" wp14:textId="1063CE3E">
      <w:pPr>
        <w:pStyle w:val="ListParagraph"/>
        <w:numPr>
          <w:ilvl w:val="0"/>
          <w:numId w:val="5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Data-Driven Decision Making: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Policymakers have access to real-time data and insights.</w:t>
      </w:r>
    </w:p>
    <w:p xmlns:wp14="http://schemas.microsoft.com/office/word/2010/wordml" w:rsidP="1CF86E23" wp14:paraId="18D5BAE3" wp14:textId="188D13D7">
      <w:pPr>
        <w:pStyle w:val="ListParagraph"/>
        <w:numPr>
          <w:ilvl w:val="0"/>
          <w:numId w:val="5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Efficient Resource Allocation: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Resources can be directed to address the most pressing citizen concerns.</w:t>
      </w:r>
    </w:p>
    <w:p xmlns:wp14="http://schemas.microsoft.com/office/word/2010/wordml" w:rsidP="1CF86E23" wp14:paraId="32759E99" wp14:textId="52418E76">
      <w:pPr>
        <w:pStyle w:val="ListParagraph"/>
        <w:numPr>
          <w:ilvl w:val="0"/>
          <w:numId w:val="5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Reduced Public Dissatisfaction: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Faster, more transparent feedback loops help to address citizen concerns before they escalate.</w:t>
      </w:r>
    </w:p>
    <w:p xmlns:wp14="http://schemas.microsoft.com/office/word/2010/wordml" wp14:paraId="2C078E63" wp14:textId="72E9466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f59b1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8dfe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b924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af63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a2ac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41E150"/>
    <w:rsid w:val="1CF86E23"/>
    <w:rsid w:val="21588FF3"/>
    <w:rsid w:val="448CFA43"/>
    <w:rsid w:val="48FFF788"/>
    <w:rsid w:val="52C7DE9B"/>
    <w:rsid w:val="5648BC5D"/>
    <w:rsid w:val="5841E150"/>
    <w:rsid w:val="638FADA6"/>
    <w:rsid w:val="67EB250C"/>
    <w:rsid w:val="768ED745"/>
    <w:rsid w:val="7EEC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E150"/>
  <w15:chartTrackingRefBased/>
  <w15:docId w15:val="{D1B40B62-AB73-44CF-9569-91F19A86FF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CF86E2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fe8e02d30894c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2025-03-11T17:47:39.4192202Z</dcterms:created>
  <dcterms:modified xsi:type="dcterms:W3CDTF">2025-03-11T17:58:54.6378468Z</dcterms:modified>
  <dc:creator>Hard Brijeshkumar JOSHI</dc:creator>
  <lastModifiedBy>Hard Brijeshkumar JOSHI</lastModifiedBy>
</coreProperties>
</file>