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68E3" w:rsidP="007368E3" w:rsidRDefault="007368E3" w14:paraId="1380BA8D" w14:textId="77777777">
      <w:pPr>
        <w:jc w:val="center"/>
      </w:pPr>
      <w:r>
        <w:t xml:space="preserve">МІНІСТЕРСТВО ОСВІТИ І НАУКИ УКРАЇНИ </w:t>
      </w:r>
    </w:p>
    <w:p w:rsidR="007368E3" w:rsidP="007368E3" w:rsidRDefault="007368E3" w14:paraId="4C817DC7" w14:textId="77777777">
      <w:pPr>
        <w:jc w:val="center"/>
      </w:pPr>
      <w:r>
        <w:t xml:space="preserve">КРЕМЕНЧУЦЬКИЙ НАЦІОНАЛЬНИЙ УНІВЕРСИТЕТ </w:t>
      </w:r>
    </w:p>
    <w:p w:rsidR="007368E3" w:rsidP="007368E3" w:rsidRDefault="007368E3" w14:paraId="1EC30ADF" w14:textId="77777777">
      <w:pPr>
        <w:jc w:val="center"/>
      </w:pPr>
      <w:r>
        <w:t xml:space="preserve">ІМЕНІ МИХАЙЛА ОСТРОГРАДСЬКОГО </w:t>
      </w:r>
    </w:p>
    <w:p w:rsidR="007368E3" w:rsidP="007368E3" w:rsidRDefault="007368E3" w14:paraId="3B84BCBE" w14:textId="77777777">
      <w:pPr>
        <w:jc w:val="center"/>
      </w:pPr>
      <w:r>
        <w:t xml:space="preserve">НАВЧАЛЬНО-НАУКОВИЙ ІНСТИТУТ ЕЛЕКТРИЧНОЇ ІНЖЕНЕРІЇ </w:t>
      </w:r>
    </w:p>
    <w:p w:rsidR="007368E3" w:rsidP="007368E3" w:rsidRDefault="007368E3" w14:paraId="6E49938C" w14:textId="77777777">
      <w:pPr>
        <w:jc w:val="center"/>
      </w:pPr>
      <w:r>
        <w:t>ТА ІНФОРМАЦІЙНИХ ТЕХНОЛОГІЙ</w:t>
      </w:r>
    </w:p>
    <w:p w:rsidR="007368E3" w:rsidP="007368E3" w:rsidRDefault="007368E3" w14:paraId="17AE497D" w14:textId="77777777">
      <w:pPr>
        <w:jc w:val="center"/>
      </w:pPr>
    </w:p>
    <w:p w:rsidR="007368E3" w:rsidP="007368E3" w:rsidRDefault="007368E3" w14:paraId="1445FBFB" w14:textId="77777777">
      <w:pPr>
        <w:jc w:val="center"/>
      </w:pPr>
    </w:p>
    <w:p w:rsidR="007368E3" w:rsidP="007368E3" w:rsidRDefault="007368E3" w14:paraId="5BE08F2B" w14:textId="77777777">
      <w:pPr>
        <w:jc w:val="center"/>
      </w:pPr>
      <w:r>
        <w:t>Кафедра комп’ютерної інженерії та електроніки</w:t>
      </w:r>
    </w:p>
    <w:p w:rsidR="007368E3" w:rsidP="007368E3" w:rsidRDefault="007368E3" w14:paraId="50E14D4C" w14:textId="77777777">
      <w:pPr>
        <w:jc w:val="center"/>
      </w:pPr>
    </w:p>
    <w:p w:rsidR="007368E3" w:rsidP="007368E3" w:rsidRDefault="007368E3" w14:paraId="6E5F2CEE" w14:textId="77777777">
      <w:pPr>
        <w:jc w:val="center"/>
      </w:pPr>
    </w:p>
    <w:p w:rsidR="007368E3" w:rsidP="007368E3" w:rsidRDefault="007368E3" w14:paraId="544B9BDF" w14:textId="77777777">
      <w:pPr>
        <w:jc w:val="center"/>
      </w:pPr>
    </w:p>
    <w:p w:rsidR="007368E3" w:rsidP="007368E3" w:rsidRDefault="007368E3" w14:paraId="73A7AC20" w14:textId="77777777">
      <w:pPr>
        <w:jc w:val="center"/>
      </w:pPr>
      <w:r>
        <w:t xml:space="preserve">ЗВІТ З ПРАКТИЧНИХ РОБІТ </w:t>
      </w:r>
    </w:p>
    <w:p w:rsidR="007368E3" w:rsidP="007368E3" w:rsidRDefault="007368E3" w14:paraId="028339F8" w14:textId="77777777">
      <w:pPr>
        <w:jc w:val="center"/>
      </w:pPr>
      <w:r>
        <w:t xml:space="preserve">з навчальної дисципліни </w:t>
      </w:r>
    </w:p>
    <w:p w:rsidR="007368E3" w:rsidP="007368E3" w:rsidRDefault="007368E3" w14:paraId="7F5399C2" w14:textId="33E0E27D">
      <w:pPr>
        <w:jc w:val="center"/>
      </w:pPr>
      <w:r>
        <w:t>«</w:t>
      </w:r>
      <w:proofErr w:type="spellStart"/>
      <w:r>
        <w:t>Імовірн</w:t>
      </w:r>
      <w:r>
        <w:t>і</w:t>
      </w:r>
      <w:r>
        <w:t>сно</w:t>
      </w:r>
      <w:proofErr w:type="spellEnd"/>
      <w:r>
        <w:t>-статистичні методи інформаційних технологій»</w:t>
      </w:r>
    </w:p>
    <w:p w:rsidR="007368E3" w:rsidP="007368E3" w:rsidRDefault="007368E3" w14:paraId="453EB04C" w14:textId="77777777">
      <w:pPr>
        <w:jc w:val="center"/>
      </w:pPr>
    </w:p>
    <w:p w:rsidR="007368E3" w:rsidP="007368E3" w:rsidRDefault="007368E3" w14:paraId="10FE3817" w14:textId="77777777">
      <w:pPr>
        <w:jc w:val="center"/>
      </w:pPr>
    </w:p>
    <w:p w:rsidR="007368E3" w:rsidP="007368E3" w:rsidRDefault="007368E3" w14:paraId="03BA9417" w14:textId="77777777">
      <w:pPr>
        <w:jc w:val="center"/>
      </w:pPr>
      <w:r>
        <w:t>Тема «Елементи комбінаторики»</w:t>
      </w:r>
    </w:p>
    <w:p w:rsidR="007368E3" w:rsidP="007368E3" w:rsidRDefault="007368E3" w14:paraId="27CFDFA5" w14:textId="77777777">
      <w:pPr>
        <w:jc w:val="center"/>
      </w:pPr>
    </w:p>
    <w:p w:rsidR="007368E3" w:rsidP="007368E3" w:rsidRDefault="007368E3" w14:paraId="6CC373A3" w14:textId="77777777">
      <w:pPr>
        <w:jc w:val="center"/>
      </w:pPr>
    </w:p>
    <w:p w:rsidR="007368E3" w:rsidP="007368E3" w:rsidRDefault="007368E3" w14:paraId="213824FC" w14:textId="77777777">
      <w:pPr>
        <w:jc w:val="center"/>
      </w:pPr>
    </w:p>
    <w:p w:rsidR="007368E3" w:rsidP="007368E3" w:rsidRDefault="007368E3" w14:paraId="01EF9943" w14:textId="77777777">
      <w:pPr>
        <w:jc w:val="center"/>
      </w:pPr>
    </w:p>
    <w:p w:rsidR="007368E3" w:rsidP="007368E3" w:rsidRDefault="007368E3" w14:paraId="5FD75E47" w14:textId="77777777">
      <w:pPr>
        <w:jc w:val="center"/>
      </w:pPr>
    </w:p>
    <w:p w:rsidR="007368E3" w:rsidP="007368E3" w:rsidRDefault="007368E3" w14:paraId="6448B9D0" w14:textId="77777777">
      <w:pPr>
        <w:jc w:val="center"/>
      </w:pPr>
    </w:p>
    <w:p w:rsidR="007368E3" w:rsidP="007368E3" w:rsidRDefault="007368E3" w14:paraId="550D403F" w14:textId="77777777">
      <w:pPr>
        <w:jc w:val="center"/>
      </w:pPr>
    </w:p>
    <w:p w:rsidR="007368E3" w:rsidP="007368E3" w:rsidRDefault="007368E3" w14:paraId="78668900" w14:textId="4C697CD5">
      <w:pPr>
        <w:jc w:val="center"/>
      </w:pPr>
      <w:r w:rsidR="007368E3">
        <w:rPr/>
        <w:t xml:space="preserve">                                                            Студент гр. КН-23-1  </w:t>
      </w:r>
      <w:r w:rsidR="5E7D2D14">
        <w:rPr/>
        <w:t>Гур’єв Д.П.</w:t>
      </w:r>
    </w:p>
    <w:p w:rsidR="007368E3" w:rsidP="007368E3" w:rsidRDefault="007368E3" w14:paraId="10A2B638" w14:textId="77777777">
      <w:pPr>
        <w:jc w:val="right"/>
      </w:pPr>
      <w:r>
        <w:t xml:space="preserve">                                    Викладач к. т. н., доц. В. М. Сидоренко</w:t>
      </w:r>
    </w:p>
    <w:p w:rsidR="007368E3" w:rsidP="007368E3" w:rsidRDefault="007368E3" w14:paraId="4D354781" w14:textId="77777777"/>
    <w:p w:rsidR="007368E3" w:rsidP="007368E3" w:rsidRDefault="007368E3" w14:paraId="1004EC71" w14:textId="77777777"/>
    <w:p w:rsidR="007368E3" w:rsidP="007368E3" w:rsidRDefault="007368E3" w14:paraId="27EF76F4" w14:textId="77777777">
      <w:pPr>
        <w:jc w:val="center"/>
      </w:pPr>
    </w:p>
    <w:p w:rsidR="007368E3" w:rsidP="007368E3" w:rsidRDefault="007368E3" w14:paraId="28B3488E" w14:textId="77777777">
      <w:pPr>
        <w:jc w:val="center"/>
      </w:pPr>
      <w:r>
        <w:t>Кременчук 2024</w:t>
      </w:r>
    </w:p>
    <w:sdt>
      <w:sdtPr>
        <w:id w:val="728346381"/>
        <w:docPartObj>
          <w:docPartGallery w:val="Table of Contents"/>
          <w:docPartUnique/>
        </w:docPartObj>
      </w:sdtPr>
      <w:sdtEndPr>
        <w:rPr>
          <w:rFonts w:ascii="Times New Roman" w:hAnsi="Times New Roman" w:eastAsia="Calibri" w:cs="" w:eastAsiaTheme="minorAscii" w:cstheme="minorBidi"/>
          <w:b w:val="1"/>
          <w:bCs w:val="1"/>
          <w:noProof/>
          <w:color w:val="auto"/>
          <w:kern w:val="2"/>
          <w:sz w:val="28"/>
          <w:szCs w:val="28"/>
          <w:lang w:val="uk-UA"/>
        </w:rPr>
      </w:sdtEndPr>
      <w:sdtContent>
        <w:p w:rsidRPr="007368E3" w:rsidR="007368E3" w:rsidP="007368E3" w:rsidRDefault="007368E3" w14:paraId="5584492E" w14:textId="302A27B6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lang w:val="uk-UA"/>
            </w:rPr>
          </w:pPr>
          <w:r w:rsidRPr="007368E3">
            <w:rPr>
              <w:rFonts w:ascii="Times New Roman" w:hAnsi="Times New Roman" w:cs="Times New Roman"/>
              <w:b/>
              <w:bCs/>
              <w:color w:val="auto"/>
              <w:lang w:val="uk-UA"/>
            </w:rPr>
            <w:t>ЗМІСТ</w:t>
          </w:r>
        </w:p>
        <w:p w:rsidR="00FE2B97" w:rsidRDefault="007368E3" w14:paraId="202C7718" w14:textId="049D20F7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77651266">
            <w:r w:rsidRPr="00051E3D" w:rsidR="00FE2B97">
              <w:rPr>
                <w:rStyle w:val="Hyperlink"/>
                <w:noProof/>
              </w:rPr>
              <w:t>1</w:t>
            </w:r>
            <w:r w:rsidR="00FE2B97">
              <w:rPr>
                <w:noProof/>
              </w:rPr>
              <w:tab/>
            </w:r>
            <w:r w:rsidRPr="00051E3D" w:rsidR="00FE2B97">
              <w:rPr>
                <w:rStyle w:val="Hyperlink"/>
                <w:noProof/>
              </w:rPr>
              <w:t>Завдання</w:t>
            </w:r>
            <w:r w:rsidR="00FE2B97">
              <w:rPr>
                <w:noProof/>
                <w:webHidden/>
              </w:rPr>
              <w:tab/>
            </w:r>
            <w:r w:rsidR="00FE2B97">
              <w:rPr>
                <w:noProof/>
                <w:webHidden/>
              </w:rPr>
              <w:fldChar w:fldCharType="begin"/>
            </w:r>
            <w:r w:rsidR="00FE2B97">
              <w:rPr>
                <w:noProof/>
                <w:webHidden/>
              </w:rPr>
              <w:instrText xml:space="preserve"> PAGEREF _Toc177651266 \h </w:instrText>
            </w:r>
            <w:r w:rsidR="00FE2B97">
              <w:rPr>
                <w:noProof/>
                <w:webHidden/>
              </w:rPr>
            </w:r>
            <w:r w:rsidR="00FE2B97">
              <w:rPr>
                <w:noProof/>
                <w:webHidden/>
              </w:rPr>
              <w:fldChar w:fldCharType="separate"/>
            </w:r>
            <w:r w:rsidR="00FE2B97">
              <w:rPr>
                <w:noProof/>
                <w:webHidden/>
              </w:rPr>
              <w:t>3</w:t>
            </w:r>
            <w:r w:rsidR="00FE2B97">
              <w:rPr>
                <w:noProof/>
                <w:webHidden/>
              </w:rPr>
              <w:fldChar w:fldCharType="end"/>
            </w:r>
          </w:hyperlink>
        </w:p>
        <w:p w:rsidR="00FE2B97" w:rsidRDefault="00FE2B97" w14:paraId="64E1919C" w14:textId="5CB9B2B9">
          <w:pPr>
            <w:pStyle w:val="TOC2"/>
            <w:tabs>
              <w:tab w:val="right" w:leader="dot" w:pos="9628"/>
            </w:tabs>
            <w:rPr>
              <w:noProof/>
            </w:rPr>
          </w:pPr>
          <w:hyperlink w:history="1" w:anchor="_Toc177651267">
            <w:r w:rsidRPr="00051E3D">
              <w:rPr>
                <w:rStyle w:val="Hyperlink"/>
                <w:noProof/>
              </w:rPr>
              <w:t>Завдання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_Toc177651267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B97" w:rsidRDefault="00FE2B97" w14:paraId="3C9BE8DC" w14:textId="00C763EE">
          <w:pPr>
            <w:pStyle w:val="TOC2"/>
            <w:tabs>
              <w:tab w:val="right" w:leader="dot" w:pos="9628"/>
            </w:tabs>
            <w:rPr>
              <w:noProof/>
            </w:rPr>
          </w:pPr>
          <w:hyperlink w:history="1" w:anchor="_Toc177651268">
            <w:r w:rsidRPr="00051E3D">
              <w:rPr>
                <w:rStyle w:val="Hyperlink"/>
                <w:noProof/>
              </w:rPr>
              <w:t>Завдання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_Toc177651268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B97" w:rsidRDefault="00FE2B97" w14:paraId="44411BEF" w14:textId="0118E94F">
          <w:pPr>
            <w:pStyle w:val="TOC2"/>
            <w:tabs>
              <w:tab w:val="right" w:leader="dot" w:pos="9628"/>
            </w:tabs>
            <w:rPr>
              <w:noProof/>
            </w:rPr>
          </w:pPr>
          <w:hyperlink w:history="1" w:anchor="_Toc177651269">
            <w:r w:rsidRPr="00051E3D">
              <w:rPr>
                <w:rStyle w:val="Hyperlink"/>
                <w:noProof/>
              </w:rPr>
              <w:t>Завдання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_Toc177651269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B97" w:rsidRDefault="00FE2B97" w14:paraId="10D97BC4" w14:textId="1DAC05B5">
          <w:pPr>
            <w:pStyle w:val="TOC2"/>
            <w:tabs>
              <w:tab w:val="right" w:leader="dot" w:pos="9628"/>
            </w:tabs>
            <w:rPr>
              <w:noProof/>
            </w:rPr>
          </w:pPr>
          <w:hyperlink w:history="1" w:anchor="_Toc177651270">
            <w:r w:rsidRPr="00051E3D">
              <w:rPr>
                <w:rStyle w:val="Hyperlink"/>
                <w:noProof/>
              </w:rPr>
              <w:t>Завдання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_Toc177651270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B97" w:rsidRDefault="00FE2B97" w14:paraId="026DBCD0" w14:textId="52B87F0D">
          <w:pPr>
            <w:pStyle w:val="TOC2"/>
            <w:tabs>
              <w:tab w:val="right" w:leader="dot" w:pos="9628"/>
            </w:tabs>
            <w:rPr>
              <w:noProof/>
            </w:rPr>
          </w:pPr>
          <w:hyperlink w:history="1" w:anchor="_Toc177651271">
            <w:r w:rsidRPr="00051E3D">
              <w:rPr>
                <w:rStyle w:val="Hyperlink"/>
                <w:noProof/>
              </w:rPr>
              <w:t>Завдання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_Toc177651271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2B97" w:rsidRDefault="00FE2B97" w14:paraId="46F12A4A" w14:textId="0F31051B">
          <w:pPr>
            <w:pStyle w:val="TOC1"/>
            <w:tabs>
              <w:tab w:val="left" w:pos="440"/>
              <w:tab w:val="right" w:leader="dot" w:pos="9628"/>
            </w:tabs>
            <w:rPr>
              <w:noProof/>
            </w:rPr>
          </w:pPr>
          <w:hyperlink w:history="1" w:anchor="_Toc177651272">
            <w:r w:rsidRPr="00051E3D">
              <w:rPr>
                <w:rStyle w:val="Hyperlink"/>
                <w:noProof/>
              </w:rPr>
              <w:t>2</w:t>
            </w:r>
            <w:r>
              <w:rPr>
                <w:noProof/>
              </w:rPr>
              <w:tab/>
            </w:r>
            <w:r w:rsidRPr="00051E3D">
              <w:rPr>
                <w:rStyle w:val="Hyperlink"/>
                <w:noProof/>
              </w:rPr>
              <w:t>Контрольні запитання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_Toc177651272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68E3" w:rsidRDefault="007368E3" w14:paraId="4EF85F87" w14:textId="2CF0319A">
          <w:r>
            <w:rPr>
              <w:b/>
              <w:bCs/>
              <w:noProof/>
            </w:rPr>
            <w:fldChar w:fldCharType="end"/>
          </w:r>
        </w:p>
      </w:sdtContent>
    </w:sdt>
    <w:p w:rsidR="005114EB" w:rsidRDefault="005114EB" w14:paraId="088D492D" w14:textId="162B0279"/>
    <w:p w:rsidR="007368E3" w:rsidRDefault="007368E3" w14:paraId="0B0A95E1" w14:textId="30249BE0"/>
    <w:p w:rsidR="007368E3" w:rsidRDefault="007368E3" w14:paraId="077CB0A1" w14:textId="5590B234"/>
    <w:p w:rsidR="007368E3" w:rsidRDefault="007368E3" w14:paraId="2B116B0E" w14:textId="5644BCB8"/>
    <w:p w:rsidR="007368E3" w:rsidRDefault="007368E3" w14:paraId="2608C75F" w14:textId="39D549E6"/>
    <w:p w:rsidR="007368E3" w:rsidRDefault="007368E3" w14:paraId="4680D3D9" w14:textId="574BF6C2"/>
    <w:p w:rsidR="007368E3" w:rsidRDefault="007368E3" w14:paraId="184662E5" w14:textId="5F4CACAD"/>
    <w:p w:rsidR="007368E3" w:rsidRDefault="007368E3" w14:paraId="1B895F9D" w14:textId="0025B9B2"/>
    <w:p w:rsidR="007368E3" w:rsidRDefault="007368E3" w14:paraId="425182DC" w14:textId="4C15F74E"/>
    <w:p w:rsidR="007368E3" w:rsidRDefault="007368E3" w14:paraId="01BD5B35" w14:textId="5860BAFF"/>
    <w:p w:rsidR="007368E3" w:rsidRDefault="007368E3" w14:paraId="11F2B211" w14:textId="26A5F019"/>
    <w:p w:rsidR="007368E3" w:rsidRDefault="007368E3" w14:paraId="46F8B238" w14:textId="4DD9DE97"/>
    <w:p w:rsidR="007368E3" w:rsidRDefault="007368E3" w14:paraId="3A3D354D" w14:textId="59329AC5"/>
    <w:p w:rsidR="007368E3" w:rsidRDefault="007368E3" w14:paraId="05686291" w14:textId="109A16D7"/>
    <w:p w:rsidR="007368E3" w:rsidRDefault="007368E3" w14:paraId="026AF87F" w14:textId="5CCBD110"/>
    <w:p w:rsidR="007368E3" w:rsidRDefault="007368E3" w14:paraId="1220441C" w14:textId="7AE1A2DC"/>
    <w:p w:rsidR="007368E3" w:rsidRDefault="007368E3" w14:paraId="3D31D712" w14:textId="3C149ED6"/>
    <w:p w:rsidR="007368E3" w:rsidRDefault="007368E3" w14:paraId="7E1E54A6" w14:textId="6CA26D7F"/>
    <w:p w:rsidR="007368E3" w:rsidRDefault="007368E3" w14:paraId="2E4F9175" w14:textId="3D8BF3C5"/>
    <w:p w:rsidR="007368E3" w:rsidRDefault="007368E3" w14:paraId="3D13A43C" w14:textId="35905934"/>
    <w:p w:rsidR="007368E3" w:rsidRDefault="007368E3" w14:paraId="7DBAFDB3" w14:textId="09A3A5C1"/>
    <w:p w:rsidR="007368E3" w:rsidRDefault="007368E3" w14:paraId="661A9BFA" w14:textId="25DEAEDF"/>
    <w:p w:rsidR="007368E3" w:rsidRDefault="007368E3" w14:paraId="6AE76DD0" w14:textId="4B6CA55F"/>
    <w:p w:rsidR="007368E3" w:rsidRDefault="007368E3" w14:paraId="2210FB11" w14:textId="007C6E95"/>
    <w:p w:rsidR="007368E3" w:rsidRDefault="007368E3" w14:paraId="40AAEE78" w14:textId="788B4F1A"/>
    <w:p w:rsidR="007368E3" w:rsidRDefault="007368E3" w14:paraId="13669820" w14:textId="61E6CAE1"/>
    <w:p w:rsidR="007368E3" w:rsidRDefault="007368E3" w14:paraId="6E020FF9" w14:textId="602BB56C"/>
    <w:p w:rsidR="007368E3" w:rsidRDefault="007368E3" w14:paraId="07DBD4B8" w14:textId="177C3A36"/>
    <w:p w:rsidR="007368E3" w:rsidP="007368E3" w:rsidRDefault="007368E3" w14:paraId="13D1F945" w14:textId="282313A6">
      <w:pPr>
        <w:pStyle w:val="Heading1"/>
      </w:pPr>
      <w:bookmarkStart w:name="_Toc177651266" w:id="0"/>
      <w:r>
        <w:t>Завдання</w:t>
      </w:r>
      <w:bookmarkEnd w:id="0"/>
    </w:p>
    <w:p w:rsidR="007368E3" w:rsidP="007368E3" w:rsidRDefault="007368E3" w14:paraId="64B59E5F" w14:textId="096D5481">
      <w:pPr>
        <w:pStyle w:val="Heading2"/>
        <w:jc w:val="left"/>
      </w:pPr>
      <w:r w:rsidR="007368E3">
        <w:rPr/>
        <w:t xml:space="preserve">                               </w:t>
      </w:r>
      <w:bookmarkStart w:name="_Toc177651267" w:id="1"/>
      <w:r w:rsidR="007368E3">
        <w:rPr/>
        <w:t xml:space="preserve">Завдання </w:t>
      </w:r>
      <w:r w:rsidR="077440C6">
        <w:rPr/>
        <w:t>6</w:t>
      </w:r>
      <w:bookmarkEnd w:id="1"/>
    </w:p>
    <w:p w:rsidR="007368E3" w:rsidP="007368E3" w:rsidRDefault="007368E3" w14:paraId="4049B0FF" w14:textId="68329103">
      <w:pPr>
        <w:ind w:left="0" w:firstLine="567"/>
        <w:jc w:val="both"/>
        <w:rPr>
          <w:szCs w:val="28"/>
        </w:rPr>
      </w:pPr>
      <w:r w:rsidRPr="40597E6B" w:rsidR="007368E3">
        <w:rPr>
          <w:b w:val="1"/>
          <w:bCs w:val="1"/>
        </w:rPr>
        <w:t>Постановка задачі:</w:t>
      </w:r>
      <w:r w:rsidR="007368E3">
        <w:rPr/>
        <w:t xml:space="preserve"> </w:t>
      </w:r>
      <w:r w:rsidR="007368E3">
        <w:rPr/>
        <w:t xml:space="preserve">Наугад вибирається </w:t>
      </w:r>
      <w:r w:rsidR="007368E3">
        <w:rPr/>
        <w:t>три</w:t>
      </w:r>
      <w:r w:rsidR="007368E3">
        <w:rPr/>
        <w:t xml:space="preserve">значне число, </w:t>
      </w:r>
      <w:r w:rsidR="007368E3">
        <w:rPr/>
        <w:t>у</w:t>
      </w:r>
      <w:r w:rsidR="007368E3">
        <w:rPr/>
        <w:t xml:space="preserve"> десятковому записі якого немає 0. Знайти ймовірність того, що у вибраного числа рівно 2 однакові цифри.</w:t>
      </w:r>
    </w:p>
    <w:p w:rsidR="59BF4C5B" w:rsidP="40597E6B" w:rsidRDefault="59BF4C5B" w14:paraId="4316CED6" w14:textId="7F28947F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597E6B" w:rsidR="59BF4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Постановка задачі:</w:t>
      </w:r>
      <w:r w:rsidRPr="40597E6B" w:rsidR="59BF4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Навмання вибрано натуральне число, що не перевищує 20. Яка ймовірність того, що це число кратне 5.</w:t>
      </w:r>
    </w:p>
    <w:p w:rsidR="59BF4C5B" w:rsidP="40597E6B" w:rsidRDefault="59BF4C5B" w14:paraId="7C19300C" w14:textId="225CE6D4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597E6B" w:rsidR="59BF4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Крок 1:</w:t>
      </w:r>
      <w:r w:rsidRPr="40597E6B" w:rsidR="59BF4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Загальна кількість можливих результатів.</w:t>
      </w:r>
    </w:p>
    <w:p w:rsidR="59BF4C5B" w:rsidP="40597E6B" w:rsidRDefault="59BF4C5B" w14:paraId="021F565A" w14:textId="00516433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597E6B" w:rsidR="59BF4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Натуральні числа, які не перевищують 20, — це числа від 1 до 20 включно. Отже, загальна кількість можливих результатів — 20.</w:t>
      </w:r>
    </w:p>
    <w:p w:rsidR="59BF4C5B" w:rsidP="40597E6B" w:rsidRDefault="59BF4C5B" w14:paraId="1C40006F" w14:textId="4AF92B6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597E6B" w:rsidR="59BF4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Крок 2:</w:t>
      </w:r>
      <w:r w:rsidRPr="40597E6B" w:rsidR="59BF4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Кількість сприятливих результатів (числа, кратні 5).</w:t>
      </w:r>
    </w:p>
    <w:p w:rsidR="59BF4C5B" w:rsidP="40597E6B" w:rsidRDefault="59BF4C5B" w14:paraId="21D3CCE6" w14:textId="4CB6A514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597E6B" w:rsidR="59BF4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Числа, кратні 5, серед чисел від 1 до 20: це 5, 10, 15, 20. Таких чисел — 4.</w:t>
      </w:r>
    </w:p>
    <w:p w:rsidR="59BF4C5B" w:rsidP="40597E6B" w:rsidRDefault="59BF4C5B" w14:paraId="67BA963C" w14:textId="09C7FE59">
      <w:pPr>
        <w:pStyle w:val="Heading3"/>
        <w:keepNext w:val="1"/>
        <w:keepLines w:val="1"/>
        <w:spacing w:before="281" w:beforeAutospacing="off" w:after="281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</w:pPr>
      <w:r w:rsidRPr="40597E6B" w:rsidR="59BF4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>Крок 3:</w:t>
      </w:r>
      <w:r w:rsidRPr="40597E6B" w:rsidR="59BF4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uk-UA"/>
        </w:rPr>
        <w:t xml:space="preserve"> Ймовірність.</w:t>
      </w:r>
    </w:p>
    <w:p w:rsidR="59BF4C5B" w:rsidP="40597E6B" w:rsidRDefault="59BF4C5B" w14:paraId="3643CF27" w14:textId="21C7F1BC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597E6B" w:rsidR="59BF4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Ймовірність того, що вибране число кратне 5, обчислюється як відношення кількості сприятливих результатів до загальної кількості можливих результатів:</w:t>
      </w:r>
    </w:p>
    <w:p w:rsidR="40597E6B" w:rsidP="40597E6B" w:rsidRDefault="40597E6B" w14:paraId="7D48871B" w14:textId="4258759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</m:t>
              </m:r>
            </m:num>
            <m:den>
              <m:r>
                <m:t>20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5</m:t>
              </m:r>
            </m:den>
          </m:f>
        </m:oMath>
      </m:oMathPara>
    </w:p>
    <w:p w:rsidR="59BF4C5B" w:rsidP="40597E6B" w:rsidRDefault="59BF4C5B" w14:paraId="11DF78CC" w14:textId="58129796">
      <w:pPr>
        <w:shd w:val="clear" w:color="auto" w:fill="FFFFFF" w:themeFill="background1"/>
        <w:spacing w:before="0" w:beforeAutospacing="off" w:after="0" w:afterAutospacing="off"/>
        <w:ind w:left="555" w:right="0"/>
        <w:jc w:val="both"/>
      </w:pPr>
      <w:r w:rsidRPr="40597E6B" w:rsidR="59BF4C5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Відповідь: </w:t>
      </w:r>
      <w:r w:rsidRPr="40597E6B" w:rsidR="59BF4C5B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Ймовірність того, що навмання вибране число кратне 5, дорівнює </w:t>
      </w:r>
    </w:p>
    <w:p w:rsidR="40597E6B" w:rsidP="40597E6B" w:rsidRDefault="40597E6B" w14:paraId="3EC79842" w14:textId="7D67379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m:oMathPara xmlns:m="http://schemas.openxmlformats.org/officeDocument/2006/math">
        <m:oMath xmlns:m="http://schemas.openxmlformats.org/officeDocument/2006/math">
          <m:f xmlns:m="http://schemas.openxmlformats.org/officeDocument/2006/math">
            <m:fPr>
              <m:ctrlPr/>
            </m:fPr>
            <m:num>
              <m:r>
                <m:t>1</m:t>
              </m:r>
            </m:num>
            <m:den>
              <m:r>
                <m:t>5</m:t>
              </m:r>
            </m:den>
          </m:f>
        </m:oMath>
      </m:oMathPara>
    </w:p>
    <w:p w:rsidR="40597E6B" w:rsidP="40597E6B" w:rsidRDefault="40597E6B" w14:paraId="3A14EA22" w14:textId="45D6FC92">
      <w:pPr>
        <w:ind w:left="0" w:firstLine="567"/>
        <w:jc w:val="both"/>
      </w:pPr>
    </w:p>
    <w:p w:rsidR="006125A1" w:rsidP="40597E6B" w:rsidRDefault="006125A1" w14:paraId="2C1322E0" w14:textId="1A182A17">
      <w:pPr>
        <w:pStyle w:val="Heading2"/>
        <w:ind w:firstLine="0"/>
        <w:jc w:val="left"/>
        <w:rPr>
          <w:rFonts w:eastAsia="" w:eastAsiaTheme="minorEastAsia"/>
        </w:rPr>
      </w:pPr>
      <w:r w:rsidR="5786E106">
        <w:rPr/>
        <w:t xml:space="preserve">         </w:t>
      </w:r>
      <w:r w:rsidR="006125A1">
        <w:rPr/>
        <w:t xml:space="preserve">                                 </w:t>
      </w:r>
      <w:bookmarkStart w:name="_Toc177651269" w:id="3"/>
      <w:r w:rsidR="006125A1">
        <w:rPr/>
        <w:t xml:space="preserve">Завдання </w:t>
      </w:r>
      <w:r w:rsidR="722C313B">
        <w:rPr/>
        <w:t>7</w:t>
      </w:r>
      <w:bookmarkEnd w:id="3"/>
    </w:p>
    <w:p w:rsidR="006125A1" w:rsidP="006125A1" w:rsidRDefault="006125A1" w14:paraId="17093112" w14:textId="5E8625EF">
      <w:pPr>
        <w:ind w:left="0" w:firstLine="567"/>
        <w:jc w:val="both"/>
        <w:rPr>
          <w:szCs w:val="28"/>
        </w:rPr>
      </w:pPr>
      <w:r>
        <w:rPr>
          <w:rFonts w:eastAsiaTheme="minorEastAsia"/>
          <w:b/>
          <w:bCs/>
          <w:szCs w:val="28"/>
        </w:rPr>
        <w:t xml:space="preserve">Постановка задачі: </w:t>
      </w:r>
      <w:r w:rsidRPr="009156DB">
        <w:rPr>
          <w:szCs w:val="28"/>
        </w:rPr>
        <w:t>Дано три відрізки довжиною 2, 5, 6, 10. Яка ймовірність того, що з трьох навмання взятих відрізків можна побудувати трикутник.</w:t>
      </w:r>
    </w:p>
    <w:p w:rsidR="006125A1" w:rsidP="006125A1" w:rsidRDefault="006125A1" w14:paraId="5B6A3942" w14:textId="15238759">
      <w:pPr>
        <w:ind w:left="0" w:firstLine="567"/>
        <w:jc w:val="both"/>
        <w:rPr>
          <w:szCs w:val="28"/>
        </w:rPr>
      </w:pPr>
    </w:p>
    <w:p w:rsidR="006125A1" w:rsidP="006125A1" w:rsidRDefault="006125A1" w14:paraId="0F0C2A2A" w14:textId="6F4D469E">
      <w:pPr>
        <w:ind w:left="0" w:firstLine="567"/>
        <w:jc w:val="both"/>
      </w:pPr>
      <w:r>
        <w:t>Кількість усіх можливих комбінацій вибрати 3 відрізки з 4 дорівнює:</w:t>
      </w:r>
    </w:p>
    <w:p w:rsidR="006125A1" w:rsidP="006125A1" w:rsidRDefault="006125A1" w14:paraId="029B16BC" w14:textId="12C3DD2D">
      <w:pPr>
        <w:ind w:left="0" w:firstLine="567"/>
        <w:jc w:val="both"/>
      </w:pPr>
    </w:p>
    <w:p w:rsidR="006125A1" w:rsidP="007368E3" w:rsidRDefault="006125A1" w14:paraId="5903A3BE" w14:textId="632AD84C">
      <w:pPr>
        <w:ind w:left="0" w:firstLine="567"/>
        <w:jc w:val="both"/>
        <w:rPr>
          <w:rFonts w:eastAsiaTheme="minorEastAsia"/>
        </w:rPr>
      </w:pPr>
      <m:oMath>
        <m:r>
          <w:rPr>
            <w:rFonts w:ascii="Cambria Math" w:hAnsi="Cambria Math"/>
          </w:rPr>
          <m:t xml:space="preserve">n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3</m:t>
            </m:r>
          </m:sup>
        </m:sSubSup>
        <m:r>
          <w:rPr>
            <w:rFonts w:ascii="Cambria Math" w:hAnsi="Cambria Math"/>
          </w:rPr>
          <m:t>= 4</m:t>
        </m:r>
      </m:oMath>
      <w:r>
        <w:rPr>
          <w:rFonts w:eastAsiaTheme="minorEastAsia"/>
        </w:rPr>
        <w:t xml:space="preserve"> </w:t>
      </w:r>
    </w:p>
    <w:p w:rsidR="006125A1" w:rsidP="007368E3" w:rsidRDefault="006125A1" w14:paraId="7DB8C149" w14:textId="33DBFA04">
      <w:pPr>
        <w:ind w:left="0" w:firstLine="567"/>
        <w:jc w:val="both"/>
        <w:rPr>
          <w:rFonts w:eastAsiaTheme="minorEastAsia"/>
        </w:rPr>
      </w:pPr>
    </w:p>
    <w:p w:rsidR="006125A1" w:rsidP="007368E3" w:rsidRDefault="006125A1" w14:paraId="191345E5" w14:textId="072666F6">
      <w:pPr>
        <w:ind w:left="0" w:firstLine="567"/>
        <w:jc w:val="both"/>
      </w:pPr>
      <w:r>
        <w:t>Комбінація 1: (2, 5, 6)</w:t>
      </w:r>
    </w:p>
    <w:p w:rsidR="006125A1" w:rsidP="007368E3" w:rsidRDefault="006125A1" w14:paraId="6748AFED" w14:textId="6A91F8A7">
      <w:pPr>
        <w:ind w:left="0" w:firstLine="567"/>
        <w:jc w:val="both"/>
      </w:pPr>
    </w:p>
    <w:p w:rsidRPr="00290B19" w:rsidR="006125A1" w:rsidP="006125A1" w:rsidRDefault="006125A1" w14:paraId="19DFDF98" w14:textId="77777777">
      <w:pPr>
        <w:spacing w:line="240" w:lineRule="auto"/>
        <w:ind w:left="0" w:firstLine="567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2 + </w:t>
      </w:r>
      <w:proofErr w:type="gramStart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>5 &gt;</w:t>
      </w:r>
      <w:proofErr w:type="gramEnd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6 (правильно)</w:t>
      </w:r>
    </w:p>
    <w:p w:rsidRPr="00290B19" w:rsidR="006125A1" w:rsidP="006125A1" w:rsidRDefault="006125A1" w14:paraId="3C91942C" w14:textId="77777777">
      <w:pPr>
        <w:spacing w:line="240" w:lineRule="auto"/>
        <w:ind w:left="0" w:firstLine="567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2 + </w:t>
      </w:r>
      <w:proofErr w:type="gramStart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>6 &gt;</w:t>
      </w:r>
      <w:proofErr w:type="gramEnd"/>
      <w:r w:rsidRPr="00290B19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5 (правильно)</w:t>
      </w:r>
    </w:p>
    <w:p w:rsidRPr="000E5E96" w:rsidR="006125A1" w:rsidP="006125A1" w:rsidRDefault="006125A1" w14:paraId="37EE408A" w14:textId="77777777">
      <w:pPr>
        <w:ind w:left="0" w:firstLine="567"/>
        <w:jc w:val="both"/>
        <w:rPr>
          <w:rFonts w:eastAsia="Times New Roman" w:cs="Times New Roman"/>
          <w:kern w:val="0"/>
          <w:szCs w:val="28"/>
          <w:lang w:val="ru-RU" w:eastAsia="ru-RU"/>
          <w14:ligatures w14:val="none"/>
        </w:rPr>
      </w:pPr>
      <w:r w:rsidRPr="000E5E96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5 + </w:t>
      </w:r>
      <w:proofErr w:type="gramStart"/>
      <w:r w:rsidRPr="000E5E96">
        <w:rPr>
          <w:rFonts w:eastAsia="Times New Roman" w:cs="Times New Roman"/>
          <w:kern w:val="0"/>
          <w:szCs w:val="28"/>
          <w:lang w:val="ru-RU" w:eastAsia="ru-RU"/>
          <w14:ligatures w14:val="none"/>
        </w:rPr>
        <w:t>6 &gt;</w:t>
      </w:r>
      <w:proofErr w:type="gramEnd"/>
      <w:r w:rsidRPr="000E5E96">
        <w:rPr>
          <w:rFonts w:eastAsia="Times New Roman" w:cs="Times New Roman"/>
          <w:kern w:val="0"/>
          <w:szCs w:val="28"/>
          <w:lang w:val="ru-RU" w:eastAsia="ru-RU"/>
          <w14:ligatures w14:val="none"/>
        </w:rPr>
        <w:t xml:space="preserve"> 2 (правильно)</w:t>
      </w:r>
    </w:p>
    <w:p w:rsidR="006125A1" w:rsidP="007368E3" w:rsidRDefault="006125A1" w14:paraId="7CFD0B89" w14:textId="4A2EBED5">
      <w:pPr>
        <w:ind w:left="0" w:firstLine="567"/>
        <w:jc w:val="both"/>
        <w:rPr>
          <w:rFonts w:eastAsiaTheme="minorEastAsia"/>
        </w:rPr>
      </w:pPr>
    </w:p>
    <w:p w:rsidR="006125A1" w:rsidP="007368E3" w:rsidRDefault="006125A1" w14:paraId="7E5BBCE7" w14:textId="66E25F97">
      <w:pPr>
        <w:ind w:left="0" w:firstLine="567"/>
        <w:jc w:val="both"/>
      </w:pPr>
      <w:r>
        <w:t>Комбінація 2: (2, 5, 10)</w:t>
      </w:r>
    </w:p>
    <w:p w:rsidR="006125A1" w:rsidP="007368E3" w:rsidRDefault="006125A1" w14:paraId="157A1F91" w14:textId="0919ACE2">
      <w:pPr>
        <w:ind w:left="0" w:firstLine="567"/>
        <w:jc w:val="both"/>
      </w:pPr>
    </w:p>
    <w:p w:rsidR="006125A1" w:rsidP="006125A1" w:rsidRDefault="006125A1" w14:paraId="255B50DA" w14:textId="2CF324C2">
      <w:pPr>
        <w:ind w:left="0" w:firstLine="567"/>
        <w:jc w:val="both"/>
      </w:pPr>
      <w:r>
        <w:t>2 + 5 = 7, але 7 не більше 10 (неправильно)</w:t>
      </w:r>
    </w:p>
    <w:p w:rsidR="006125A1" w:rsidP="007368E3" w:rsidRDefault="006125A1" w14:paraId="390A1E36" w14:textId="45D42107">
      <w:pPr>
        <w:ind w:left="0" w:firstLine="567"/>
        <w:jc w:val="both"/>
        <w:rPr>
          <w:rFonts w:eastAsiaTheme="minorEastAsia"/>
        </w:rPr>
      </w:pPr>
    </w:p>
    <w:p w:rsidR="006125A1" w:rsidP="007368E3" w:rsidRDefault="006125A1" w14:paraId="7603F0CB" w14:textId="678A0576">
      <w:pPr>
        <w:ind w:left="0" w:firstLine="567"/>
        <w:jc w:val="both"/>
      </w:pPr>
      <w:r>
        <w:t>Комбінація 3: (2, 6, 10)</w:t>
      </w:r>
    </w:p>
    <w:p w:rsidR="006125A1" w:rsidP="007368E3" w:rsidRDefault="006125A1" w14:paraId="35007DBF" w14:textId="6EE4E838">
      <w:pPr>
        <w:ind w:left="0" w:firstLine="567"/>
        <w:jc w:val="both"/>
      </w:pPr>
    </w:p>
    <w:p w:rsidR="006125A1" w:rsidP="006125A1" w:rsidRDefault="006125A1" w14:paraId="0346775B" w14:textId="360EBE2B">
      <w:pPr>
        <w:ind w:left="0" w:firstLine="567"/>
        <w:jc w:val="both"/>
      </w:pPr>
      <w:r>
        <w:t>2 + 6 = 8, але 8 не більше 10 (неправильно)</w:t>
      </w:r>
    </w:p>
    <w:p w:rsidR="006125A1" w:rsidP="007368E3" w:rsidRDefault="006125A1" w14:paraId="5EAD9265" w14:textId="415D859F">
      <w:pPr>
        <w:ind w:left="0" w:firstLine="567"/>
        <w:jc w:val="both"/>
        <w:rPr>
          <w:rFonts w:eastAsiaTheme="minorEastAsia"/>
        </w:rPr>
      </w:pPr>
    </w:p>
    <w:p w:rsidR="006125A1" w:rsidP="007368E3" w:rsidRDefault="006125A1" w14:paraId="3BDBFB02" w14:textId="5EC32035">
      <w:pPr>
        <w:ind w:left="0" w:firstLine="567"/>
        <w:jc w:val="both"/>
      </w:pPr>
      <w:r>
        <w:t>Комбінація 4: (5, 6, 10)</w:t>
      </w:r>
    </w:p>
    <w:p w:rsidR="006125A1" w:rsidP="007368E3" w:rsidRDefault="006125A1" w14:paraId="7EB77475" w14:textId="5EFB9939">
      <w:pPr>
        <w:ind w:left="0" w:firstLine="567"/>
        <w:jc w:val="both"/>
      </w:pPr>
    </w:p>
    <w:p w:rsidR="00FD3CC0" w:rsidP="006125A1" w:rsidRDefault="006125A1" w14:paraId="2784B11C" w14:textId="77777777">
      <w:pPr>
        <w:ind w:left="0" w:firstLine="567"/>
        <w:jc w:val="both"/>
      </w:pPr>
      <w:r>
        <w:t>5 + 6 = 11, що більше 10 (правильно)</w:t>
      </w:r>
    </w:p>
    <w:p w:rsidR="006125A1" w:rsidP="007368E3" w:rsidRDefault="00FD3CC0" w14:paraId="75320F1F" w14:textId="48DA17BE">
      <w:pPr>
        <w:ind w:left="0" w:firstLine="567"/>
        <w:jc w:val="both"/>
      </w:pPr>
      <w:r>
        <w:t>5 + 10 = 15, що більше 6 (правильно)</w:t>
      </w:r>
    </w:p>
    <w:p w:rsidR="00FD3CC0" w:rsidP="00FD3CC0" w:rsidRDefault="00FD3CC0" w14:paraId="3B95B847" w14:textId="6450AC8E">
      <w:pPr>
        <w:ind w:left="0" w:firstLine="567"/>
        <w:jc w:val="both"/>
      </w:pPr>
      <w:r>
        <w:t>6 + 10 = 16, що більше 5 (правильно)</w:t>
      </w:r>
    </w:p>
    <w:p w:rsidR="00FD3CC0" w:rsidP="00FD3CC0" w:rsidRDefault="00FD3CC0" w14:paraId="0FB68EB2" w14:textId="77777777">
      <w:pPr>
        <w:ind w:left="0" w:firstLine="567"/>
        <w:jc w:val="both"/>
      </w:pPr>
    </w:p>
    <w:p w:rsidR="00FD3CC0" w:rsidP="00FD3CC0" w:rsidRDefault="00FD3CC0" w14:paraId="2F6E6AED" w14:textId="698D0A38">
      <w:pPr>
        <w:ind w:left="0" w:firstLine="567"/>
        <w:jc w:val="both"/>
      </w:pPr>
      <w:r>
        <w:t>Кількість сприятливих випадків (де можна побудувати трикутник) дорівнює 2 (комбінації 1 і 4).</w:t>
      </w:r>
    </w:p>
    <w:p w:rsidR="00FD3CC0" w:rsidP="00FD3CC0" w:rsidRDefault="00FD3CC0" w14:paraId="62CDF217" w14:textId="11CD3DD7">
      <w:pPr>
        <w:ind w:left="0" w:firstLine="567"/>
        <w:jc w:val="both"/>
      </w:pPr>
    </w:p>
    <w:p w:rsidR="00FD3CC0" w:rsidP="00FD3CC0" w:rsidRDefault="00FD3CC0" w14:paraId="09CA20A6" w14:textId="6AA8AFEA">
      <w:pPr>
        <w:ind w:left="0" w:firstLine="567"/>
        <w:jc w:val="both"/>
      </w:pPr>
      <m:oMath>
        <m:r>
          <w:rPr>
            <w:rFonts w:ascii="Cambria Math" w:hAnsi="Cambria Math"/>
          </w:rPr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= 0.5</m:t>
        </m:r>
      </m:oMath>
      <w:r>
        <w:t xml:space="preserve"> </w:t>
      </w:r>
    </w:p>
    <w:p w:rsidR="00FD3CC0" w:rsidP="00FD3CC0" w:rsidRDefault="00FD3CC0" w14:paraId="647193E0" w14:textId="7442D97B">
      <w:pPr>
        <w:ind w:left="0" w:firstLine="567"/>
        <w:jc w:val="both"/>
      </w:pPr>
    </w:p>
    <w:p w:rsidR="00FD3CC0" w:rsidP="00FD3CC0" w:rsidRDefault="00FD3CC0" w14:paraId="439E2D1C" w14:textId="2B5120D2">
      <w:pPr>
        <w:pStyle w:val="Heading2"/>
        <w:jc w:val="left"/>
      </w:pPr>
      <w:r w:rsidR="00FD3CC0">
        <w:rPr/>
        <w:t xml:space="preserve">                            </w:t>
      </w:r>
      <w:bookmarkStart w:name="_Toc177651270" w:id="4"/>
      <w:r w:rsidR="00FD3CC0">
        <w:rPr/>
        <w:t xml:space="preserve">Завдання </w:t>
      </w:r>
      <w:r w:rsidR="5FAAAAA2">
        <w:rPr/>
        <w:t>8</w:t>
      </w:r>
      <w:bookmarkEnd w:id="4"/>
    </w:p>
    <w:p w:rsidR="00FD3CC0" w:rsidP="00FD3CC0" w:rsidRDefault="00FD3CC0" w14:paraId="722FA934" w14:textId="794E2C4E">
      <w:pPr>
        <w:ind w:left="0" w:firstLine="567"/>
        <w:rPr>
          <w:szCs w:val="28"/>
        </w:rPr>
      </w:pPr>
      <w:r>
        <w:rPr>
          <w:b/>
          <w:bCs/>
          <w:szCs w:val="28"/>
        </w:rPr>
        <w:t xml:space="preserve">Постановка задачі: </w:t>
      </w:r>
      <w:r w:rsidRPr="009156DB">
        <w:rPr>
          <w:szCs w:val="28"/>
        </w:rPr>
        <w:t>В урні</w:t>
      </w:r>
      <w:r>
        <w:rPr>
          <w:szCs w:val="28"/>
        </w:rPr>
        <w:t xml:space="preserve"> є</w:t>
      </w:r>
      <w:r w:rsidRPr="009156DB">
        <w:rPr>
          <w:szCs w:val="28"/>
        </w:rPr>
        <w:t xml:space="preserve"> 4 біл</w:t>
      </w:r>
      <w:r>
        <w:rPr>
          <w:szCs w:val="28"/>
        </w:rPr>
        <w:t>і</w:t>
      </w:r>
      <w:r w:rsidRPr="009156DB">
        <w:rPr>
          <w:szCs w:val="28"/>
        </w:rPr>
        <w:t xml:space="preserve"> та 2 чорн</w:t>
      </w:r>
      <w:r>
        <w:rPr>
          <w:szCs w:val="28"/>
        </w:rPr>
        <w:t>і</w:t>
      </w:r>
      <w:r w:rsidRPr="009156DB">
        <w:rPr>
          <w:szCs w:val="28"/>
        </w:rPr>
        <w:t xml:space="preserve"> кульки. </w:t>
      </w:r>
      <w:r>
        <w:rPr>
          <w:szCs w:val="28"/>
        </w:rPr>
        <w:t>Із</w:t>
      </w:r>
      <w:r w:rsidRPr="009156DB">
        <w:rPr>
          <w:szCs w:val="28"/>
        </w:rPr>
        <w:t xml:space="preserve"> цієї урни навмання взято 2 кульки. Знайти ймовірність того, що вони різного кольору.</w:t>
      </w:r>
    </w:p>
    <w:p w:rsidR="00FD3CC0" w:rsidP="00FD3CC0" w:rsidRDefault="00FD3CC0" w14:paraId="47069742" w14:textId="62E5A09B">
      <w:pPr>
        <w:ind w:left="0" w:firstLine="567"/>
        <w:rPr>
          <w:szCs w:val="28"/>
        </w:rPr>
      </w:pPr>
    </w:p>
    <w:p w:rsidR="00FD3CC0" w:rsidP="00FD3CC0" w:rsidRDefault="00FD3CC0" w14:paraId="1E4F4E26" w14:textId="35FE2540">
      <w:pPr>
        <w:ind w:left="0" w:firstLine="567"/>
        <w:jc w:val="both"/>
      </w:pPr>
      <w:r>
        <w:t xml:space="preserve">Кількість усіх можливих комбінацій вибрати 2 кульки з 6 дорівнює комбінації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t>:</w:t>
      </w:r>
    </w:p>
    <w:p w:rsidR="00FD3CC0" w:rsidP="00FD3CC0" w:rsidRDefault="00FD3CC0" w14:paraId="71E7E994" w14:textId="68F8D118">
      <w:pPr>
        <w:ind w:left="0" w:firstLine="567"/>
        <w:jc w:val="both"/>
      </w:pPr>
    </w:p>
    <w:p w:rsidR="00FD3CC0" w:rsidP="00FD3CC0" w:rsidRDefault="00FD3CC0" w14:paraId="2C7A6926" w14:textId="451BB4FA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n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= 15</m:t>
        </m:r>
      </m:oMath>
      <w:r>
        <w:rPr>
          <w:szCs w:val="28"/>
        </w:rPr>
        <w:t xml:space="preserve"> </w:t>
      </w:r>
    </w:p>
    <w:p w:rsidR="00FD3CC0" w:rsidP="00FD3CC0" w:rsidRDefault="00FD3CC0" w14:paraId="52FAA214" w14:textId="7428A923">
      <w:pPr>
        <w:ind w:left="0" w:firstLine="567"/>
        <w:jc w:val="both"/>
        <w:rPr>
          <w:szCs w:val="28"/>
        </w:rPr>
      </w:pPr>
    </w:p>
    <w:p w:rsidR="00FD3CC0" w:rsidP="00FD3CC0" w:rsidRDefault="00FD3CC0" w14:paraId="56ED95AE" w14:textId="093FC048">
      <w:pPr>
        <w:ind w:left="0" w:firstLine="567"/>
        <w:jc w:val="both"/>
      </w:pPr>
      <w:r>
        <w:t>Кількість способів вибрати 1 білу кульку з 4:</w:t>
      </w:r>
    </w:p>
    <w:p w:rsidR="00FD3CC0" w:rsidP="00FD3CC0" w:rsidRDefault="00FD3CC0" w14:paraId="6DC03E61" w14:textId="0326003C">
      <w:pPr>
        <w:ind w:left="0" w:firstLine="567"/>
        <w:jc w:val="both"/>
      </w:pPr>
    </w:p>
    <w:p w:rsidR="00FD3CC0" w:rsidP="00FD3CC0" w:rsidRDefault="00FD3CC0" w14:paraId="63E3ADF9" w14:textId="741CC3C6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k1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 4</m:t>
        </m:r>
      </m:oMath>
      <w:r>
        <w:rPr>
          <w:szCs w:val="28"/>
        </w:rPr>
        <w:t xml:space="preserve"> </w:t>
      </w:r>
    </w:p>
    <w:p w:rsidR="00FD3CC0" w:rsidP="00FD3CC0" w:rsidRDefault="00FD3CC0" w14:paraId="0E8F66F6" w14:textId="2E6DB1BA">
      <w:pPr>
        <w:ind w:left="0" w:firstLine="567"/>
        <w:jc w:val="both"/>
        <w:rPr>
          <w:szCs w:val="28"/>
        </w:rPr>
      </w:pPr>
    </w:p>
    <w:p w:rsidR="00FD3CC0" w:rsidP="00FD3CC0" w:rsidRDefault="00FD3CC0" w14:paraId="4147F58D" w14:textId="4DB5C344">
      <w:pPr>
        <w:ind w:left="0" w:firstLine="567"/>
        <w:jc w:val="both"/>
      </w:pPr>
      <w:r>
        <w:t>Кількість способів вибрати 1 чорну кульку з 2:</w:t>
      </w:r>
    </w:p>
    <w:p w:rsidR="00FD3CC0" w:rsidP="00FD3CC0" w:rsidRDefault="00FD3CC0" w14:paraId="5110DCAC" w14:textId="0EEE8B94">
      <w:pPr>
        <w:ind w:left="0" w:firstLine="567"/>
        <w:jc w:val="both"/>
      </w:pPr>
    </w:p>
    <w:p w:rsidR="00FD3CC0" w:rsidP="00FD3CC0" w:rsidRDefault="00FD3CC0" w14:paraId="706D5F1D" w14:textId="24037E28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k2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= 2</m:t>
        </m:r>
      </m:oMath>
      <w:r>
        <w:rPr>
          <w:szCs w:val="28"/>
        </w:rPr>
        <w:t xml:space="preserve"> </w:t>
      </w:r>
    </w:p>
    <w:p w:rsidR="00FD3CC0" w:rsidP="00FD3CC0" w:rsidRDefault="00FD3CC0" w14:paraId="350B906F" w14:textId="17B0CC3E">
      <w:pPr>
        <w:ind w:left="0" w:firstLine="567"/>
        <w:jc w:val="both"/>
        <w:rPr>
          <w:szCs w:val="28"/>
        </w:rPr>
      </w:pPr>
    </w:p>
    <w:p w:rsidR="00FD3CC0" w:rsidP="00FD3CC0" w:rsidRDefault="00FD3CC0" w14:paraId="749818CC" w14:textId="113E433C">
      <w:pPr>
        <w:ind w:left="0" w:firstLine="567"/>
        <w:jc w:val="both"/>
      </w:pPr>
      <w:r>
        <w:lastRenderedPageBreak/>
        <w:t>Кількість сприятливих випадків дорівнює:</w:t>
      </w:r>
    </w:p>
    <w:p w:rsidR="00FD3CC0" w:rsidP="00FD3CC0" w:rsidRDefault="00FD3CC0" w14:paraId="1CA61550" w14:textId="2A8C609A">
      <w:pPr>
        <w:ind w:left="0" w:firstLine="567"/>
        <w:jc w:val="both"/>
      </w:pPr>
    </w:p>
    <w:p w:rsidR="00FD3CC0" w:rsidP="00FD3CC0" w:rsidRDefault="00FD3CC0" w14:paraId="6662B2CF" w14:textId="42CA0CDD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>k = k1 * k2 = 4 * 2 = 8</m:t>
        </m:r>
      </m:oMath>
      <w:r>
        <w:rPr>
          <w:szCs w:val="28"/>
        </w:rPr>
        <w:t xml:space="preserve"> </w:t>
      </w:r>
    </w:p>
    <w:p w:rsidR="00FD3CC0" w:rsidP="00FD3CC0" w:rsidRDefault="00FD3CC0" w14:paraId="5C5C559F" w14:textId="5D4D9EB5">
      <w:pPr>
        <w:ind w:left="0" w:firstLine="567"/>
        <w:jc w:val="both"/>
        <w:rPr>
          <w:szCs w:val="28"/>
        </w:rPr>
      </w:pPr>
    </w:p>
    <w:p w:rsidR="00FD3CC0" w:rsidP="00FD3CC0" w:rsidRDefault="00FD3CC0" w14:paraId="05CE7FD1" w14:textId="23CF0212">
      <w:pPr>
        <w:ind w:left="0" w:firstLine="567"/>
        <w:jc w:val="both"/>
      </w:pPr>
      <w:r>
        <w:t>Ймовірність:</w:t>
      </w:r>
    </w:p>
    <w:p w:rsidR="00FD3CC0" w:rsidP="00FD3CC0" w:rsidRDefault="00FD3CC0" w14:paraId="578F3CB6" w14:textId="2D18F998">
      <w:pPr>
        <w:ind w:left="0" w:firstLine="567"/>
        <w:jc w:val="both"/>
      </w:pPr>
    </w:p>
    <w:p w:rsidR="00FD3CC0" w:rsidP="00FD3CC0" w:rsidRDefault="00FD3CC0" w14:paraId="322C1024" w14:textId="525A9CDA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 xml:space="preserve">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8</m:t>
            </m:r>
          </m:num>
          <m:den>
            <m:r>
              <w:rPr>
                <w:rFonts w:ascii="Cambria Math" w:hAnsi="Cambria Math"/>
              </w:rPr>
              <m:t>15</m:t>
            </m:r>
          </m:den>
        </m:f>
      </m:oMath>
      <w:r>
        <w:rPr>
          <w:szCs w:val="28"/>
        </w:rPr>
        <w:t xml:space="preserve"> </w:t>
      </w:r>
    </w:p>
    <w:p w:rsidR="00FD3CC0" w:rsidP="00FD3CC0" w:rsidRDefault="00FD3CC0" w14:paraId="7940414A" w14:textId="3115BBE1">
      <w:pPr>
        <w:ind w:left="0" w:firstLine="567"/>
        <w:jc w:val="both"/>
        <w:rPr>
          <w:szCs w:val="28"/>
        </w:rPr>
      </w:pPr>
    </w:p>
    <w:p w:rsidR="00FD3CC0" w:rsidP="00FD3CC0" w:rsidRDefault="00FD3CC0" w14:paraId="29D5744A" w14:textId="4DA28D69">
      <w:pPr>
        <w:pStyle w:val="Heading2"/>
        <w:jc w:val="left"/>
      </w:pPr>
      <w:r w:rsidR="00FD3CC0">
        <w:rPr/>
        <w:t xml:space="preserve">                              </w:t>
      </w:r>
      <w:bookmarkStart w:name="_Toc177651271" w:id="5"/>
      <w:r w:rsidR="00FD3CC0">
        <w:rPr/>
        <w:t xml:space="preserve">Завдання </w:t>
      </w:r>
      <w:r w:rsidR="3D9489D7">
        <w:rPr/>
        <w:t>9</w:t>
      </w:r>
      <w:bookmarkEnd w:id="5"/>
    </w:p>
    <w:p w:rsidR="00FD3CC0" w:rsidP="00FD3CC0" w:rsidRDefault="00FD3CC0" w14:paraId="3A0487B4" w14:textId="5AD6CFFE">
      <w:pPr>
        <w:ind w:left="0" w:firstLine="567"/>
        <w:jc w:val="both"/>
        <w:rPr>
          <w:szCs w:val="28"/>
        </w:rPr>
      </w:pPr>
      <w:r>
        <w:rPr>
          <w:rFonts w:eastAsiaTheme="minorEastAsia"/>
          <w:b/>
          <w:bCs/>
          <w:szCs w:val="28"/>
        </w:rPr>
        <w:t xml:space="preserve">Постановка задачі: </w:t>
      </w:r>
      <w:r w:rsidRPr="009156DB">
        <w:rPr>
          <w:szCs w:val="28"/>
        </w:rPr>
        <w:t xml:space="preserve">У </w:t>
      </w:r>
      <w:r>
        <w:rPr>
          <w:szCs w:val="28"/>
        </w:rPr>
        <w:t>групі</w:t>
      </w:r>
      <w:r w:rsidRPr="009156DB">
        <w:rPr>
          <w:szCs w:val="28"/>
        </w:rPr>
        <w:t xml:space="preserve"> </w:t>
      </w:r>
      <w:r>
        <w:rPr>
          <w:szCs w:val="28"/>
        </w:rPr>
        <w:t>30</w:t>
      </w:r>
      <w:r w:rsidRPr="009156DB">
        <w:rPr>
          <w:szCs w:val="28"/>
        </w:rPr>
        <w:t xml:space="preserve"> </w:t>
      </w:r>
      <w:r>
        <w:rPr>
          <w:szCs w:val="28"/>
        </w:rPr>
        <w:t>студентів</w:t>
      </w:r>
      <w:r w:rsidRPr="009156DB">
        <w:rPr>
          <w:szCs w:val="28"/>
        </w:rPr>
        <w:t xml:space="preserve">, </w:t>
      </w:r>
      <w:r>
        <w:rPr>
          <w:szCs w:val="28"/>
        </w:rPr>
        <w:t>і</w:t>
      </w:r>
      <w:r w:rsidRPr="009156DB">
        <w:rPr>
          <w:szCs w:val="28"/>
        </w:rPr>
        <w:t xml:space="preserve">з яких 10 відмінників. </w:t>
      </w:r>
      <w:r>
        <w:rPr>
          <w:szCs w:val="28"/>
        </w:rPr>
        <w:t>Групу</w:t>
      </w:r>
      <w:r w:rsidRPr="009156DB">
        <w:rPr>
          <w:szCs w:val="28"/>
        </w:rPr>
        <w:t xml:space="preserve"> на</w:t>
      </w:r>
      <w:r>
        <w:rPr>
          <w:szCs w:val="28"/>
        </w:rPr>
        <w:t>вмання</w:t>
      </w:r>
      <w:r w:rsidRPr="009156DB">
        <w:rPr>
          <w:szCs w:val="28"/>
        </w:rPr>
        <w:t xml:space="preserve"> розділен</w:t>
      </w:r>
      <w:r>
        <w:rPr>
          <w:szCs w:val="28"/>
        </w:rPr>
        <w:t>о</w:t>
      </w:r>
      <w:r w:rsidRPr="009156DB">
        <w:rPr>
          <w:szCs w:val="28"/>
        </w:rPr>
        <w:t xml:space="preserve"> на 2 частини. Знайти ймовірність того, що в кожній частині по 5 відмінників.</w:t>
      </w:r>
    </w:p>
    <w:p w:rsidR="00FD3CC0" w:rsidP="00FD3CC0" w:rsidRDefault="00FD3CC0" w14:paraId="7DF627AD" w14:textId="675D00F8">
      <w:pPr>
        <w:ind w:left="0" w:firstLine="567"/>
        <w:jc w:val="both"/>
        <w:rPr>
          <w:szCs w:val="28"/>
        </w:rPr>
      </w:pPr>
    </w:p>
    <w:p w:rsidR="00FD3CC0" w:rsidP="00FD3CC0" w:rsidRDefault="00FD3CC0" w14:paraId="75FB244C" w14:textId="1EC78A5C">
      <w:pPr>
        <w:ind w:left="0" w:firstLine="567"/>
        <w:jc w:val="both"/>
      </w:pPr>
      <w:r>
        <w:t xml:space="preserve">Кількість усіх можливих комбінацій розділити 30 студентів на 2 частини по 15 визначається як комбінація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30</m:t>
            </m:r>
          </m:sub>
          <m:sup>
            <m:r>
              <w:rPr>
                <w:rFonts w:ascii="Cambria Math" w:hAnsi="Cambria Math"/>
              </w:rPr>
              <m:t>15</m:t>
            </m:r>
          </m:sup>
        </m:sSubSup>
      </m:oMath>
      <w:r>
        <w:t>:</w:t>
      </w:r>
    </w:p>
    <w:p w:rsidR="00FD3CC0" w:rsidP="00FD3CC0" w:rsidRDefault="00FD3CC0" w14:paraId="6813BFDD" w14:textId="58B47652">
      <w:pPr>
        <w:ind w:left="0" w:firstLine="567"/>
        <w:jc w:val="both"/>
      </w:pPr>
    </w:p>
    <w:p w:rsidR="00FD3CC0" w:rsidP="00FD3CC0" w:rsidRDefault="00FD3CC0" w14:paraId="1E2C1D5B" w14:textId="05094973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n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30</m:t>
            </m:r>
          </m:sub>
          <m:sup>
            <m:r>
              <w:rPr>
                <w:rFonts w:ascii="Cambria Math" w:hAnsi="Cambria Math"/>
              </w:rPr>
              <m:t>15</m:t>
            </m:r>
          </m:sup>
        </m:sSubSup>
      </m:oMath>
      <w:r>
        <w:rPr>
          <w:szCs w:val="28"/>
        </w:rPr>
        <w:t xml:space="preserve"> </w:t>
      </w:r>
    </w:p>
    <w:p w:rsidR="00FD3CC0" w:rsidP="00FD3CC0" w:rsidRDefault="00FD3CC0" w14:paraId="5053742D" w14:textId="2C9CD36A">
      <w:pPr>
        <w:ind w:left="0" w:firstLine="567"/>
        <w:jc w:val="both"/>
        <w:rPr>
          <w:szCs w:val="28"/>
        </w:rPr>
      </w:pPr>
    </w:p>
    <w:p w:rsidR="00FD3CC0" w:rsidP="00FD3CC0" w:rsidRDefault="00FD3CC0" w14:paraId="17676705" w14:textId="00E8B4FF">
      <w:pPr>
        <w:ind w:left="0" w:firstLine="567"/>
        <w:jc w:val="both"/>
      </w:pPr>
      <w:r>
        <w:t>Кількість способів вибрати 5 відмінників з 10 для однієї частини:</w:t>
      </w:r>
    </w:p>
    <w:p w:rsidR="00FD3CC0" w:rsidP="00FD3CC0" w:rsidRDefault="00FD3CC0" w14:paraId="7A744B30" w14:textId="5A756540">
      <w:pPr>
        <w:ind w:left="0" w:firstLine="567"/>
        <w:jc w:val="both"/>
      </w:pPr>
    </w:p>
    <w:p w:rsidR="00FD3CC0" w:rsidP="00FD3CC0" w:rsidRDefault="00FD3CC0" w14:paraId="64BA3485" w14:textId="6FA204F7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k1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10</m:t>
            </m:r>
          </m:sub>
          <m:sup>
            <m:r>
              <w:rPr>
                <w:rFonts w:ascii="Cambria Math" w:hAnsi="Cambria Math"/>
              </w:rPr>
              <m:t>5</m:t>
            </m:r>
          </m:sup>
        </m:sSubSup>
      </m:oMath>
      <w:r>
        <w:rPr>
          <w:szCs w:val="28"/>
        </w:rPr>
        <w:t xml:space="preserve"> </w:t>
      </w:r>
    </w:p>
    <w:p w:rsidR="00FD3CC0" w:rsidP="00FD3CC0" w:rsidRDefault="00FD3CC0" w14:paraId="35A57011" w14:textId="26C90B3A">
      <w:pPr>
        <w:ind w:left="0" w:firstLine="567"/>
        <w:jc w:val="both"/>
        <w:rPr>
          <w:szCs w:val="28"/>
        </w:rPr>
      </w:pPr>
    </w:p>
    <w:p w:rsidR="00FD3CC0" w:rsidP="00FD3CC0" w:rsidRDefault="00FD3CC0" w14:paraId="09C07BC0" w14:textId="21521A75">
      <w:pPr>
        <w:ind w:left="0" w:firstLine="567"/>
        <w:jc w:val="both"/>
      </w:pPr>
      <w:r>
        <w:t>Кількість способів вибрати 10 студентів з решти 20 для другої частини:</w:t>
      </w:r>
    </w:p>
    <w:p w:rsidR="00FD3CC0" w:rsidP="00FD3CC0" w:rsidRDefault="00FD3CC0" w14:paraId="65CDCA86" w14:textId="22DF7696">
      <w:pPr>
        <w:ind w:left="0" w:firstLine="567"/>
        <w:jc w:val="both"/>
      </w:pPr>
    </w:p>
    <w:p w:rsidR="00FD3CC0" w:rsidP="00FD3CC0" w:rsidRDefault="00FD3CC0" w14:paraId="71D50E4A" w14:textId="0EA47A1F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k2 =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20</m:t>
            </m:r>
          </m:sub>
          <m:sup>
            <m:r>
              <w:rPr>
                <w:rFonts w:ascii="Cambria Math" w:hAnsi="Cambria Math"/>
              </w:rPr>
              <m:t>10</m:t>
            </m:r>
          </m:sup>
        </m:sSubSup>
      </m:oMath>
      <w:r>
        <w:rPr>
          <w:szCs w:val="28"/>
        </w:rPr>
        <w:t xml:space="preserve"> </w:t>
      </w:r>
    </w:p>
    <w:p w:rsidR="00FD3CC0" w:rsidP="00FD3CC0" w:rsidRDefault="00FD3CC0" w14:paraId="56EDB500" w14:textId="7845B49C">
      <w:pPr>
        <w:ind w:left="0" w:firstLine="567"/>
        <w:jc w:val="both"/>
        <w:rPr>
          <w:szCs w:val="28"/>
        </w:rPr>
      </w:pPr>
    </w:p>
    <w:p w:rsidR="00FD3CC0" w:rsidP="00FD3CC0" w:rsidRDefault="00FD3CC0" w14:paraId="252ECF4B" w14:textId="08C1AFC8">
      <w:pPr>
        <w:ind w:left="0" w:firstLine="567"/>
        <w:jc w:val="both"/>
      </w:pPr>
      <w:r>
        <w:t>Кількість сприятливих випадків:</w:t>
      </w:r>
    </w:p>
    <w:p w:rsidR="00FD3CC0" w:rsidP="00FD3CC0" w:rsidRDefault="00FD3CC0" w14:paraId="098149ED" w14:textId="3FFDBA67">
      <w:pPr>
        <w:ind w:left="0" w:firstLine="567"/>
        <w:jc w:val="both"/>
      </w:pPr>
    </w:p>
    <w:p w:rsidR="00FD3CC0" w:rsidP="00FD3CC0" w:rsidRDefault="00FD3CC0" w14:paraId="03E4C8D4" w14:textId="2235F586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w:lastRenderedPageBreak/>
          <m:t>k = k1 * k2</m:t>
        </m:r>
      </m:oMath>
      <w:r>
        <w:rPr>
          <w:szCs w:val="28"/>
        </w:rPr>
        <w:t xml:space="preserve"> </w:t>
      </w:r>
    </w:p>
    <w:p w:rsidR="00FD3CC0" w:rsidP="00FD3CC0" w:rsidRDefault="00FD3CC0" w14:paraId="0B18DF0A" w14:textId="54312F70">
      <w:pPr>
        <w:ind w:left="0" w:firstLine="567"/>
        <w:jc w:val="both"/>
        <w:rPr>
          <w:szCs w:val="28"/>
        </w:rPr>
      </w:pPr>
    </w:p>
    <w:p w:rsidR="00FD3CC0" w:rsidP="00FD3CC0" w:rsidRDefault="00FD3CC0" w14:paraId="7DF5CD5A" w14:textId="2F10610A">
      <w:pPr>
        <w:ind w:left="0" w:firstLine="567"/>
        <w:jc w:val="both"/>
      </w:pPr>
      <w:r>
        <w:t>Ймовірність:</w:t>
      </w:r>
    </w:p>
    <w:p w:rsidR="00FD3CC0" w:rsidP="00FD3CC0" w:rsidRDefault="00FD3CC0" w14:paraId="22679713" w14:textId="7B1B7097">
      <w:pPr>
        <w:ind w:left="0" w:firstLine="567"/>
        <w:jc w:val="both"/>
      </w:pPr>
    </w:p>
    <w:p w:rsidR="00FD3CC0" w:rsidP="00FD3CC0" w:rsidRDefault="00FD3CC0" w14:paraId="66BB5600" w14:textId="05F61256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FE2B97">
        <w:rPr>
          <w:szCs w:val="28"/>
        </w:rPr>
        <w:t xml:space="preserve"> </w:t>
      </w:r>
    </w:p>
    <w:p w:rsidR="00FE2B97" w:rsidP="00FD3CC0" w:rsidRDefault="00FE2B97" w14:paraId="4C2A2FC7" w14:textId="0977CA86">
      <w:pPr>
        <w:ind w:left="0" w:firstLine="567"/>
        <w:jc w:val="both"/>
        <w:rPr>
          <w:szCs w:val="28"/>
        </w:rPr>
      </w:pPr>
    </w:p>
    <w:p w:rsidR="00FE2B97" w:rsidP="00FD3CC0" w:rsidRDefault="00FE2B97" w14:paraId="53A1395D" w14:textId="717287EF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>k = 252 * 184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756 = 46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466</m:t>
        </m:r>
        <m:r>
          <w:rPr>
            <w:rFonts w:ascii="Cambria Math" w:hAnsi="Cambria Math"/>
          </w:rPr>
          <m:t> </m:t>
        </m:r>
        <m:r>
          <w:rPr>
            <w:rFonts w:ascii="Cambria Math" w:hAnsi="Cambria Math"/>
          </w:rPr>
          <m:t>112</m:t>
        </m:r>
      </m:oMath>
      <w:r>
        <w:rPr>
          <w:szCs w:val="28"/>
        </w:rPr>
        <w:t xml:space="preserve"> </w:t>
      </w:r>
    </w:p>
    <w:p w:rsidR="00FE2B97" w:rsidP="00FD3CC0" w:rsidRDefault="00FE2B97" w14:paraId="2433127F" w14:textId="03C9EB56">
      <w:pPr>
        <w:ind w:left="0" w:firstLine="567"/>
        <w:jc w:val="both"/>
        <w:rPr>
          <w:szCs w:val="28"/>
        </w:rPr>
      </w:pPr>
      <m:oMath>
        <m:r>
          <w:rPr>
            <w:rFonts w:ascii="Cambria Math" w:hAnsi="Cambria Math"/>
          </w:rPr>
          <m:t xml:space="preserve">p 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46466112</m:t>
            </m:r>
          </m:num>
          <m:den>
            <m:r>
              <w:rPr>
                <w:rFonts w:ascii="Cambria Math" w:hAnsi="Cambria Math"/>
              </w:rPr>
              <m:t>155117520</m:t>
            </m:r>
          </m:den>
        </m:f>
      </m:oMath>
      <w:r w:rsidR="00FE2B97">
        <w:rPr>
          <w:szCs w:val="28"/>
        </w:rPr>
        <w:t xml:space="preserve"> </w:t>
      </w:r>
    </w:p>
    <w:p w:rsidR="00FE2B97" w:rsidP="40597E6B" w:rsidRDefault="00FE2B97" w14:paraId="745602C1" w14:textId="209F63BF">
      <w:pPr>
        <w:pStyle w:val="Heading2"/>
        <w:ind w:left="432" w:firstLine="0"/>
      </w:pPr>
      <w:r w:rsidR="1F0791E3">
        <w:rPr/>
        <w:t>Завдання 10</w:t>
      </w:r>
    </w:p>
    <w:p w:rsidR="1F0791E3" w:rsidP="40597E6B" w:rsidRDefault="1F0791E3" w14:paraId="3E4EE2F8" w14:textId="272FF4A6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597E6B" w:rsidR="1F0791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Крок 1:</w:t>
      </w:r>
      <w:r w:rsidRPr="40597E6B" w:rsidR="1F079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Загальна кількість можливих способів вибору 6 файлів із 11.</w:t>
      </w:r>
    </w:p>
    <w:p w:rsidR="1F0791E3" w:rsidP="40597E6B" w:rsidRDefault="1F0791E3" w14:paraId="76E658EA" w14:textId="1E67A91D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597E6B" w:rsidR="1F079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У каталозі є 7 командних і 4 текстові файли, тобто всього 11 файлів. Нам потрібно вибрати 6 файлів із цих 11. Кількість можливих способів вибрати 6 файлів із 11 обчислюється за формулою комбінацій:</w:t>
      </w: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11,6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11!</m:t>
              </m:r>
            </m:num>
            <m:den>
              <m:r>
                <m:t>6!</m:t>
              </m:r>
              <m:d>
                <m:dPr>
                  <m:ctrlPr/>
                </m:dPr>
                <m:e>
                  <m:r>
                    <m:t>11−6</m:t>
                  </m:r>
                </m:e>
              </m:d>
              <m:r>
                <m:t>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11×10×9×8×7×6</m:t>
              </m:r>
            </m:num>
            <m:den>
              <m:r>
                <m:t>6×5×4×3×2×1</m:t>
              </m:r>
            </m:den>
          </m:f>
          <m:r xmlns:m="http://schemas.openxmlformats.org/officeDocument/2006/math">
            <m:t xmlns:m="http://schemas.openxmlformats.org/officeDocument/2006/math">=462</m:t>
          </m:r>
        </m:oMath>
      </m:oMathPara>
    </w:p>
    <w:p w:rsidR="1F0791E3" w:rsidP="40597E6B" w:rsidRDefault="1F0791E3" w14:paraId="28AA9020" w14:textId="1A587695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597E6B" w:rsidR="1F0791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Крок 2: </w:t>
      </w:r>
      <w:r w:rsidRPr="40597E6B" w:rsidR="1F079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Кількість способів вибрати 3 командні файли з 7.</w:t>
      </w:r>
    </w:p>
    <w:p w:rsidR="1F0791E3" w:rsidP="40597E6B" w:rsidRDefault="1F0791E3" w14:paraId="2AEBF055" w14:textId="3711FC3E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597E6B" w:rsidR="1F079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Кількість можливих способів вибрати 3 командні файли з 7 також обчислюється за допомогою комбінацій:</w:t>
      </w:r>
    </w:p>
    <w:p w:rsidR="40597E6B" w:rsidP="40597E6B" w:rsidRDefault="40597E6B" w14:paraId="1917628D" w14:textId="7F5DB5C0">
      <w:pPr>
        <w:shd w:val="clear" w:color="auto" w:fill="FFFFFF" w:themeFill="background1"/>
        <w:spacing w:before="0" w:beforeAutospacing="off" w:after="0" w:afterAutospacing="off"/>
        <w:ind w:left="708" w:firstLine="0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7,3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7!</m:t>
              </m:r>
            </m:num>
            <m:den>
              <m:r>
                <m:t>3!</m:t>
              </m:r>
              <m:d>
                <m:dPr>
                  <m:ctrlPr/>
                </m:dPr>
                <m:e>
                  <m:r>
                    <m:t>7−3</m:t>
                  </m:r>
                </m:e>
              </m:d>
              <m:r>
                <m:t>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7×6×5</m:t>
              </m:r>
            </m:num>
            <m:den>
              <m:r>
                <m:t>3×2×1</m:t>
              </m:r>
            </m:den>
          </m:f>
          <m:r xmlns:m="http://schemas.openxmlformats.org/officeDocument/2006/math">
            <m:t xmlns:m="http://schemas.openxmlformats.org/officeDocument/2006/math">=35</m:t>
          </m:r>
        </m:oMath>
      </m:oMathPara>
    </w:p>
    <w:p w:rsidR="40597E6B" w:rsidP="40597E6B" w:rsidRDefault="40597E6B" w14:paraId="29A4E58B" w14:textId="48F471F8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F0791E3" w:rsidP="40597E6B" w:rsidRDefault="1F0791E3" w14:paraId="2D8A07D7" w14:textId="52BD3E28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597E6B" w:rsidR="1F0791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Крок 3:</w:t>
      </w:r>
      <w:r w:rsidRPr="40597E6B" w:rsidR="1F079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Кількість способів вибрати 3 текстові файли з 4.</w:t>
      </w:r>
    </w:p>
    <w:p w:rsidR="1F0791E3" w:rsidP="40597E6B" w:rsidRDefault="1F0791E3" w14:paraId="7BA76738" w14:textId="0CBC1CDC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597E6B" w:rsidR="1F079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Кількість можливих способів вибрати 3 текстові файли з 4:</w:t>
      </w:r>
    </w:p>
    <w:p w:rsidR="40597E6B" w:rsidP="40597E6B" w:rsidRDefault="40597E6B" w14:paraId="3AA417BC" w14:textId="5A569D98">
      <w:pPr>
        <w:shd w:val="clear" w:color="auto" w:fill="FFFFFF" w:themeFill="background1"/>
        <w:spacing w:before="0" w:beforeAutospacing="off" w:after="0" w:afterAutospacing="off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𝐶</m:t>
          </m:r>
          <m:d xmlns:m="http://schemas.openxmlformats.org/officeDocument/2006/math">
            <m:dPr>
              <m:ctrlPr/>
            </m:dPr>
            <m:e>
              <m:r>
                <m:t>4,3</m:t>
              </m:r>
            </m:e>
          </m:d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4!</m:t>
              </m:r>
            </m:num>
            <m:den>
              <m:r>
                <m:t>3!</m:t>
              </m:r>
              <m:d>
                <m:dPr>
                  <m:ctrlPr/>
                </m:dPr>
                <m:e>
                  <m:r>
                    <m:t>4−3</m:t>
                  </m:r>
                </m:e>
              </m:d>
              <m:r>
                <m:t>!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4×3×2</m:t>
              </m:r>
            </m:num>
            <m:den>
              <m:r>
                <m:t>3×2×1</m:t>
              </m:r>
            </m:den>
          </m:f>
          <m:r xmlns:m="http://schemas.openxmlformats.org/officeDocument/2006/math">
            <m:t xmlns:m="http://schemas.openxmlformats.org/officeDocument/2006/math">=4</m:t>
          </m:r>
        </m:oMath>
      </m:oMathPara>
    </w:p>
    <w:p w:rsidR="40597E6B" w:rsidP="40597E6B" w:rsidRDefault="40597E6B" w14:paraId="6655CCA6" w14:textId="0B210CD7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F0791E3" w:rsidP="40597E6B" w:rsidRDefault="1F0791E3" w14:paraId="2D20B02D" w14:textId="32CF4483">
      <w:pPr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597E6B" w:rsidR="1F0791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Крок 4: </w:t>
      </w:r>
      <w:r w:rsidRPr="40597E6B" w:rsidR="1F079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Ймовірність.</w:t>
      </w:r>
    </w:p>
    <w:p w:rsidR="1F0791E3" w:rsidP="40597E6B" w:rsidRDefault="1F0791E3" w14:paraId="5A01DBDB" w14:textId="13AEEF12">
      <w:pPr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  <w:r w:rsidRPr="40597E6B" w:rsidR="1F079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Ймовірність того, що було знищено 3 командні і 3 текстові файли, обчислюється як відношення кількості сприятливих результатів до загальної кількості можливих результатів:</w:t>
      </w:r>
    </w:p>
    <w:p w:rsidR="40597E6B" w:rsidP="40597E6B" w:rsidRDefault="40597E6B" w14:paraId="730EA1CE" w14:textId="778E1F93">
      <w:pPr>
        <w:shd w:val="clear" w:color="auto" w:fill="FFFFFF" w:themeFill="background1"/>
        <w:spacing w:before="0" w:beforeAutospacing="off" w:after="0" w:afterAutospacing="off"/>
        <w:ind w:firstLine="708"/>
        <w:rPr>
          <w:rFonts w:ascii="Cambria Math" w:hAnsi="Cambria Math" w:eastAsia="Cambria Math" w:cs="Cambria Math"/>
          <w:b w:val="0"/>
          <w:bCs w:val="0"/>
          <w:i w:val="1"/>
          <w:iCs w:val="1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x-iv_mathan"/>
        </w:rPr>
      </w:pPr>
      <m:oMathPara xmlns:m="http://schemas.openxmlformats.org/officeDocument/2006/math">
        <m:oMath xmlns:m="http://schemas.openxmlformats.org/officeDocument/2006/math">
          <m:r xmlns:m="http://schemas.openxmlformats.org/officeDocument/2006/math">
            <m:t xmlns:m="http://schemas.openxmlformats.org/officeDocument/2006/math">𝑃</m:t>
          </m:r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𝐶</m:t>
              </m:r>
              <m:d>
                <m:dPr>
                  <m:ctrlPr/>
                </m:dPr>
                <m:e>
                  <m:r>
                    <m:t>7,3</m:t>
                  </m:r>
                </m:e>
              </m:d>
              <m:r>
                <m:t>×</m:t>
              </m:r>
              <m:r>
                <m:t>𝐶</m:t>
              </m:r>
              <m:d>
                <m:dPr>
                  <m:ctrlPr/>
                </m:dPr>
                <m:e>
                  <m:r>
                    <m:t>4,3</m:t>
                  </m:r>
                </m:e>
              </m:d>
            </m:num>
            <m:den>
              <m:r>
                <m:t>𝐶</m:t>
              </m:r>
              <m:d>
                <m:dPr>
                  <m:ctrlPr/>
                </m:dPr>
                <m:e>
                  <m:r>
                    <m:t>11,6</m:t>
                  </m:r>
                </m:e>
              </m:d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35×4</m:t>
              </m:r>
            </m:num>
            <m:den>
              <m:r>
                <m:t>462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140</m:t>
              </m:r>
            </m:num>
            <m:den>
              <m:r>
                <m:t>462</m:t>
              </m:r>
            </m:den>
          </m:f>
          <m:r xmlns:m="http://schemas.openxmlformats.org/officeDocument/2006/math">
            <m:t xmlns:m="http://schemas.openxmlformats.org/officeDocument/2006/math">=</m:t>
          </m:r>
          <m:f xmlns:m="http://schemas.openxmlformats.org/officeDocument/2006/math">
            <m:fPr>
              <m:ctrlPr/>
            </m:fPr>
            <m:num>
              <m:r>
                <m:t>70</m:t>
              </m:r>
            </m:num>
            <m:den>
              <m:r>
                <m:t>231</m:t>
              </m:r>
            </m:den>
          </m:f>
          <m:r xmlns:m="http://schemas.openxmlformats.org/officeDocument/2006/math">
            <m:t xmlns:m="http://schemas.openxmlformats.org/officeDocument/2006/math">≈0.303</m:t>
          </m:r>
        </m:oMath>
      </m:oMathPara>
    </w:p>
    <w:p w:rsidR="40597E6B" w:rsidP="40597E6B" w:rsidRDefault="40597E6B" w14:paraId="6B61784E" w14:textId="3E26933B">
      <w:pPr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</w:pPr>
    </w:p>
    <w:p w:rsidR="1F0791E3" w:rsidP="40597E6B" w:rsidRDefault="1F0791E3" w14:paraId="72E8642D" w14:textId="6F33B30D">
      <w:pPr>
        <w:pStyle w:val="Normal"/>
      </w:pPr>
      <w:r w:rsidRPr="40597E6B" w:rsidR="1F0791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Відповідь: </w:t>
      </w:r>
      <w:r w:rsidRPr="40597E6B" w:rsidR="1F079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Ймовірність того, що було знищено 3 командні і 3 текстові файли, приблизно дорівнює </w:t>
      </w:r>
      <w:r w:rsidRPr="40597E6B" w:rsidR="1F0791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0.303</w:t>
      </w:r>
      <w:r w:rsidRPr="40597E6B" w:rsidR="1F0791E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 xml:space="preserve"> або </w:t>
      </w:r>
      <w:r w:rsidRPr="40597E6B" w:rsidR="1F0791E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uk-UA"/>
        </w:rPr>
        <w:t>30.3%</w:t>
      </w:r>
    </w:p>
    <w:p w:rsidR="00FE2B97" w:rsidP="00FE2B97" w:rsidRDefault="00FE2B97" w14:paraId="6FA771CF" w14:textId="49B64475">
      <w:pPr>
        <w:pStyle w:val="Heading1"/>
      </w:pPr>
      <w:bookmarkStart w:name="_Toc177651272" w:id="6"/>
      <w:r>
        <w:t>Контрольні запитання</w:t>
      </w:r>
      <w:bookmarkEnd w:id="6"/>
    </w:p>
    <w:p w:rsidRPr="00FE2B97" w:rsidR="00FE2B97" w:rsidP="00FE2B97" w:rsidRDefault="00FE2B97" w14:paraId="088AF90A" w14:textId="46F16DBE">
      <w:pPr>
        <w:pStyle w:val="ListParagraph"/>
        <w:numPr>
          <w:ilvl w:val="0"/>
          <w:numId w:val="3"/>
        </w:numPr>
        <w:jc w:val="both"/>
        <w:rPr>
          <w:szCs w:val="28"/>
        </w:rPr>
      </w:pPr>
      <w:r w:rsidRPr="00FE2B97">
        <w:rPr>
          <w:szCs w:val="28"/>
        </w:rPr>
        <w:t>Надати визначення класичної ймовірності.</w:t>
      </w:r>
    </w:p>
    <w:p w:rsidR="00FE2B97" w:rsidP="00FE2B97" w:rsidRDefault="00FE2B97" w14:paraId="7C438FD2" w14:textId="6E6329D5">
      <w:pPr>
        <w:jc w:val="both"/>
        <w:rPr>
          <w:szCs w:val="28"/>
        </w:rPr>
      </w:pPr>
    </w:p>
    <w:p w:rsidR="00FE2B97" w:rsidP="00FE2B97" w:rsidRDefault="00FE2B97" w14:paraId="6D48CD95" w14:textId="52B10BFB">
      <w:pPr>
        <w:jc w:val="both"/>
        <w:rPr>
          <w:szCs w:val="28"/>
        </w:rPr>
      </w:pPr>
      <w:r>
        <w:rPr>
          <w:rStyle w:val="Strong"/>
        </w:rPr>
        <w:t>Класична ймовірність</w:t>
      </w:r>
      <w:r>
        <w:t xml:space="preserve"> визначається як відношення кількості сприятливих випадків до загальної кількості можливих </w:t>
      </w:r>
      <w:proofErr w:type="spellStart"/>
      <w:r>
        <w:t>рівноймовірних</w:t>
      </w:r>
      <w:proofErr w:type="spellEnd"/>
      <w:r>
        <w:t xml:space="preserve"> випадків.</w:t>
      </w:r>
    </w:p>
    <w:p w:rsidRPr="00FE2B97" w:rsidR="00FE2B97" w:rsidP="00FE2B97" w:rsidRDefault="00FE2B97" w14:paraId="332BA72F" w14:textId="77777777">
      <w:pPr>
        <w:jc w:val="both"/>
        <w:rPr>
          <w:szCs w:val="28"/>
        </w:rPr>
      </w:pPr>
    </w:p>
    <w:p w:rsidRPr="00FE2B97" w:rsidR="00FE2B97" w:rsidP="00FE2B97" w:rsidRDefault="00FE2B97" w14:paraId="56809BF8" w14:textId="572B2E42">
      <w:pPr>
        <w:pStyle w:val="ListParagraph"/>
        <w:numPr>
          <w:ilvl w:val="0"/>
          <w:numId w:val="3"/>
        </w:numPr>
        <w:jc w:val="both"/>
        <w:rPr>
          <w:szCs w:val="28"/>
        </w:rPr>
      </w:pPr>
      <w:r w:rsidRPr="00FE2B97">
        <w:rPr>
          <w:szCs w:val="28"/>
        </w:rPr>
        <w:t>Що таке експеримент і простір подій у рамках теорії ймовірностей?</w:t>
      </w:r>
    </w:p>
    <w:p w:rsidR="00FE2B97" w:rsidP="00FE2B97" w:rsidRDefault="00FE2B97" w14:paraId="62439EAD" w14:textId="16D427B5">
      <w:pPr>
        <w:jc w:val="both"/>
        <w:rPr>
          <w:szCs w:val="28"/>
        </w:rPr>
      </w:pPr>
    </w:p>
    <w:p w:rsidR="00FE2B97" w:rsidP="00FE2B97" w:rsidRDefault="00FE2B97" w14:paraId="6403FAB5" w14:textId="374C04F5">
      <w:pPr>
        <w:jc w:val="both"/>
        <w:rPr>
          <w:szCs w:val="28"/>
        </w:rPr>
      </w:pPr>
      <w:r>
        <w:rPr>
          <w:rStyle w:val="Strong"/>
        </w:rPr>
        <w:t>Експеримент</w:t>
      </w:r>
      <w:r>
        <w:t xml:space="preserve"> в теорії ймовірностей — це дія або процес, результатом якого є один з можливих випадків (подій). </w:t>
      </w:r>
      <w:r>
        <w:rPr>
          <w:rStyle w:val="Strong"/>
        </w:rPr>
        <w:t>Простір подій</w:t>
      </w:r>
      <w:r>
        <w:t xml:space="preserve"> — це сукупність усіх можливих результатів експерименту, кожен з яких є елементарною подією.</w:t>
      </w:r>
    </w:p>
    <w:p w:rsidRPr="00FE2B97" w:rsidR="00FE2B97" w:rsidP="00FE2B97" w:rsidRDefault="00FE2B97" w14:paraId="65C04756" w14:textId="77777777">
      <w:pPr>
        <w:jc w:val="both"/>
        <w:rPr>
          <w:szCs w:val="28"/>
        </w:rPr>
      </w:pPr>
    </w:p>
    <w:p w:rsidRPr="00FE2B97" w:rsidR="00FE2B97" w:rsidP="00FE2B97" w:rsidRDefault="00FE2B97" w14:paraId="1EEC60CC" w14:textId="60155D05">
      <w:pPr>
        <w:pStyle w:val="ListParagraph"/>
        <w:numPr>
          <w:ilvl w:val="0"/>
          <w:numId w:val="3"/>
        </w:numPr>
        <w:jc w:val="both"/>
        <w:rPr>
          <w:szCs w:val="28"/>
        </w:rPr>
      </w:pPr>
      <w:r w:rsidRPr="00FE2B97">
        <w:rPr>
          <w:szCs w:val="28"/>
        </w:rPr>
        <w:t>Як комбінаторику використовують для розрахунку ймовірностей за класичним методом?</w:t>
      </w:r>
    </w:p>
    <w:p w:rsidR="00FE2B97" w:rsidP="00FE2B97" w:rsidRDefault="00FE2B97" w14:paraId="18390F87" w14:textId="6E50A66C">
      <w:pPr>
        <w:jc w:val="both"/>
        <w:rPr>
          <w:szCs w:val="28"/>
        </w:rPr>
      </w:pPr>
    </w:p>
    <w:p w:rsidR="00FE2B97" w:rsidP="00FE2B97" w:rsidRDefault="00FE2B97" w14:paraId="270D6BFB" w14:textId="189099D7">
      <w:pPr>
        <w:jc w:val="both"/>
        <w:rPr>
          <w:szCs w:val="28"/>
        </w:rPr>
      </w:pPr>
      <w:r>
        <w:rPr>
          <w:rStyle w:val="Strong"/>
        </w:rPr>
        <w:t>Комбінаторику</w:t>
      </w:r>
      <w:r>
        <w:t xml:space="preserve"> використовують для розрахунку ймовірностей шляхом визначення кількості можливих комбінацій, розташувань або перестановок </w:t>
      </w:r>
      <w:r>
        <w:lastRenderedPageBreak/>
        <w:t>елементів. Це дозволяє обчислити ймовірність події як відношення кількості сприятливих комбінацій до загальної кількості можливих комбінацій.</w:t>
      </w:r>
    </w:p>
    <w:p w:rsidRPr="00FE2B97" w:rsidR="00FE2B97" w:rsidP="00FE2B97" w:rsidRDefault="00FE2B97" w14:paraId="5D871907" w14:textId="77777777">
      <w:pPr>
        <w:jc w:val="both"/>
        <w:rPr>
          <w:szCs w:val="28"/>
        </w:rPr>
      </w:pPr>
    </w:p>
    <w:p w:rsidRPr="00FE2B97" w:rsidR="00FE2B97" w:rsidP="00FE2B97" w:rsidRDefault="00FE2B97" w14:paraId="6D4A3491" w14:textId="47461F3B">
      <w:pPr>
        <w:pStyle w:val="ListParagraph"/>
        <w:numPr>
          <w:ilvl w:val="0"/>
          <w:numId w:val="3"/>
        </w:numPr>
        <w:jc w:val="both"/>
        <w:rPr>
          <w:szCs w:val="28"/>
        </w:rPr>
      </w:pPr>
      <w:r w:rsidRPr="00FE2B97">
        <w:rPr>
          <w:szCs w:val="28"/>
        </w:rPr>
        <w:t>У чому полягає принципова відмінність класичного визначення ймовірності від ймовірності на просторі елементарних подій?</w:t>
      </w:r>
    </w:p>
    <w:p w:rsidR="00FE2B97" w:rsidP="00FE2B97" w:rsidRDefault="00FE2B97" w14:paraId="54046290" w14:textId="7C3272AD">
      <w:pPr>
        <w:jc w:val="both"/>
        <w:rPr>
          <w:szCs w:val="28"/>
        </w:rPr>
      </w:pPr>
    </w:p>
    <w:p w:rsidR="00FE2B97" w:rsidP="00FE2B97" w:rsidRDefault="00FE2B97" w14:paraId="36664212" w14:textId="0E64A435">
      <w:pPr>
        <w:jc w:val="both"/>
        <w:rPr>
          <w:szCs w:val="28"/>
        </w:rPr>
      </w:pPr>
      <w:r>
        <w:rPr>
          <w:rStyle w:val="Strong"/>
        </w:rPr>
        <w:t>Класичне визначення ймовірності</w:t>
      </w:r>
      <w:r>
        <w:t xml:space="preserve"> </w:t>
      </w:r>
      <w:proofErr w:type="spellStart"/>
      <w:r>
        <w:t>грунтується</w:t>
      </w:r>
      <w:proofErr w:type="spellEnd"/>
      <w:r>
        <w:t xml:space="preserve"> на припущенні, що всі можливі результати є </w:t>
      </w:r>
      <w:proofErr w:type="spellStart"/>
      <w:r>
        <w:t>рівноймовірними</w:t>
      </w:r>
      <w:proofErr w:type="spellEnd"/>
      <w:r>
        <w:t xml:space="preserve">. </w:t>
      </w:r>
      <w:r>
        <w:rPr>
          <w:rStyle w:val="Strong"/>
        </w:rPr>
        <w:t>Ймовірність на просторі елементарних подій</w:t>
      </w:r>
      <w:r>
        <w:t xml:space="preserve"> може враховувати не тільки </w:t>
      </w:r>
      <w:proofErr w:type="spellStart"/>
      <w:r>
        <w:t>рівноймовірні</w:t>
      </w:r>
      <w:proofErr w:type="spellEnd"/>
      <w:r>
        <w:t xml:space="preserve"> випадки, але й різні ймовірності для різних результатів або подій.</w:t>
      </w:r>
    </w:p>
    <w:p w:rsidRPr="00FE2B97" w:rsidR="00FE2B97" w:rsidP="00FE2B97" w:rsidRDefault="00FE2B97" w14:paraId="31258D91" w14:textId="77777777">
      <w:pPr>
        <w:jc w:val="both"/>
        <w:rPr>
          <w:szCs w:val="28"/>
        </w:rPr>
      </w:pPr>
    </w:p>
    <w:p w:rsidRPr="00FE2B97" w:rsidR="00FE2B97" w:rsidP="00FE2B97" w:rsidRDefault="00FE2B97" w14:paraId="52CFA34C" w14:textId="30A5C19B">
      <w:pPr>
        <w:pStyle w:val="ListParagraph"/>
        <w:numPr>
          <w:ilvl w:val="0"/>
          <w:numId w:val="3"/>
        </w:numPr>
        <w:jc w:val="both"/>
        <w:rPr>
          <w:szCs w:val="28"/>
        </w:rPr>
      </w:pPr>
      <w:r w:rsidRPr="00FE2B97">
        <w:rPr>
          <w:szCs w:val="28"/>
        </w:rPr>
        <w:t>Наведіть інший спосіб розв’язання задачі з прикладу 2.2.</w:t>
      </w:r>
    </w:p>
    <w:p w:rsidR="00FE2B97" w:rsidP="00FE2B97" w:rsidRDefault="00FE2B97" w14:paraId="1A685C33" w14:textId="38D5A867">
      <w:pPr>
        <w:jc w:val="both"/>
        <w:rPr>
          <w:szCs w:val="28"/>
        </w:rPr>
      </w:pPr>
    </w:p>
    <w:p w:rsidR="00FE2B97" w:rsidP="00FE2B97" w:rsidRDefault="00FE2B97" w14:paraId="77AA3861" w14:textId="69F47E53">
      <w:pPr>
        <w:jc w:val="both"/>
        <w:rPr>
          <w:szCs w:val="28"/>
        </w:rPr>
      </w:pPr>
      <w:r>
        <w:t>Ми маємо розглянути ймовірність того, що випадкове розташування 5 літер призведе до утворення саме слова «книга». Щоб це визначити, потрібно порівняти кількість сприятливих випадків (отримання слова книга) з кількістю усіх можливих перестановок літер. Враховуємо повторювані літери при обчисленні загальної кількості можливих перестановок.</w:t>
      </w:r>
    </w:p>
    <w:p w:rsidRPr="00FE2B97" w:rsidR="00FE2B97" w:rsidP="00FE2B97" w:rsidRDefault="00FE2B97" w14:paraId="6F78C024" w14:textId="77777777">
      <w:pPr>
        <w:jc w:val="both"/>
        <w:rPr>
          <w:szCs w:val="28"/>
        </w:rPr>
      </w:pPr>
    </w:p>
    <w:p w:rsidRPr="00FE2B97" w:rsidR="00FE2B97" w:rsidP="00FE2B97" w:rsidRDefault="00FE2B97" w14:paraId="706D25C7" w14:textId="77777777">
      <w:pPr>
        <w:ind w:left="0"/>
      </w:pPr>
    </w:p>
    <w:p w:rsidR="007368E3" w:rsidP="00FD3CC0" w:rsidRDefault="007368E3" w14:paraId="40FFF54F" w14:textId="77777777">
      <w:pPr>
        <w:ind w:left="0"/>
        <w:jc w:val="both"/>
        <w:rPr>
          <w:szCs w:val="28"/>
        </w:rPr>
      </w:pPr>
    </w:p>
    <w:p w:rsidR="007368E3" w:rsidP="007368E3" w:rsidRDefault="007368E3" w14:paraId="1DD2E830" w14:textId="77777777">
      <w:pPr>
        <w:ind w:left="0" w:firstLine="567"/>
        <w:jc w:val="both"/>
        <w:rPr>
          <w:szCs w:val="28"/>
        </w:rPr>
      </w:pPr>
    </w:p>
    <w:p w:rsidRPr="007368E3" w:rsidR="007368E3" w:rsidP="007368E3" w:rsidRDefault="007368E3" w14:paraId="03F8548C" w14:textId="77777777">
      <w:pPr>
        <w:ind w:left="0"/>
      </w:pPr>
    </w:p>
    <w:p w:rsidRPr="007368E3" w:rsidR="007368E3" w:rsidP="007368E3" w:rsidRDefault="007368E3" w14:paraId="00E656AA" w14:textId="77777777">
      <w:pPr>
        <w:ind w:left="0" w:firstLine="567"/>
        <w:jc w:val="both"/>
        <w:rPr>
          <w:rFonts w:eastAsiaTheme="minorEastAsia"/>
        </w:rPr>
      </w:pPr>
    </w:p>
    <w:p w:rsidRPr="007368E3" w:rsidR="007368E3" w:rsidP="007368E3" w:rsidRDefault="007368E3" w14:paraId="4D81DD74" w14:textId="77777777">
      <w:pPr>
        <w:ind w:left="0" w:firstLine="567"/>
        <w:jc w:val="both"/>
        <w:rPr>
          <w:rFonts w:eastAsiaTheme="minorEastAsia"/>
        </w:rPr>
      </w:pPr>
    </w:p>
    <w:p w:rsidRPr="007368E3" w:rsidR="007368E3" w:rsidP="007368E3" w:rsidRDefault="007368E3" w14:paraId="4C3700A4" w14:textId="77777777">
      <w:pPr>
        <w:ind w:left="0" w:firstLine="567"/>
        <w:rPr>
          <w:szCs w:val="28"/>
        </w:rPr>
      </w:pPr>
    </w:p>
    <w:sectPr w:rsidRPr="007368E3" w:rsidR="007368E3" w:rsidSect="00A2640C">
      <w:pgSz w:w="11906" w:h="16838" w:orient="portrait"/>
      <w:pgMar w:top="1134" w:right="1134" w:bottom="1134" w:left="113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0B5E72"/>
    <w:multiLevelType w:val="hybridMultilevel"/>
    <w:tmpl w:val="A49C80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CF0CBE"/>
    <w:multiLevelType w:val="multilevel"/>
    <w:tmpl w:val="63AC33C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BAD158D"/>
    <w:multiLevelType w:val="multilevel"/>
    <w:tmpl w:val="E0B41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isplayBackgroundShape/>
  <w:trackRevisions w:val="false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8E3"/>
    <w:rsid w:val="003D60FD"/>
    <w:rsid w:val="004C3CFE"/>
    <w:rsid w:val="005114EB"/>
    <w:rsid w:val="006017B1"/>
    <w:rsid w:val="006125A1"/>
    <w:rsid w:val="007368E3"/>
    <w:rsid w:val="00A2640C"/>
    <w:rsid w:val="00B8744B"/>
    <w:rsid w:val="00D84256"/>
    <w:rsid w:val="00FD3CC0"/>
    <w:rsid w:val="00FE2B97"/>
    <w:rsid w:val="077440C6"/>
    <w:rsid w:val="1948F879"/>
    <w:rsid w:val="1B7C6CF7"/>
    <w:rsid w:val="1F0791E3"/>
    <w:rsid w:val="228E8905"/>
    <w:rsid w:val="2ACD5186"/>
    <w:rsid w:val="2DAC820B"/>
    <w:rsid w:val="2E85B5F3"/>
    <w:rsid w:val="33D24F6A"/>
    <w:rsid w:val="33D24F6A"/>
    <w:rsid w:val="394C6A73"/>
    <w:rsid w:val="3D9489D7"/>
    <w:rsid w:val="40597E6B"/>
    <w:rsid w:val="46F39149"/>
    <w:rsid w:val="4B8685F7"/>
    <w:rsid w:val="55C9EFB3"/>
    <w:rsid w:val="5786E106"/>
    <w:rsid w:val="59BF4C5B"/>
    <w:rsid w:val="5E7D2D14"/>
    <w:rsid w:val="5FAAAAA2"/>
    <w:rsid w:val="722C313B"/>
    <w:rsid w:val="7B78C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B7D83"/>
  <w15:chartTrackingRefBased/>
  <w15:docId w15:val="{677BF143-FD5C-4AFA-92D2-08F6E10D1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368E3"/>
    <w:rPr>
      <w:rFonts w:ascii="Times New Roman" w:hAnsi="Times New Roman"/>
      <w:sz w:val="28"/>
      <w:lang w:val="uk-U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D60FD"/>
    <w:pPr>
      <w:keepNext/>
      <w:keepLines/>
      <w:numPr>
        <w:numId w:val="1"/>
      </w:numPr>
      <w:spacing w:before="480" w:after="48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7368E3"/>
    <w:pPr>
      <w:keepNext/>
      <w:keepLines/>
      <w:spacing w:before="240" w:after="240"/>
      <w:ind w:left="1440" w:firstLine="709"/>
      <w:jc w:val="center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B8744B"/>
    <w:pPr>
      <w:keepNext/>
      <w:keepLines/>
      <w:spacing w:before="480" w:after="480"/>
      <w:jc w:val="center"/>
      <w:outlineLvl w:val="3"/>
    </w:pPr>
    <w:rPr>
      <w:rFonts w:eastAsiaTheme="majorEastAsia" w:cstheme="majorBidi"/>
      <w:b/>
      <w:iCs/>
      <w:color w:val="000000" w:themeColor="text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D60FD"/>
    <w:rPr>
      <w:rFonts w:ascii="Times New Roman" w:hAnsi="Times New Roman" w:eastAsiaTheme="majorEastAsia" w:cstheme="majorBidi"/>
      <w:b/>
      <w:color w:val="000000" w:themeColor="text1"/>
      <w:sz w:val="28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7368E3"/>
    <w:rPr>
      <w:rFonts w:ascii="Times New Roman" w:hAnsi="Times New Roman" w:eastAsiaTheme="majorEastAsia" w:cstheme="majorBidi"/>
      <w:b/>
      <w:color w:val="000000" w:themeColor="text1"/>
      <w:sz w:val="28"/>
      <w:szCs w:val="26"/>
      <w:lang w:val="uk-UA"/>
    </w:rPr>
  </w:style>
  <w:style w:type="paragraph" w:styleId="Caption">
    <w:name w:val="caption"/>
    <w:basedOn w:val="Normal"/>
    <w:next w:val="Normal"/>
    <w:uiPriority w:val="35"/>
    <w:unhideWhenUsed/>
    <w:qFormat/>
    <w:rsid w:val="003D60FD"/>
    <w:pPr>
      <w:spacing w:after="200" w:line="240" w:lineRule="auto"/>
    </w:pPr>
    <w:rPr>
      <w:iCs/>
      <w:color w:val="000000" w:themeColor="text1"/>
      <w:szCs w:val="18"/>
    </w:rPr>
  </w:style>
  <w:style w:type="character" w:styleId="Heading4Char" w:customStyle="1">
    <w:name w:val="Heading 4 Char"/>
    <w:basedOn w:val="DefaultParagraphFont"/>
    <w:link w:val="Heading4"/>
    <w:uiPriority w:val="9"/>
    <w:rsid w:val="00B8744B"/>
    <w:rPr>
      <w:rFonts w:ascii="Times New Roman" w:hAnsi="Times New Roman" w:eastAsiaTheme="majorEastAsia" w:cstheme="majorBidi"/>
      <w:b/>
      <w:iCs/>
      <w:color w:val="000000" w:themeColor="text1"/>
      <w:sz w:val="28"/>
      <w:lang w:val="uk-UA"/>
    </w:rPr>
  </w:style>
  <w:style w:type="paragraph" w:styleId="TOCHeading">
    <w:name w:val="TOC Heading"/>
    <w:basedOn w:val="Heading1"/>
    <w:next w:val="Normal"/>
    <w:uiPriority w:val="39"/>
    <w:unhideWhenUsed/>
    <w:qFormat/>
    <w:rsid w:val="007368E3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sz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6125A1"/>
    <w:pPr>
      <w:spacing w:before="100" w:beforeAutospacing="1" w:after="100" w:afterAutospacing="1" w:line="240" w:lineRule="auto"/>
      <w:ind w:left="0"/>
    </w:pPr>
    <w:rPr>
      <w:rFonts w:eastAsia="Times New Roman" w:cs="Times New Roman"/>
      <w:kern w:val="0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FE2B9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E2B9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FE2B97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FE2B97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E2B97"/>
    <w:rPr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0C79C-AE45-4DE0-B67B-8DDF42CD9BE5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Аня Варич</dc:creator>
  <keywords/>
  <dc:description/>
  <lastModifiedBy>Huriev Dmytro</lastModifiedBy>
  <revision>3</revision>
  <dcterms:created xsi:type="dcterms:W3CDTF">2024-09-19T11:32:00.0000000Z</dcterms:created>
  <dcterms:modified xsi:type="dcterms:W3CDTF">2024-11-03T11:32:28.3766318Z</dcterms:modified>
</coreProperties>
</file>