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692B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1D7576F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421BBC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14:paraId="0C2ED00B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14:paraId="7AEFFA2D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5D9BCA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14:paraId="192E6F93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14:paraId="257B100E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239EA8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A8E5D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45F07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E4FD5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97260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F5981A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D9055E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FE4E1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EC5DC9" w14:textId="77777777" w:rsidR="00526D7D" w:rsidRDefault="00526D7D" w:rsidP="00526D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6BDE4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3A3F8D73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</w:t>
      </w:r>
    </w:p>
    <w:p w14:paraId="33224267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14:paraId="445A4A27" w14:textId="3F801878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Клавиатура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6DB80C0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723A3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4EEE8B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222B87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ECBC7F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0847E6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BB34D1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63647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BD2179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BA1D70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81C8A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BC594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7AABD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FDE4C3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3DC6FC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78997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3629BD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EC273A" w14:textId="77777777" w:rsidR="00526D7D" w:rsidRDefault="00526D7D" w:rsidP="00526D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A9C7AB" w14:textId="77777777" w:rsidR="00526D7D" w:rsidRDefault="00526D7D" w:rsidP="00526D7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115DBEAB" w14:textId="5B3FDFAF" w:rsidR="00526D7D" w:rsidRPr="00F6486A" w:rsidRDefault="00526D7D" w:rsidP="00526D7D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Крюк В.В,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221703</w:t>
      </w:r>
    </w:p>
    <w:p w14:paraId="54686DE7" w14:textId="77777777" w:rsidR="00526D7D" w:rsidRDefault="00526D7D" w:rsidP="00526D7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454D1135" w14:textId="77777777" w:rsidR="00526D7D" w:rsidRPr="00F6486A" w:rsidRDefault="00526D7D" w:rsidP="00526D7D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Гракова Н.В.</w:t>
      </w:r>
    </w:p>
    <w:p w14:paraId="20100E44" w14:textId="77777777" w:rsidR="00526D7D" w:rsidRDefault="00526D7D"/>
    <w:p w14:paraId="605054F1" w14:textId="77777777" w:rsidR="00526D7D" w:rsidRDefault="00526D7D"/>
    <w:p w14:paraId="3D78E99F" w14:textId="77777777" w:rsidR="00E459FC" w:rsidRDefault="00E459FC" w:rsidP="00E459FC">
      <w:pPr>
        <w:pStyle w:val="1"/>
        <w:rPr>
          <w:rFonts w:eastAsia="Arial"/>
          <w:lang w:val="ru-RU"/>
        </w:rPr>
      </w:pPr>
      <w:r>
        <w:rPr>
          <w:rFonts w:eastAsia="Arial"/>
          <w:lang w:val="ru-RU"/>
        </w:rPr>
        <w:lastRenderedPageBreak/>
        <w:t>Поиск альтернативы с заданными свойствами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977"/>
        <w:gridCol w:w="1843"/>
        <w:gridCol w:w="1984"/>
        <w:gridCol w:w="1978"/>
      </w:tblGrid>
      <w:tr w:rsidR="004A10C6" w14:paraId="5AFBE09D" w14:textId="77777777" w:rsidTr="004A10C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ED64B" w14:textId="77777777" w:rsidR="004A10C6" w:rsidRDefault="004A10C6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AD14" w14:textId="77777777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Наименование критерия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oMath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83BA" w14:textId="77777777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Единица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oMath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3789" w14:textId="77777777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oMath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848C1" w14:textId="77777777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Требуемые параметры</w:t>
            </w:r>
          </w:p>
        </w:tc>
      </w:tr>
      <w:tr w:rsidR="004A10C6" w14:paraId="3B19E995" w14:textId="77777777" w:rsidTr="004A10C6">
        <w:trPr>
          <w:trHeight w:val="5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D256" w14:textId="77777777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5E4E9" w14:textId="6F5279FF" w:rsidR="004A10C6" w:rsidRPr="000533F1" w:rsidRDefault="000533F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Форм-фактор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BD46" w14:textId="5725A100" w:rsidR="004A10C6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FF38" w14:textId="568B8C78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8B4B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3EA8C" w14:textId="4F3D95C5" w:rsidR="004A10C6" w:rsidRPr="006319EB" w:rsidRDefault="006319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A10C6" w14:paraId="163579F7" w14:textId="77777777" w:rsidTr="004A10C6">
        <w:trPr>
          <w:trHeight w:val="54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C22E" w14:textId="77777777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062BD" w14:textId="01FC8893" w:rsidR="004A10C6" w:rsidRDefault="000533F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A23C" w14:textId="34232013" w:rsidR="004A10C6" w:rsidRPr="006319EB" w:rsidRDefault="006319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ACC4" w14:textId="1786495F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8B4B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4B44C" w14:textId="54DE1156" w:rsidR="004A10C6" w:rsidRPr="00787A0A" w:rsidRDefault="00787A0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4A10C6" w14:paraId="0F44AB15" w14:textId="77777777" w:rsidTr="004A10C6">
        <w:trPr>
          <w:trHeight w:val="57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AE9B" w14:textId="77777777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B3ACA" w14:textId="78780683" w:rsidR="004A10C6" w:rsidRPr="000533F1" w:rsidRDefault="000533F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B1FFD" w14:textId="2B8D1B3C" w:rsidR="004A10C6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7071F" w14:textId="4BF8CAC6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6319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924C7" w14:textId="0E04C86D" w:rsidR="004A10C6" w:rsidRPr="00787A0A" w:rsidRDefault="00787A0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A10C6" w14:paraId="5588802A" w14:textId="77777777" w:rsidTr="004A10C6">
        <w:trPr>
          <w:trHeight w:val="53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EE5D" w14:textId="77777777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464C" w14:textId="7D5DAAA5" w:rsidR="004A10C6" w:rsidRPr="006319EB" w:rsidRDefault="000533F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эксплуатации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1834A" w14:textId="2835E65B" w:rsidR="004A10C6" w:rsidRPr="006319EB" w:rsidRDefault="006319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671C5" w14:textId="4426F545" w:rsidR="004A10C6" w:rsidRPr="00787A0A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787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75BC6" w14:textId="02C596AB" w:rsidR="004A10C6" w:rsidRPr="00787A0A" w:rsidRDefault="00787A0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A10C6" w14:paraId="14B0D56B" w14:textId="77777777" w:rsidTr="004A10C6">
        <w:trPr>
          <w:trHeight w:val="5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99ECD" w14:textId="77777777" w:rsidR="004A10C6" w:rsidRDefault="004A10C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E0C9E" w14:textId="7190C017" w:rsidR="004A10C6" w:rsidRPr="001B5DDE" w:rsidRDefault="001B5D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Ход клавиш до срабатывания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E3D7" w14:textId="2D49BCF1" w:rsidR="004A10C6" w:rsidRPr="001B5DDE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6BCC" w14:textId="11CFC376" w:rsidR="004A10C6" w:rsidRPr="001B5DDE" w:rsidRDefault="001B5DDE" w:rsidP="00787A0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4FE6" w14:textId="59263494" w:rsidR="004A10C6" w:rsidRPr="001B5DDE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14:paraId="59B0FC7B" w14:textId="77777777" w:rsidR="00526D7D" w:rsidRDefault="00526D7D"/>
    <w:tbl>
      <w:tblPr>
        <w:tblW w:w="53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4207"/>
      </w:tblGrid>
      <w:tr w:rsidR="006319EB" w14:paraId="2B46DA99" w14:textId="77777777" w:rsidTr="00787A0A">
        <w:trPr>
          <w:trHeight w:val="440"/>
        </w:trPr>
        <w:tc>
          <w:tcPr>
            <w:tcW w:w="53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60FE" w14:textId="264CF6DF" w:rsidR="006319EB" w:rsidRPr="006319EB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Форм-фактор</w:t>
            </w:r>
          </w:p>
        </w:tc>
      </w:tr>
      <w:tr w:rsidR="006319EB" w14:paraId="1540B9F8" w14:textId="77777777" w:rsidTr="00787A0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60C2" w14:textId="77777777" w:rsidR="006319EB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B4A3" w14:textId="59B7B0FC" w:rsidR="006319EB" w:rsidRPr="007E19A9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Форм-фактор 80%</w:t>
            </w:r>
          </w:p>
        </w:tc>
      </w:tr>
      <w:tr w:rsidR="006319EB" w14:paraId="7AEFDB39" w14:textId="77777777" w:rsidTr="00787A0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1005" w14:textId="77777777" w:rsidR="006319EB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811B" w14:textId="14FA3DD5" w:rsidR="006319EB" w:rsidRPr="007E19A9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Форм-фактор 100%</w:t>
            </w:r>
          </w:p>
        </w:tc>
      </w:tr>
      <w:tr w:rsidR="006319EB" w14:paraId="7D8C3B16" w14:textId="77777777" w:rsidTr="00787A0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018E" w14:textId="77777777" w:rsidR="006319EB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9B80" w14:textId="578769A1" w:rsidR="006319EB" w:rsidRPr="007E19A9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Форм-фактор 60%</w:t>
            </w:r>
          </w:p>
        </w:tc>
      </w:tr>
      <w:tr w:rsidR="006319EB" w14:paraId="237CABBB" w14:textId="77777777" w:rsidTr="00787A0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C709" w14:textId="77777777" w:rsidR="006319EB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6A79" w14:textId="0ED0AAEC" w:rsidR="006319EB" w:rsidRPr="00644DE5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Эргономичная клавиатура</w:t>
            </w:r>
          </w:p>
        </w:tc>
      </w:tr>
      <w:tr w:rsidR="006319EB" w14:paraId="6EC31CE1" w14:textId="77777777" w:rsidTr="00787A0A">
        <w:trPr>
          <w:trHeight w:val="423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DD82" w14:textId="77777777" w:rsidR="006319EB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7D07" w14:textId="2995EEEB" w:rsidR="006319EB" w:rsidRPr="00743DA8" w:rsidRDefault="006319EB" w:rsidP="00B11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Другие клавиатуры (форм фактор </w:t>
            </w:r>
            <w:r w:rsidRPr="00743D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&lt;40;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раздельная клавиатур и др.)</w:t>
            </w:r>
          </w:p>
        </w:tc>
      </w:tr>
    </w:tbl>
    <w:tbl>
      <w:tblPr>
        <w:tblpPr w:leftFromText="180" w:rightFromText="180" w:vertAnchor="text" w:horzAnchor="page" w:tblpX="7105" w:tblpY="-4115"/>
        <w:tblW w:w="2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</w:tblGrid>
      <w:tr w:rsidR="000122F0" w14:paraId="096D1880" w14:textId="77777777" w:rsidTr="000122F0">
        <w:trPr>
          <w:trHeight w:val="440"/>
        </w:trPr>
        <w:tc>
          <w:tcPr>
            <w:tcW w:w="26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F05E" w14:textId="77777777" w:rsidR="000122F0" w:rsidRPr="00CF444D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</w:tc>
      </w:tr>
      <w:tr w:rsidR="000122F0" w14:paraId="36042F44" w14:textId="77777777" w:rsidTr="000122F0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8B84" w14:textId="77777777" w:rsidR="000122F0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1675" w14:textId="77777777" w:rsidR="000122F0" w:rsidRPr="00787A0A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&lt;5$</w:t>
            </w:r>
          </w:p>
        </w:tc>
      </w:tr>
      <w:tr w:rsidR="000122F0" w14:paraId="67CEA881" w14:textId="77777777" w:rsidTr="000122F0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1659" w14:textId="77777777" w:rsidR="000122F0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3B95" w14:textId="77777777" w:rsidR="000122F0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0122F0" w14:paraId="326EB590" w14:textId="77777777" w:rsidTr="000122F0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53EC" w14:textId="77777777" w:rsidR="000122F0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76A0" w14:textId="77777777" w:rsidR="000122F0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</w:tr>
      <w:tr w:rsidR="000122F0" w14:paraId="2E43B729" w14:textId="77777777" w:rsidTr="000122F0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1C31" w14:textId="77777777" w:rsidR="000122F0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7D8F" w14:textId="77777777" w:rsidR="000122F0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</w:tr>
      <w:tr w:rsidR="000122F0" w14:paraId="667220EE" w14:textId="77777777" w:rsidTr="000122F0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5C0F" w14:textId="77777777" w:rsidR="000122F0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A62F" w14:textId="77777777" w:rsidR="000122F0" w:rsidRPr="00787A0A" w:rsidRDefault="000122F0" w:rsidP="00012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787A0A">
              <w:rPr>
                <w:rFonts w:ascii="Times New Roman" w:eastAsia="Times New Roman" w:hAnsi="Times New Roman" w:cs="Times New Roman"/>
                <w:sz w:val="24"/>
                <w:szCs w:val="24"/>
              </w:rPr>
              <w:t>$100</w:t>
            </w:r>
          </w:p>
        </w:tc>
      </w:tr>
    </w:tbl>
    <w:p w14:paraId="1442CBBE" w14:textId="193F7595" w:rsidR="000122F0" w:rsidRPr="000122F0" w:rsidRDefault="000122F0">
      <w:pPr>
        <w:rPr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51"/>
        <w:gridCol w:w="1104"/>
        <w:gridCol w:w="1129"/>
        <w:gridCol w:w="1507"/>
        <w:gridCol w:w="1917"/>
        <w:gridCol w:w="1937"/>
      </w:tblGrid>
      <w:tr w:rsidR="008B4B1E" w14:paraId="12DD7AE5" w14:textId="77777777" w:rsidTr="000122F0">
        <w:trPr>
          <w:trHeight w:val="1036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9AB7" w14:textId="77777777" w:rsidR="006319EB" w:rsidRDefault="006319EB">
            <w:pPr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4151B" w14:textId="40FCB91F" w:rsidR="006319EB" w:rsidRPr="001B5DDE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Форм-фактор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703E" w14:textId="7893AEE5" w:rsidR="006319EB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Вес, г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E6A5" w14:textId="45C02256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D25E8" w14:textId="559E852B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эксплуатации, лет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3E036" w14:textId="35FE5900" w:rsidR="006319EB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Ход клавиш до срабатывания, мм</w:t>
            </w:r>
          </w:p>
        </w:tc>
      </w:tr>
      <w:tr w:rsidR="008B4B1E" w14:paraId="4E97817B" w14:textId="77777777" w:rsidTr="000122F0">
        <w:trPr>
          <w:trHeight w:val="737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5FA8" w14:textId="0546A009" w:rsidR="006319EB" w:rsidRPr="001B5DDE" w:rsidRDefault="001B5DD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1B5D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SVEN KB-G7400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A046" w14:textId="447FB0D1" w:rsidR="006319EB" w:rsidRPr="001B5DDE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B7B04" w14:textId="2768024D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B1D46" w14:textId="6A260491" w:rsidR="006319EB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D195" w14:textId="3F60E5D1" w:rsidR="006319EB" w:rsidRPr="008B4B1E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B2216" w14:textId="6A9C1E18" w:rsidR="006319EB" w:rsidRPr="000122F0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8B4B1E" w14:paraId="07A94131" w14:textId="77777777" w:rsidTr="000122F0">
        <w:trPr>
          <w:trHeight w:val="847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F1D35" w14:textId="27B13A46" w:rsidR="006319EB" w:rsidRPr="001B5DDE" w:rsidRDefault="001B5DDE">
            <w:pPr>
              <w:pStyle w:val="1"/>
              <w:shd w:val="clear" w:color="auto" w:fill="FFFFFF"/>
              <w:spacing w:before="0"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B5DDE">
              <w:rPr>
                <w:rFonts w:ascii="Times New Roman" w:hAnsi="Times New Roman" w:cs="Times New Roman"/>
                <w:sz w:val="28"/>
                <w:szCs w:val="28"/>
              </w:rPr>
              <w:t>A4Tech Bloody B975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45B4" w14:textId="643FFBE6" w:rsidR="006319EB" w:rsidRPr="001B5DDE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0738" w14:textId="59A8622A" w:rsidR="006319EB" w:rsidRPr="006437EA" w:rsidRDefault="006437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E0B6" w14:textId="22C23464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D7924" w14:textId="58A65D50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D1772" w14:textId="5B020309" w:rsidR="006319EB" w:rsidRPr="000122F0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8B4B1E" w14:paraId="2A9F302F" w14:textId="77777777" w:rsidTr="000122F0">
        <w:trPr>
          <w:trHeight w:val="831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A0F0" w14:textId="2AF141A3" w:rsidR="006319EB" w:rsidRDefault="001B5DDE">
            <w:pPr>
              <w:pStyle w:val="1"/>
              <w:shd w:val="clear" w:color="auto" w:fill="FFFFFF"/>
              <w:spacing w:before="0" w:after="0" w:line="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B5DDE">
              <w:rPr>
                <w:rFonts w:ascii="Times New Roman" w:hAnsi="Times New Roman" w:cs="Times New Roman"/>
                <w:sz w:val="28"/>
                <w:szCs w:val="28"/>
              </w:rPr>
              <w:t>Redragon Fizz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CA23" w14:textId="7B8E973B" w:rsidR="006319EB" w:rsidRPr="001B5DDE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8E56" w14:textId="0CC08EFD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4601E" w14:textId="0B558041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47E0" w14:textId="54DF1B8A" w:rsidR="006319EB" w:rsidRPr="000122F0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2235" w14:textId="35944DA7" w:rsidR="006319EB" w:rsidRPr="000122F0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</w:t>
            </w:r>
          </w:p>
        </w:tc>
      </w:tr>
      <w:tr w:rsidR="008B4B1E" w14:paraId="3E8098FF" w14:textId="77777777" w:rsidTr="000122F0">
        <w:trPr>
          <w:trHeight w:val="531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84840" w14:textId="12E5021C" w:rsidR="006319EB" w:rsidRDefault="001B5DDE">
            <w:pPr>
              <w:pStyle w:val="1"/>
              <w:shd w:val="clear" w:color="auto" w:fill="FFFFFF"/>
              <w:spacing w:before="0" w:after="0" w:line="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5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Defender Element HB-520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89C89" w14:textId="4E11779F" w:rsidR="006319EB" w:rsidRPr="001B5DDE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A1315" w14:textId="37D6514F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C1E7" w14:textId="0E06BE6D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9A60" w14:textId="6AC87B35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83E73" w14:textId="3D2B104E" w:rsidR="006319EB" w:rsidRPr="000122F0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8B4B1E" w14:paraId="07AA5F44" w14:textId="77777777" w:rsidTr="000122F0">
        <w:trPr>
          <w:trHeight w:val="1122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A3298" w14:textId="15D8019F" w:rsidR="006319EB" w:rsidRPr="001B5DDE" w:rsidRDefault="001B5DDE">
            <w:pPr>
              <w:pStyle w:val="1"/>
              <w:shd w:val="clear" w:color="auto" w:fill="FFFFFF"/>
              <w:spacing w:before="0" w:after="0" w:line="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B5DDE">
              <w:rPr>
                <w:rFonts w:ascii="Times New Roman" w:hAnsi="Times New Roman" w:cs="Times New Roman"/>
                <w:sz w:val="28"/>
                <w:szCs w:val="28"/>
              </w:rPr>
              <w:t>HyperX Alloy Origins Core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3E7C1" w14:textId="655B760E" w:rsidR="006319EB" w:rsidRPr="001B5DDE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EBE97" w14:textId="1D0DB6F9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7ADA" w14:textId="071037A4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FC86D" w14:textId="6FA7DE93" w:rsidR="006319EB" w:rsidRPr="008B4B1E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BF2A" w14:textId="3B686562" w:rsidR="006319EB" w:rsidRPr="000122F0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8B4B1E" w14:paraId="5C0DEB5D" w14:textId="77777777" w:rsidTr="000122F0">
        <w:trPr>
          <w:trHeight w:val="404"/>
        </w:trPr>
        <w:tc>
          <w:tcPr>
            <w:tcW w:w="17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55F3D" w14:textId="77777777" w:rsidR="006319EB" w:rsidRDefault="0000000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BY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36F18" w14:textId="3A6D0263" w:rsidR="006319EB" w:rsidRPr="001B5DDE" w:rsidRDefault="001B5D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AD96" w14:textId="3C0715FA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15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FA01" w14:textId="794FA9BB" w:rsidR="006319EB" w:rsidRPr="008B4B1E" w:rsidRDefault="008B4B1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7E023" w14:textId="3EB4FFB9" w:rsidR="006319EB" w:rsidRPr="000122F0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8E83" w14:textId="142D92C9" w:rsidR="006319EB" w:rsidRPr="000122F0" w:rsidRDefault="000122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14:paraId="7F275B1A" w14:textId="77777777" w:rsidR="006319EB" w:rsidRDefault="006319EB"/>
    <w:p w14:paraId="2CCBA0D7" w14:textId="77777777" w:rsidR="000122F0" w:rsidRDefault="00000000" w:rsidP="000122F0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den>
              </m:f>
            </m:sup>
          </m:sSup>
        </m:oMath>
      </m:oMathPara>
    </w:p>
    <w:p w14:paraId="6E04CCDA" w14:textId="617907E2" w:rsidR="000122F0" w:rsidRPr="00A13774" w:rsidRDefault="00000000" w:rsidP="000122F0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900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645-500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=0.22</m:t>
          </m:r>
        </m:oMath>
      </m:oMathPara>
    </w:p>
    <w:p w14:paraId="7A70F0DF" w14:textId="77777777" w:rsidR="006437EA" w:rsidRDefault="006437EA" w:rsidP="006437EA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</w:pPr>
    </w:p>
    <w:p w14:paraId="59D58F99" w14:textId="477F703F" w:rsidR="006437EA" w:rsidRPr="00A13774" w:rsidRDefault="00000000" w:rsidP="006437EA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900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700-500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=0.21</m:t>
          </m:r>
        </m:oMath>
      </m:oMathPara>
    </w:p>
    <w:p w14:paraId="07983ECB" w14:textId="79B90CE6" w:rsidR="00A13774" w:rsidRPr="00A13774" w:rsidRDefault="00000000" w:rsidP="00A13774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900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410-500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2.5-2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==0.24</m:t>
          </m:r>
        </m:oMath>
      </m:oMathPara>
    </w:p>
    <w:p w14:paraId="457B174B" w14:textId="77777777" w:rsidR="00A13774" w:rsidRDefault="00A13774" w:rsidP="00A13774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</w:pPr>
    </w:p>
    <w:p w14:paraId="1E396A12" w14:textId="40BB184E" w:rsidR="00A13774" w:rsidRPr="00A13774" w:rsidRDefault="00000000" w:rsidP="00A13774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900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500-500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0.5-5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==0.44</m:t>
          </m:r>
        </m:oMath>
      </m:oMathPara>
    </w:p>
    <w:p w14:paraId="64A0477C" w14:textId="77777777" w:rsidR="00A13774" w:rsidRDefault="00A13774" w:rsidP="00A13774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</w:pPr>
    </w:p>
    <w:p w14:paraId="73E344D3" w14:textId="15A57108" w:rsidR="00A13774" w:rsidRPr="00A13774" w:rsidRDefault="00000000" w:rsidP="00A13774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900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900-500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=0.17</m:t>
          </m:r>
        </m:oMath>
      </m:oMathPara>
    </w:p>
    <w:p w14:paraId="1A6ACE24" w14:textId="77777777" w:rsidR="000122F0" w:rsidRDefault="000122F0"/>
    <w:p w14:paraId="23F3724E" w14:textId="39723BE1" w:rsidR="00A13774" w:rsidRPr="000F3C8D" w:rsidRDefault="00A13774" w:rsidP="00A13774">
      <w:pPr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0F3C8D">
        <w:rPr>
          <w:rFonts w:eastAsiaTheme="minorEastAsia"/>
          <w:b/>
          <w:bCs/>
          <w:i/>
          <w:iCs/>
          <w:sz w:val="28"/>
          <w:szCs w:val="28"/>
          <w:lang w:val="ru-RU"/>
        </w:rPr>
        <w:t>Вывод:</w:t>
      </w:r>
      <w:r w:rsidRPr="000F3C8D">
        <w:rPr>
          <w:rFonts w:eastAsiaTheme="minorEastAsia"/>
          <w:sz w:val="28"/>
          <w:szCs w:val="28"/>
          <w:lang w:val="ru-RU"/>
        </w:rPr>
        <w:t xml:space="preserve"> на основании результатов поиска альтернативы, лучшим вариантом стал</w:t>
      </w:r>
      <w:r w:rsidRPr="000F3C8D">
        <w:rPr>
          <w:rFonts w:eastAsiaTheme="minorEastAsia"/>
          <w:sz w:val="28"/>
          <w:szCs w:val="28"/>
        </w:rPr>
        <w:t xml:space="preserve">а </w:t>
      </w:r>
      <w:r w:rsidRPr="000F3C8D">
        <w:rPr>
          <w:rFonts w:eastAsiaTheme="minorEastAsia"/>
          <w:sz w:val="28"/>
          <w:szCs w:val="28"/>
          <w:lang w:val="ru-RU"/>
        </w:rPr>
        <w:t xml:space="preserve">клавиатура </w:t>
      </w:r>
      <w:r w:rsidR="001666C0">
        <w:rPr>
          <w:color w:val="000000"/>
          <w:sz w:val="28"/>
          <w:szCs w:val="28"/>
          <w:shd w:val="clear" w:color="auto" w:fill="FFFFFF"/>
          <w:lang w:val="en-US"/>
        </w:rPr>
        <w:t>HyperX</w:t>
      </w:r>
      <w:r w:rsidRPr="000F3C8D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EB0AC1A" w14:textId="77777777" w:rsidR="00A13774" w:rsidRDefault="00A13774" w:rsidP="00A13774">
      <w:pPr>
        <w:pStyle w:val="1"/>
      </w:pPr>
      <w:r>
        <w:t>Нахождение множества Парето</w:t>
      </w: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3"/>
        <w:gridCol w:w="1404"/>
        <w:gridCol w:w="2553"/>
      </w:tblGrid>
      <w:tr w:rsidR="000F3C8D" w14:paraId="64637CC4" w14:textId="77777777" w:rsidTr="002C580C"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880D" w14:textId="77777777" w:rsidR="000F3C8D" w:rsidRDefault="000F3C8D">
            <w:pPr>
              <w:widowControl w:val="0"/>
              <w:spacing w:line="240" w:lineRule="auto"/>
              <w:rPr>
                <w:lang w:val="ru-RU" w:eastAsia="en-US"/>
              </w:rPr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1F70" w14:textId="2A12DD63" w:rsidR="000F3C8D" w:rsidRDefault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AE74" w14:textId="110B609F" w:rsidR="000F3C8D" w:rsidRDefault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</w:tr>
      <w:tr w:rsidR="002C580C" w14:paraId="17B97EC1" w14:textId="77777777" w:rsidTr="007E255A"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693B" w14:textId="4F8AB106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 w:rsidRPr="001B5DD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SVEN KB-G7400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FEA35" w14:textId="00D71860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645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F8AAB4" w14:textId="20208379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2C580C" w14:paraId="32457E2B" w14:textId="77777777" w:rsidTr="007E255A"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70E7" w14:textId="14A97E03" w:rsidR="002C580C" w:rsidRDefault="002C580C" w:rsidP="002C580C">
            <w:pPr>
              <w:widowControl w:val="0"/>
              <w:spacing w:line="240" w:lineRule="auto"/>
              <w:rPr>
                <w:lang w:val="en-US"/>
              </w:rPr>
            </w:pPr>
            <w:r w:rsidRPr="001B5DDE">
              <w:rPr>
                <w:rFonts w:ascii="Times New Roman" w:hAnsi="Times New Roman" w:cs="Times New Roman"/>
                <w:sz w:val="28"/>
                <w:szCs w:val="28"/>
              </w:rPr>
              <w:t>A4Tech Bloody B975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83000" w14:textId="56CEBB9E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700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9640ED" w14:textId="1A608503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C580C" w14:paraId="69511B2E" w14:textId="77777777" w:rsidTr="007E255A"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08B2" w14:textId="600E0221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 w:rsidRPr="001B5DD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Redragon Fizz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885CAC" w14:textId="540084B3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410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7FB51" w14:textId="03DB8595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C580C" w14:paraId="67A8FE15" w14:textId="77777777" w:rsidTr="007E255A"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C9BDC" w14:textId="5C38E8F7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 w:rsidRPr="001B5DD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</w:rPr>
              <w:t>Defender Element HB-520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43332" w14:textId="32EFA656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CCAB3" w14:textId="17A04F2B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2C580C" w14:paraId="1458514A" w14:textId="77777777" w:rsidTr="007E255A"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8494A" w14:textId="51B9BDCC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 w:rsidRPr="001B5DDE">
              <w:rPr>
                <w:rFonts w:ascii="Times New Roman" w:hAnsi="Times New Roman" w:cs="Times New Roman"/>
                <w:sz w:val="28"/>
                <w:szCs w:val="28"/>
              </w:rPr>
              <w:t>HyperX Alloy Origins Core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077AB" w14:textId="2ECD0CE2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BC884" w14:textId="7C09D446" w:rsidR="002C580C" w:rsidRDefault="002C580C" w:rsidP="002C580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19D99EC2" w14:textId="039227A7" w:rsidR="00A13774" w:rsidRPr="00A13774" w:rsidRDefault="00A13774" w:rsidP="00A13774">
      <w:pPr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14:paraId="7040180C" w14:textId="323ABCAE" w:rsidR="00A13774" w:rsidRDefault="002C580C">
      <w:pPr>
        <w:rPr>
          <w:lang w:val="ru-RU"/>
        </w:rPr>
      </w:pPr>
      <w:r>
        <w:rPr>
          <w:noProof/>
          <w:lang w:val="ru-BY"/>
          <w14:ligatures w14:val="standardContextual"/>
        </w:rPr>
        <w:lastRenderedPageBreak/>
        <w:drawing>
          <wp:inline distT="0" distB="0" distL="0" distR="0" wp14:anchorId="139BE19F" wp14:editId="7D3CFB20">
            <wp:extent cx="6694714" cy="3905250"/>
            <wp:effectExtent l="0" t="0" r="11430" b="0"/>
            <wp:docPr id="185724641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B12328" w14:textId="77777777" w:rsidR="00F27EE7" w:rsidRDefault="00F27EE7">
      <w:pPr>
        <w:rPr>
          <w:lang w:val="ru-RU"/>
        </w:rPr>
      </w:pPr>
    </w:p>
    <w:p w14:paraId="70B07212" w14:textId="106C4862" w:rsidR="00F27EE7" w:rsidRPr="001666C0" w:rsidRDefault="00F27EE7">
      <w:pPr>
        <w:rPr>
          <w:lang w:val="ru-RU"/>
        </w:rPr>
      </w:pPr>
      <w:r>
        <w:rPr>
          <w:lang w:val="ru-RU"/>
        </w:rPr>
        <w:t xml:space="preserve">Вывод: во множество Парето входят системы </w:t>
      </w:r>
      <w:r w:rsidR="001666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все кроме </w:t>
      </w:r>
      <w:r w:rsidR="001666C0">
        <w:rPr>
          <w:rFonts w:ascii="Times New Roman" w:hAnsi="Times New Roman" w:cs="Times New Roman"/>
          <w:b/>
          <w:bCs/>
          <w:sz w:val="28"/>
          <w:szCs w:val="28"/>
          <w:lang w:val="en-US"/>
        </w:rPr>
        <w:t>redragon</w:t>
      </w:r>
      <w:r w:rsidR="001666C0" w:rsidRPr="001666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666C0"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вес во возрастанию и стоимость тоже</w:t>
      </w:r>
    </w:p>
    <w:sectPr w:rsidR="00F27EE7" w:rsidRPr="001666C0" w:rsidSect="000122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8EE"/>
    <w:multiLevelType w:val="hybridMultilevel"/>
    <w:tmpl w:val="9ADA098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78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7D"/>
    <w:rsid w:val="000122F0"/>
    <w:rsid w:val="000533F1"/>
    <w:rsid w:val="000F3C8D"/>
    <w:rsid w:val="001666C0"/>
    <w:rsid w:val="001B5DDE"/>
    <w:rsid w:val="002C580C"/>
    <w:rsid w:val="004A10C6"/>
    <w:rsid w:val="00526D7D"/>
    <w:rsid w:val="006319EB"/>
    <w:rsid w:val="006437EA"/>
    <w:rsid w:val="00787A0A"/>
    <w:rsid w:val="008B4B1E"/>
    <w:rsid w:val="00973F8E"/>
    <w:rsid w:val="00A13774"/>
    <w:rsid w:val="00E459FC"/>
    <w:rsid w:val="00F2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70D"/>
  <w15:chartTrackingRefBased/>
  <w15:docId w15:val="{D4A45A11-23E9-414E-BA37-19810D80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D7D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59FC"/>
    <w:pPr>
      <w:keepNext/>
      <w:keepLines/>
      <w:spacing w:before="400" w:after="120"/>
      <w:outlineLvl w:val="0"/>
    </w:pPr>
    <w:rPr>
      <w:rFonts w:eastAsia="Times New Roman"/>
      <w:sz w:val="40"/>
      <w:szCs w:val="40"/>
      <w:lang w:val="ru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9FC"/>
    <w:rPr>
      <w:rFonts w:ascii="Arial" w:eastAsia="Times New Roman" w:hAnsi="Arial" w:cs="Arial"/>
      <w:kern w:val="0"/>
      <w:sz w:val="40"/>
      <w:szCs w:val="40"/>
      <w14:ligatures w14:val="none"/>
    </w:rPr>
  </w:style>
  <w:style w:type="table" w:styleId="a3">
    <w:name w:val="Table Grid"/>
    <w:basedOn w:val="a1"/>
    <w:uiPriority w:val="39"/>
    <w:rsid w:val="004A10C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SVEN KB-G7400</a:t>
                    </a:r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A95C-439C-8700-32EE9E8303D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A4Tech Bloody B975</a:t>
                    </a:r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A95C-439C-8700-32EE9E8303D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Redragon Fizz</a:t>
                    </a:r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8-A95C-439C-8700-32EE9E8303D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Defender Element HB-520</a:t>
                    </a:r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7479166666666666"/>
                      <c:h val="9.908730158730158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7-A95C-439C-8700-32EE9E8303DF}"/>
                </c:ext>
              </c:extLst>
            </c:dLbl>
            <c:dLbl>
              <c:idx val="4"/>
              <c:layout>
                <c:manualLayout>
                  <c:x val="-0.14310731991834355"/>
                  <c:y val="-6.144810023747031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baseline="0">
                        <a:effectLst/>
                      </a:rPr>
                      <a:t>HyperX Alloy Origins Core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149296442111402"/>
                      <c:h val="6.3373015873015859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A95C-439C-8700-32EE9E8303D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645</c:v>
                </c:pt>
                <c:pt idx="1">
                  <c:v>700</c:v>
                </c:pt>
                <c:pt idx="2">
                  <c:v>410</c:v>
                </c:pt>
                <c:pt idx="3">
                  <c:v>500</c:v>
                </c:pt>
                <c:pt idx="4">
                  <c:v>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5C-439C-8700-32EE9E830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550303"/>
        <c:axId val="590990335"/>
      </c:scatterChart>
      <c:valAx>
        <c:axId val="59655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Стоимость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90990335"/>
        <c:crosses val="autoZero"/>
        <c:crossBetween val="midCat"/>
      </c:valAx>
      <c:valAx>
        <c:axId val="59099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9655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Витальевич Крюк</dc:creator>
  <cp:keywords/>
  <dc:description/>
  <cp:lastModifiedBy>Василий Витальевич Крюк</cp:lastModifiedBy>
  <cp:revision>2</cp:revision>
  <dcterms:created xsi:type="dcterms:W3CDTF">2023-11-09T15:12:00Z</dcterms:created>
  <dcterms:modified xsi:type="dcterms:W3CDTF">2023-11-11T12:43:00Z</dcterms:modified>
</cp:coreProperties>
</file>