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2BB26B70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BB588E" w:rsidRPr="00724F16" w:rsidRDefault="00BB588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1732D18C" w:rsidR="00BB588E" w:rsidRPr="00AD60ED" w:rsidRDefault="00BB588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BB588E" w:rsidRPr="0076357A" w:rsidRDefault="00BB588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BB588E" w:rsidRPr="0076357A" w:rsidRDefault="00BB588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BB588E" w:rsidRPr="00AD60ED" w:rsidRDefault="00BB588E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BB588E" w:rsidRDefault="00BB588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BB588E" w:rsidRDefault="00BB588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BB588E" w:rsidRDefault="00BB588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BB588E" w:rsidRDefault="00BB588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BB588E" w:rsidRPr="00724F16" w:rsidRDefault="00BB588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1732D18C" w:rsidR="00BB588E" w:rsidRPr="00AD60ED" w:rsidRDefault="00BB588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BB588E" w:rsidRPr="0076357A" w:rsidRDefault="00BB588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BB588E" w:rsidRPr="0076357A" w:rsidRDefault="00BB588E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BB588E" w:rsidRPr="00AD60ED" w:rsidRDefault="00BB588E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BB588E" w:rsidRDefault="00BB588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BB588E" w:rsidRDefault="00BB588E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BB588E" w:rsidRDefault="00BB588E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BB588E" w:rsidRDefault="00BB588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BB588E" w:rsidRPr="00724F16" w:rsidRDefault="00BB588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36F2F3E6" w:rsidR="00BB588E" w:rsidRPr="00AD60ED" w:rsidRDefault="00BB588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BB588E" w:rsidRPr="0076357A" w:rsidRDefault="00BB588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BB588E" w:rsidRPr="0076357A" w:rsidRDefault="00BB588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BB588E" w:rsidRPr="00AD60ED" w:rsidRDefault="00BB588E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BB588E" w:rsidRDefault="00BB588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BB588E" w:rsidRDefault="00BB588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BB588E" w:rsidRDefault="00BB588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BB588E" w:rsidRDefault="00BB588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BB588E" w:rsidRPr="00724F16" w:rsidRDefault="00BB588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36F2F3E6" w:rsidR="00BB588E" w:rsidRPr="00AD60ED" w:rsidRDefault="00BB588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BB588E" w:rsidRPr="0076357A" w:rsidRDefault="00BB588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BB588E" w:rsidRPr="0076357A" w:rsidRDefault="00BB588E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BB588E" w:rsidRPr="00AD60ED" w:rsidRDefault="00BB588E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BB588E" w:rsidRDefault="00BB588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BB588E" w:rsidRDefault="00BB588E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BB588E" w:rsidRDefault="00BB588E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BB588E" w:rsidRDefault="00BB588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Pr="0099208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r>
        <w:rPr>
          <w:u w:val="single"/>
        </w:rPr>
        <w:t>Сизова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77777777" w:rsidR="003D621F" w:rsidRDefault="0070020B" w:rsidP="003D621F">
      <w:pPr>
        <w:pStyle w:val="21"/>
        <w:ind w:left="390"/>
        <w:jc w:val="center"/>
        <w:sectPr w:rsidR="003D621F" w:rsidSect="003D621F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>Новосибирск, 201</w:t>
      </w:r>
      <w:r w:rsidRPr="0076357A">
        <w:t>7</w:t>
      </w:r>
      <w:r>
        <w:t xml:space="preserve"> г.</w:t>
      </w: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031DACCB" w14:textId="3FF1592E" w:rsidR="005C5867" w:rsidRDefault="003D62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5761" w:history="1">
            <w:r w:rsidR="005C5867" w:rsidRPr="00BC7D54">
              <w:rPr>
                <w:rStyle w:val="ae"/>
                <w:noProof/>
              </w:rPr>
              <w:t>Введение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_Toc483165761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47AA3EA" w14:textId="3CEFF29C" w:rsidR="005C5867" w:rsidRDefault="00BB588E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2" w:history="1">
            <w:r w:rsidR="005C5867" w:rsidRPr="00BC7D54">
              <w:rPr>
                <w:rStyle w:val="ae"/>
                <w:noProof/>
              </w:rPr>
              <w:t>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Техническое задание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_Toc483165762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0FEF1C62" w14:textId="24A985DF" w:rsidR="005C5867" w:rsidRDefault="00BB588E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3" w:history="1">
            <w:r w:rsidR="005C5867" w:rsidRPr="00BC7D54">
              <w:rPr>
                <w:rStyle w:val="ae"/>
                <w:noProof/>
              </w:rPr>
              <w:t>1.1.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Сведения и исходные данные для разработки программы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_Toc483165763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32093F2" w14:textId="3826E055" w:rsidR="005C5867" w:rsidRDefault="00BB588E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4" w:history="1">
            <w:r w:rsidR="005C5867" w:rsidRPr="00BC7D54">
              <w:rPr>
                <w:rStyle w:val="ae"/>
                <w:noProof/>
              </w:rPr>
              <w:t>1.2.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Требования к программе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_Toc483165764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73D89B87" w14:textId="76EE13AF" w:rsidR="005C5867" w:rsidRDefault="00BB588E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5" w:history="1">
            <w:r w:rsidR="005C5867" w:rsidRPr="00BC7D54">
              <w:rPr>
                <w:rStyle w:val="ae"/>
                <w:noProof/>
              </w:rPr>
              <w:t>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 xml:space="preserve">Обзор библиотеки </w:t>
            </w:r>
            <w:r w:rsidR="005C5867" w:rsidRPr="00BC7D54">
              <w:rPr>
                <w:rStyle w:val="ae"/>
                <w:i/>
                <w:noProof/>
                <w:lang w:val="en-US"/>
              </w:rPr>
              <w:t>Vulkan</w:t>
            </w:r>
            <w:r w:rsidR="005C5867" w:rsidRPr="00BC7D54">
              <w:rPr>
                <w:rStyle w:val="ae"/>
                <w:noProof/>
              </w:rPr>
              <w:t xml:space="preserve"> и её функций для вычислений на графических процессорах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_Toc483165765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12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57D38A78" w14:textId="52C51AE9" w:rsidR="005C5867" w:rsidRDefault="00BB588E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6" w:history="1">
            <w:r w:rsidR="005C5867" w:rsidRPr="00BC7D54">
              <w:rPr>
                <w:rStyle w:val="ae"/>
                <w:noProof/>
              </w:rPr>
              <w:t>2.1.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Общие сведения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_Toc483165766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12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9740451" w14:textId="5ACEEADC" w:rsidR="005C5867" w:rsidRDefault="00BB588E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7" w:history="1">
            <w:r w:rsidR="005C5867" w:rsidRPr="00BC7D54">
              <w:rPr>
                <w:rStyle w:val="ae"/>
                <w:noProof/>
              </w:rPr>
              <w:t>2.2.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Обзор функций, структур данных, утилит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_Toc483165767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24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2D698C1" w14:textId="6953D785" w:rsidR="005C5867" w:rsidRDefault="00BB588E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8" w:history="1">
            <w:r w:rsidR="005C5867" w:rsidRPr="00BC7D54">
              <w:rPr>
                <w:rStyle w:val="ae"/>
                <w:noProof/>
              </w:rPr>
              <w:t>3.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Проектирование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_Toc483165768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35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1DAEEB39" w14:textId="59324DFF" w:rsidR="005C5867" w:rsidRDefault="00BB588E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9" w:history="1">
            <w:r w:rsidR="005C5867" w:rsidRPr="00BC7D54">
              <w:rPr>
                <w:rStyle w:val="ae"/>
                <w:noProof/>
              </w:rPr>
              <w:t>4.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Реализация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_Toc483165769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5A82ABA5" w14:textId="0F1E9B65" w:rsidR="005C5867" w:rsidRDefault="00BB588E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0" w:history="1">
            <w:r w:rsidR="005C5867" w:rsidRPr="00BC7D54">
              <w:rPr>
                <w:rStyle w:val="ae"/>
                <w:noProof/>
              </w:rPr>
              <w:t>5.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Тестирование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_Toc483165770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37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1FFACC9" w14:textId="0832AFFE" w:rsidR="005C5867" w:rsidRDefault="00BB588E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1" w:history="1">
            <w:r w:rsidR="005C5867" w:rsidRPr="00BC7D54">
              <w:rPr>
                <w:rStyle w:val="ae"/>
                <w:noProof/>
              </w:rPr>
              <w:t>6.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Заключение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_Toc483165771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38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8947EAD" w14:textId="5FFCE019" w:rsidR="005C5867" w:rsidRDefault="00BB588E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2" w:history="1">
            <w:r w:rsidR="005C5867" w:rsidRPr="00BC7D54">
              <w:rPr>
                <w:rStyle w:val="ae"/>
                <w:noProof/>
              </w:rPr>
              <w:t>7.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Приложение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_Toc483165772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39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BD1CAFC" w14:textId="36A56B99" w:rsidR="003D621F" w:rsidRDefault="003D621F">
          <w:r>
            <w:rPr>
              <w:b/>
              <w:bCs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3D621F">
      <w:pPr>
        <w:pStyle w:val="2"/>
        <w:rPr>
          <w:sz w:val="24"/>
        </w:rPr>
      </w:pPr>
      <w:bookmarkStart w:id="0" w:name="_Toc483165761"/>
      <w:r>
        <w:lastRenderedPageBreak/>
        <w:t>Введение</w:t>
      </w:r>
      <w:bookmarkEnd w:id="0"/>
    </w:p>
    <w:p w14:paraId="583BC2D9" w14:textId="77777777" w:rsidR="00FA76D3" w:rsidRDefault="00FA76D3" w:rsidP="00671A77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671A77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77777777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14:paraId="52B80861" w14:textId="77777777" w:rsidR="00FA76D3" w:rsidRDefault="00FA76D3" w:rsidP="00671A77">
      <w:pPr>
        <w:pStyle w:val="a8"/>
      </w:pPr>
      <w:r>
        <w:lastRenderedPageBreak/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7777777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 xml:space="preserve">для высокопроизводительных вычислений на графических процессорах. Однако у них есть свои минусы, которые могут быть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7777777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i/>
          <w:lang w:val="en-US"/>
        </w:rPr>
        <w:t>CUDA</w:t>
      </w:r>
      <w:r>
        <w:rPr>
          <w:i/>
        </w:rPr>
        <w:t xml:space="preserve"> </w:t>
      </w:r>
      <w:r>
        <w:rPr>
          <w:i/>
          <w:lang w:val="en-US"/>
        </w:rPr>
        <w:t>SDK</w:t>
      </w:r>
      <w:r>
        <w:t xml:space="preserve">, так как технология </w:t>
      </w:r>
      <w:r>
        <w:rPr>
          <w:i/>
          <w:lang w:val="en-US"/>
        </w:rPr>
        <w:t>CUDA</w:t>
      </w:r>
      <w:r>
        <w:t xml:space="preserve"> является лидирующей в данном классе задач.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28E577A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</w:p>
    <w:p w14:paraId="2FE34B52" w14:textId="7134E2AC" w:rsidR="005C5867" w:rsidRDefault="00FA76D3" w:rsidP="00FF384B">
      <w:pPr>
        <w:pStyle w:val="a8"/>
        <w:numPr>
          <w:ilvl w:val="0"/>
          <w:numId w:val="1"/>
        </w:numPr>
      </w:pPr>
      <w:r>
        <w:lastRenderedPageBreak/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i/>
          <w:lang w:val="en-US"/>
        </w:rPr>
        <w:t>CUDA</w:t>
      </w:r>
      <w:r>
        <w:t xml:space="preserve"> с использованием аналогичных алгоритмов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1" w:name="_Toc479158943"/>
      <w:bookmarkStart w:id="2" w:name="_Toc483165762"/>
      <w:bookmarkEnd w:id="1"/>
      <w:r>
        <w:lastRenderedPageBreak/>
        <w:t>Техническое задание</w:t>
      </w:r>
      <w:bookmarkEnd w:id="2"/>
    </w:p>
    <w:p w14:paraId="0922C520" w14:textId="77777777" w:rsidR="00FA76D3" w:rsidRDefault="00FA76D3" w:rsidP="00FF384B">
      <w:pPr>
        <w:pStyle w:val="3"/>
        <w:numPr>
          <w:ilvl w:val="1"/>
          <w:numId w:val="2"/>
        </w:numPr>
      </w:pPr>
      <w:bookmarkStart w:id="3" w:name="_Toc479158944"/>
      <w:bookmarkStart w:id="4" w:name="_Toc483165763"/>
      <w:bookmarkEnd w:id="3"/>
      <w:r>
        <w:t xml:space="preserve">Сведения и исходные данные для разработки </w:t>
      </w:r>
      <w:commentRangeStart w:id="5"/>
      <w:r>
        <w:t>программы</w:t>
      </w:r>
      <w:bookmarkEnd w:id="4"/>
      <w:commentRangeEnd w:id="5"/>
      <w:r w:rsidR="00BB588E">
        <w:rPr>
          <w:rStyle w:val="af3"/>
          <w:rFonts w:eastAsia="Times New Roman" w:cs="Times New Roman"/>
          <w:b w:val="0"/>
        </w:rPr>
        <w:commentReference w:id="5"/>
      </w:r>
    </w:p>
    <w:p w14:paraId="15F10564" w14:textId="77777777" w:rsidR="00FA76D3" w:rsidRDefault="00FA76D3" w:rsidP="00FF384B">
      <w:pPr>
        <w:pStyle w:val="5"/>
        <w:numPr>
          <w:ilvl w:val="2"/>
          <w:numId w:val="2"/>
        </w:numPr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7777777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>
        <w:rPr>
          <w:i/>
          <w:lang w:val="en-US"/>
        </w:rPr>
        <w:t>vulkalc</w:t>
      </w:r>
      <w:r>
        <w:t xml:space="preserve"> для вычислений на графических процессорах для решения сложных математических задач”.</w:t>
      </w:r>
    </w:p>
    <w:p w14:paraId="750E3CEC" w14:textId="77777777" w:rsidR="00FA76D3" w:rsidRDefault="00FA76D3" w:rsidP="00FF384B">
      <w:pPr>
        <w:pStyle w:val="5"/>
        <w:numPr>
          <w:ilvl w:val="2"/>
          <w:numId w:val="3"/>
        </w:numPr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671A77">
      <w:pPr>
        <w:pStyle w:val="a8"/>
      </w:pPr>
      <w:r>
        <w:t>Начало разработки: 19.02.2017</w:t>
      </w:r>
    </w:p>
    <w:p w14:paraId="54049C3B" w14:textId="77777777" w:rsidR="00FA76D3" w:rsidRDefault="00FA76D3" w:rsidP="00671A77">
      <w:pPr>
        <w:pStyle w:val="a8"/>
      </w:pPr>
      <w:r>
        <w:t>Окончание разработки: 10.06.2017</w:t>
      </w:r>
    </w:p>
    <w:p w14:paraId="4FEA7553" w14:textId="77777777" w:rsidR="00FA76D3" w:rsidRDefault="00FA76D3" w:rsidP="00FF384B">
      <w:pPr>
        <w:pStyle w:val="5"/>
        <w:numPr>
          <w:ilvl w:val="2"/>
          <w:numId w:val="3"/>
        </w:numPr>
      </w:pPr>
      <w:bookmarkStart w:id="6" w:name="_Toc479158945"/>
      <w:bookmarkEnd w:id="6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FF384B">
      <w:pPr>
        <w:pStyle w:val="5"/>
        <w:numPr>
          <w:ilvl w:val="2"/>
          <w:numId w:val="3"/>
        </w:numPr>
      </w:pPr>
      <w:bookmarkStart w:id="7" w:name="_Toc479158946"/>
      <w:bookmarkEnd w:id="7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FF384B">
      <w:pPr>
        <w:pStyle w:val="3"/>
        <w:numPr>
          <w:ilvl w:val="1"/>
          <w:numId w:val="3"/>
        </w:numPr>
      </w:pPr>
      <w:bookmarkStart w:id="8" w:name="_Toc479158947"/>
      <w:bookmarkStart w:id="9" w:name="_Toc483165764"/>
      <w:bookmarkEnd w:id="8"/>
      <w:r>
        <w:t>Требования к программе</w:t>
      </w:r>
      <w:bookmarkEnd w:id="9"/>
    </w:p>
    <w:p w14:paraId="462E6F8F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</w:p>
    <w:p w14:paraId="73C12870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открытую лицензию</w:t>
      </w:r>
    </w:p>
    <w:p w14:paraId="543934A4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соглашение по оформлению исходного кода</w:t>
      </w:r>
    </w:p>
    <w:p w14:paraId="31A55D68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</w:p>
    <w:p w14:paraId="2FFD32DA" w14:textId="77777777" w:rsidR="00FA76D3" w:rsidRDefault="00FA76D3" w:rsidP="00FF384B">
      <w:pPr>
        <w:pStyle w:val="a8"/>
        <w:numPr>
          <w:ilvl w:val="0"/>
          <w:numId w:val="5"/>
        </w:numPr>
      </w:pPr>
      <w:r>
        <w:t xml:space="preserve">Иметь демонстрационный проект для демонстрации примеров использования </w:t>
      </w:r>
    </w:p>
    <w:p w14:paraId="1F94A765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</w:p>
    <w:p w14:paraId="24E68B22" w14:textId="77777777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>Иметь документацию на английском языке по публичным классам, методам, полям, функциям</w:t>
      </w:r>
    </w:p>
    <w:p w14:paraId="3B746F18" w14:textId="77777777" w:rsidR="00FA76D3" w:rsidRDefault="00FA76D3" w:rsidP="00FF384B">
      <w:pPr>
        <w:pStyle w:val="a8"/>
        <w:numPr>
          <w:ilvl w:val="0"/>
          <w:numId w:val="5"/>
        </w:numPr>
      </w:pPr>
      <w:r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</w:p>
    <w:p w14:paraId="7CD6BA17" w14:textId="7642E638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</w:p>
    <w:p w14:paraId="54AE0468" w14:textId="777777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</w:p>
    <w:p w14:paraId="32EBF3F5" w14:textId="77777777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</w:p>
    <w:p w14:paraId="20FAC03E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</w:p>
    <w:p w14:paraId="4EADD3E1" w14:textId="77777777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</w:p>
    <w:p w14:paraId="7DA631E8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</w:p>
    <w:p w14:paraId="6BD582F2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техническому обеспечению</w:t>
      </w:r>
    </w:p>
    <w:p w14:paraId="790D6CE1" w14:textId="77777777" w:rsidR="00FA76D3" w:rsidRDefault="00FA76D3" w:rsidP="00671A77">
      <w:pPr>
        <w:pStyle w:val="a8"/>
      </w:pPr>
      <w:r>
        <w:t>Для использования библиотеки необходим персональный компьютер.</w:t>
      </w:r>
    </w:p>
    <w:p w14:paraId="1316F465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ОС: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</w:p>
    <w:p w14:paraId="72AA7585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</w:t>
      </w:r>
      <w:r>
        <w:t xml:space="preserve"> или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</w:p>
    <w:p w14:paraId="106B5D50" w14:textId="3615CA64" w:rsidR="00FA76D3" w:rsidRDefault="00FA76D3" w:rsidP="00FF384B">
      <w:pPr>
        <w:pStyle w:val="a8"/>
        <w:numPr>
          <w:ilvl w:val="0"/>
          <w:numId w:val="10"/>
        </w:numPr>
      </w:pPr>
      <w:r>
        <w:t xml:space="preserve">Оперативная память: не менее </w:t>
      </w:r>
      <w:r w:rsidR="00F84FAC">
        <w:t>2ГБ</w:t>
      </w:r>
    </w:p>
    <w:p w14:paraId="01E7926B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>
        <w:t>.</w:t>
      </w:r>
    </w:p>
    <w:p w14:paraId="2BE8C9DF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</w:p>
    <w:p w14:paraId="1C952FEE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функциональности</w:t>
      </w:r>
    </w:p>
    <w:p w14:paraId="225C859E" w14:textId="77777777" w:rsidR="00FA76D3" w:rsidRDefault="00FA76D3" w:rsidP="00671A77">
      <w:pPr>
        <w:pStyle w:val="a8"/>
      </w:pPr>
      <w:r>
        <w:t xml:space="preserve">Разрабатываемая библиотека </w:t>
      </w:r>
      <w:r>
        <w:rPr>
          <w:i/>
          <w:lang w:val="en-US"/>
        </w:rPr>
        <w:t>vulkalc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527ED52A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</w:p>
    <w:p w14:paraId="66C49322" w14:textId="77777777" w:rsidR="00FA76D3" w:rsidRDefault="00FA76D3" w:rsidP="00FF384B">
      <w:pPr>
        <w:pStyle w:val="a8"/>
        <w:numPr>
          <w:ilvl w:val="0"/>
          <w:numId w:val="6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 w14:paraId="1E4D6841" w14:textId="77777777" w:rsidR="00FA76D3" w:rsidRDefault="00FA76D3" w:rsidP="00FF384B">
      <w:pPr>
        <w:pStyle w:val="a8"/>
        <w:numPr>
          <w:ilvl w:val="0"/>
          <w:numId w:val="6"/>
        </w:numPr>
      </w:pPr>
      <w:r>
        <w:lastRenderedPageBreak/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</w:p>
    <w:p w14:paraId="1AA5447B" w14:textId="77777777" w:rsidR="00FA76D3" w:rsidRDefault="00FA76D3" w:rsidP="00FF384B">
      <w:pPr>
        <w:pStyle w:val="a8"/>
        <w:numPr>
          <w:ilvl w:val="0"/>
          <w:numId w:val="6"/>
        </w:numPr>
      </w:pPr>
      <w:r>
        <w:t>Выбор графического процессора из списка доступных для запуска на нём вычислений</w:t>
      </w:r>
    </w:p>
    <w:p w14:paraId="5140E55E" w14:textId="77777777" w:rsidR="00FA76D3" w:rsidRDefault="00FA76D3" w:rsidP="00FF384B">
      <w:pPr>
        <w:pStyle w:val="a8"/>
        <w:numPr>
          <w:ilvl w:val="0"/>
          <w:numId w:val="6"/>
        </w:numPr>
      </w:pPr>
      <w:r>
        <w:t>Запуск разработанных пользователем вычислительных шейдеров</w:t>
      </w:r>
    </w:p>
    <w:p w14:paraId="41AC3A50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Использование предоставленных разработчиком библиотеки </w:t>
      </w:r>
      <w:r>
        <w:rPr>
          <w:i/>
          <w:lang w:val="en-US"/>
        </w:rPr>
        <w:t>vulkalc</w:t>
      </w:r>
      <w:r>
        <w:t xml:space="preserve"> встроенных функций математических вычислений и связанных с ними типами данных</w:t>
      </w:r>
    </w:p>
    <w:p w14:paraId="0745EFE0" w14:textId="77777777" w:rsidR="00FA76D3" w:rsidRDefault="00FA76D3" w:rsidP="00FF384B">
      <w:pPr>
        <w:pStyle w:val="a8"/>
        <w:numPr>
          <w:ilvl w:val="0"/>
          <w:numId w:val="6"/>
        </w:numPr>
      </w:pPr>
      <w:r>
        <w:t>Замер времени выполнения вычислений и количестве операций, выполненных на графическом процессоре</w:t>
      </w:r>
    </w:p>
    <w:p w14:paraId="21100B91" w14:textId="77777777" w:rsidR="00FA76D3" w:rsidRDefault="00FA76D3" w:rsidP="00FF384B">
      <w:pPr>
        <w:pStyle w:val="a8"/>
        <w:numPr>
          <w:ilvl w:val="0"/>
          <w:numId w:val="6"/>
        </w:numPr>
      </w:pPr>
      <w:r>
        <w:t>Подготовка установленных поддерживаемых графических процессоров к вычислениям</w:t>
      </w:r>
    </w:p>
    <w:p w14:paraId="7F986D13" w14:textId="77777777" w:rsidR="00FA76D3" w:rsidRDefault="00FA76D3" w:rsidP="00FF384B">
      <w:pPr>
        <w:pStyle w:val="a8"/>
        <w:numPr>
          <w:ilvl w:val="0"/>
          <w:numId w:val="6"/>
        </w:numPr>
      </w:pPr>
      <w:r>
        <w:t>Освобождение графического процессора</w:t>
      </w:r>
    </w:p>
    <w:p w14:paraId="159D62F9" w14:textId="77777777" w:rsidR="00FA76D3" w:rsidRDefault="00FA76D3" w:rsidP="00FF384B">
      <w:pPr>
        <w:pStyle w:val="a8"/>
        <w:numPr>
          <w:ilvl w:val="0"/>
          <w:numId w:val="6"/>
        </w:numPr>
      </w:pPr>
      <w:r>
        <w:t>Запуск и остановка вычислений на поддерживаемых установленных графических процессорах</w:t>
      </w:r>
    </w:p>
    <w:p w14:paraId="51EAA1AE" w14:textId="77777777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в видеопамять</w:t>
      </w:r>
    </w:p>
    <w:p w14:paraId="31496508" w14:textId="77777777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из видеопамяти</w:t>
      </w:r>
    </w:p>
    <w:p w14:paraId="67B5AF0F" w14:textId="77777777" w:rsidR="00FA76D3" w:rsidRDefault="00FA76D3" w:rsidP="00FF384B">
      <w:pPr>
        <w:pStyle w:val="a8"/>
        <w:numPr>
          <w:ilvl w:val="0"/>
          <w:numId w:val="6"/>
        </w:numPr>
      </w:pPr>
      <w:r>
        <w:t>Выделение видеопамяти для собственных нужд определённого размера</w:t>
      </w:r>
    </w:p>
    <w:p w14:paraId="4009B368" w14:textId="77777777" w:rsidR="00FA76D3" w:rsidRDefault="00FA76D3" w:rsidP="00FF384B">
      <w:pPr>
        <w:pStyle w:val="a8"/>
        <w:numPr>
          <w:ilvl w:val="0"/>
          <w:numId w:val="6"/>
        </w:numPr>
      </w:pPr>
      <w:r>
        <w:t>Очищение выделенной видеопамяти</w:t>
      </w:r>
    </w:p>
    <w:p w14:paraId="4F347845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Сообщение кода и информации об ошибке в случае её возникновения </w:t>
      </w:r>
    </w:p>
    <w:p w14:paraId="2AF6C097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Обнаружение, валидация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</w:p>
    <w:p w14:paraId="57472C4F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функции для математических операций на графическом процессоре:</w:t>
      </w:r>
    </w:p>
    <w:p w14:paraId="607BA92A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векторами:</w:t>
      </w:r>
    </w:p>
    <w:p w14:paraId="0315A1A1" w14:textId="77777777" w:rsidR="00FA76D3" w:rsidRDefault="00FA76D3" w:rsidP="00FF384B">
      <w:pPr>
        <w:pStyle w:val="a8"/>
        <w:numPr>
          <w:ilvl w:val="1"/>
          <w:numId w:val="7"/>
        </w:numPr>
      </w:pPr>
      <w:r>
        <w:t>Сложение векторов</w:t>
      </w:r>
    </w:p>
    <w:p w14:paraId="6FE64A25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векторов</w:t>
      </w:r>
    </w:p>
    <w:p w14:paraId="70B7512C" w14:textId="77777777" w:rsidR="00FA76D3" w:rsidRDefault="00FA76D3" w:rsidP="00FF384B">
      <w:pPr>
        <w:pStyle w:val="a8"/>
        <w:numPr>
          <w:ilvl w:val="1"/>
          <w:numId w:val="7"/>
        </w:numPr>
      </w:pPr>
      <w:r>
        <w:t>Вычитание векторов</w:t>
      </w:r>
    </w:p>
    <w:p w14:paraId="43B1ECC3" w14:textId="77777777" w:rsidR="00FA76D3" w:rsidRDefault="00FA76D3" w:rsidP="00FF384B">
      <w:pPr>
        <w:pStyle w:val="a8"/>
        <w:numPr>
          <w:ilvl w:val="1"/>
          <w:numId w:val="7"/>
        </w:numPr>
      </w:pPr>
      <w:r>
        <w:lastRenderedPageBreak/>
        <w:t xml:space="preserve">Векторизованное вычитание массивов векторов </w:t>
      </w:r>
    </w:p>
    <w:p w14:paraId="1BD4BE59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векторов и скаляров</w:t>
      </w:r>
    </w:p>
    <w:p w14:paraId="4B971713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векторов и скаляров</w:t>
      </w:r>
    </w:p>
    <w:p w14:paraId="7E5D1D53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умножение массива векторов на массив скаляров</w:t>
      </w:r>
    </w:p>
    <w:p w14:paraId="553AE8CB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деление массивов векторов и скаляров</w:t>
      </w:r>
    </w:p>
    <w:p w14:paraId="5001A676" w14:textId="77777777" w:rsidR="00FA76D3" w:rsidRDefault="00FA76D3" w:rsidP="00FF384B">
      <w:pPr>
        <w:pStyle w:val="a8"/>
        <w:numPr>
          <w:ilvl w:val="1"/>
          <w:numId w:val="7"/>
        </w:numPr>
      </w:pPr>
      <w:r>
        <w:t>Скалярное произведение векторов</w:t>
      </w:r>
    </w:p>
    <w:p w14:paraId="6A5BDA3A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скалярное умножение массивов векторов</w:t>
      </w:r>
    </w:p>
    <w:p w14:paraId="60CFC959" w14:textId="77777777" w:rsidR="00FA76D3" w:rsidRDefault="00FA76D3" w:rsidP="00FF384B">
      <w:pPr>
        <w:pStyle w:val="a8"/>
        <w:numPr>
          <w:ilvl w:val="1"/>
          <w:numId w:val="7"/>
        </w:numPr>
      </w:pPr>
      <w:r>
        <w:t xml:space="preserve">Векторизованное нахождение длины векторов в массиве </w:t>
      </w:r>
    </w:p>
    <w:p w14:paraId="1E6C32DA" w14:textId="77777777" w:rsidR="00FA76D3" w:rsidRDefault="00FA76D3" w:rsidP="00FF384B">
      <w:pPr>
        <w:pStyle w:val="a8"/>
        <w:numPr>
          <w:ilvl w:val="1"/>
          <w:numId w:val="7"/>
        </w:numPr>
      </w:pPr>
      <w:r>
        <w:t>Свёртка векторов</w:t>
      </w:r>
    </w:p>
    <w:p w14:paraId="37E78EAB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матрицами:</w:t>
      </w:r>
    </w:p>
    <w:p w14:paraId="4958F5CF" w14:textId="77777777" w:rsidR="00FA76D3" w:rsidRDefault="00FA76D3" w:rsidP="00FF384B">
      <w:pPr>
        <w:pStyle w:val="a8"/>
        <w:numPr>
          <w:ilvl w:val="1"/>
          <w:numId w:val="7"/>
        </w:numPr>
      </w:pPr>
      <w:r>
        <w:t>Проверка равенства матриц</w:t>
      </w:r>
    </w:p>
    <w:p w14:paraId="74DAEF2C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Векторизованная проверка равенства массивов матриц</w:t>
      </w:r>
    </w:p>
    <w:p w14:paraId="0E16572F" w14:textId="77777777" w:rsidR="00FA76D3" w:rsidRDefault="00FA76D3" w:rsidP="00FF384B">
      <w:pPr>
        <w:pStyle w:val="a8"/>
        <w:numPr>
          <w:ilvl w:val="1"/>
          <w:numId w:val="7"/>
        </w:numPr>
      </w:pPr>
      <w:r>
        <w:t>Сложение матриц</w:t>
      </w:r>
    </w:p>
    <w:p w14:paraId="0A1B64A5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матриц</w:t>
      </w:r>
    </w:p>
    <w:p w14:paraId="57F0B4C1" w14:textId="77777777" w:rsidR="00FA76D3" w:rsidRDefault="00FA76D3" w:rsidP="00FF384B">
      <w:pPr>
        <w:pStyle w:val="a8"/>
        <w:numPr>
          <w:ilvl w:val="1"/>
          <w:numId w:val="7"/>
        </w:numPr>
      </w:pPr>
      <w:r>
        <w:t>Вычитание матриц</w:t>
      </w:r>
    </w:p>
    <w:p w14:paraId="48532D66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матриц</w:t>
      </w:r>
    </w:p>
    <w:p w14:paraId="3A01815D" w14:textId="77777777" w:rsidR="00FA76D3" w:rsidRDefault="00FA76D3" w:rsidP="00FF384B">
      <w:pPr>
        <w:pStyle w:val="a8"/>
        <w:numPr>
          <w:ilvl w:val="1"/>
          <w:numId w:val="7"/>
        </w:numPr>
      </w:pPr>
      <w:r>
        <w:t>Произведение матриц</w:t>
      </w:r>
    </w:p>
    <w:p w14:paraId="66CCA86C" w14:textId="77777777" w:rsidR="00FA76D3" w:rsidRDefault="00FA76D3" w:rsidP="00FF384B">
      <w:pPr>
        <w:pStyle w:val="a8"/>
        <w:numPr>
          <w:ilvl w:val="1"/>
          <w:numId w:val="7"/>
        </w:numPr>
      </w:pPr>
      <w:r>
        <w:t xml:space="preserve">Векторизованное произведение массивов матриц </w:t>
      </w:r>
    </w:p>
    <w:p w14:paraId="546616B1" w14:textId="77777777" w:rsidR="00FA76D3" w:rsidRDefault="00FA76D3" w:rsidP="00FF384B">
      <w:pPr>
        <w:pStyle w:val="a8"/>
        <w:numPr>
          <w:ilvl w:val="1"/>
          <w:numId w:val="7"/>
        </w:numPr>
      </w:pPr>
      <w:r>
        <w:t>Умножение матрицы на число</w:t>
      </w:r>
    </w:p>
    <w:p w14:paraId="6B816DDF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умножение массива матриц на массив чисел</w:t>
      </w:r>
    </w:p>
    <w:p w14:paraId="5F610197" w14:textId="77777777" w:rsidR="00FA76D3" w:rsidRDefault="00FA76D3" w:rsidP="00FF384B">
      <w:pPr>
        <w:pStyle w:val="a8"/>
        <w:numPr>
          <w:ilvl w:val="1"/>
          <w:numId w:val="7"/>
        </w:numPr>
      </w:pPr>
      <w:r>
        <w:t>Возведение матрицы в степень</w:t>
      </w:r>
    </w:p>
    <w:p w14:paraId="2786E82E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транспонирование массива матриц</w:t>
      </w:r>
    </w:p>
    <w:p w14:paraId="7D85FCE1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вспомогательные функции для вычисления на графическом процессоре:</w:t>
      </w:r>
    </w:p>
    <w:p w14:paraId="18435195" w14:textId="77777777" w:rsidR="00FA76D3" w:rsidRDefault="00FA76D3" w:rsidP="00FF384B">
      <w:pPr>
        <w:pStyle w:val="a8"/>
        <w:numPr>
          <w:ilvl w:val="0"/>
          <w:numId w:val="8"/>
        </w:numPr>
      </w:pPr>
      <w:r>
        <w:t>Сортировка массива чисел</w:t>
      </w:r>
    </w:p>
    <w:p w14:paraId="699D6EC2" w14:textId="77777777" w:rsidR="00FA76D3" w:rsidRDefault="00FA76D3" w:rsidP="00FF384B">
      <w:pPr>
        <w:pStyle w:val="a8"/>
        <w:numPr>
          <w:ilvl w:val="0"/>
          <w:numId w:val="8"/>
        </w:numPr>
      </w:pPr>
      <w:r>
        <w:t>Линейный поиск в неотсортированном массиве чисел</w:t>
      </w:r>
    </w:p>
    <w:p w14:paraId="57AEFA11" w14:textId="77777777" w:rsidR="00FA76D3" w:rsidRDefault="00FA76D3" w:rsidP="00FF384B">
      <w:pPr>
        <w:pStyle w:val="a8"/>
        <w:numPr>
          <w:ilvl w:val="0"/>
          <w:numId w:val="8"/>
        </w:numPr>
      </w:pPr>
      <w:r>
        <w:t>Векторизованное сложение, вычитание, произведение и деление массивов чисел</w:t>
      </w:r>
    </w:p>
    <w:p w14:paraId="6EBC4619" w14:textId="77777777" w:rsidR="00FA76D3" w:rsidRDefault="00FA76D3" w:rsidP="00FF384B">
      <w:pPr>
        <w:pStyle w:val="a8"/>
        <w:numPr>
          <w:ilvl w:val="0"/>
          <w:numId w:val="8"/>
        </w:numPr>
      </w:pPr>
      <w:r>
        <w:lastRenderedPageBreak/>
        <w:t>Векторизованное возведение в степень массивов чисел</w:t>
      </w:r>
    </w:p>
    <w:p w14:paraId="47DA2AD0" w14:textId="77777777" w:rsidR="00FA76D3" w:rsidRDefault="00FA76D3" w:rsidP="00671A77">
      <w:pPr>
        <w:pStyle w:val="a8"/>
      </w:pPr>
      <w:r>
        <w:t xml:space="preserve">С библиотекой </w:t>
      </w:r>
      <w:r>
        <w:rPr>
          <w:i/>
          <w:iCs/>
          <w:lang w:val="en-US"/>
        </w:rPr>
        <w:t>vulkalc</w:t>
      </w:r>
      <w:r>
        <w:t xml:space="preserve"> должна поставляться утилита, предоставляющая следующий функционал:</w:t>
      </w:r>
    </w:p>
    <w:p w14:paraId="17A93F9D" w14:textId="77777777" w:rsidR="00FA76D3" w:rsidRDefault="00FA76D3" w:rsidP="00FF384B">
      <w:pPr>
        <w:pStyle w:val="a8"/>
        <w:numPr>
          <w:ilvl w:val="0"/>
          <w:numId w:val="9"/>
        </w:numPr>
      </w:pPr>
      <w:r>
        <w:t>Получение технических характеристик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</w:t>
      </w:r>
    </w:p>
    <w:p w14:paraId="52FA198A" w14:textId="15E5E464" w:rsidR="00FA76D3" w:rsidRDefault="00F84FAC" w:rsidP="00F84FAC">
      <w:pPr>
        <w:pStyle w:val="5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информационному обеспечению</w:t>
      </w:r>
    </w:p>
    <w:p w14:paraId="09D1393B" w14:textId="77777777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>. Классы, структуры, методы, функции, переменные, предназначенные для использования пользователем должны быть экспортированы в соответствии со стандартом.</w:t>
      </w:r>
    </w:p>
    <w:p w14:paraId="3A8D4887" w14:textId="22C81AC5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программным средствам, используемым программой</w:t>
      </w:r>
    </w:p>
    <w:p w14:paraId="59243071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5C63513D" w14:textId="77777777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 xml:space="preserve">Microsoft Visual Studio 13 </w:t>
      </w:r>
      <w:r>
        <w:t>или</w:t>
      </w:r>
      <w:r>
        <w:rPr>
          <w:i/>
        </w:rPr>
        <w:t xml:space="preserve"> 15</w:t>
      </w:r>
    </w:p>
    <w:p w14:paraId="69308A78" w14:textId="77777777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>CMake 2.8.7</w:t>
      </w:r>
      <w:r>
        <w:rPr>
          <w:lang w:val="en-US"/>
        </w:rPr>
        <w:t xml:space="preserve"> </w:t>
      </w:r>
      <w:r>
        <w:t>и выше</w:t>
      </w:r>
    </w:p>
    <w:p w14:paraId="063CFA5C" w14:textId="77777777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lastRenderedPageBreak/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</w:p>
    <w:p w14:paraId="6C5D49F3" w14:textId="6DC9E3D0" w:rsidR="00FA76D3" w:rsidRDefault="00FA76D3" w:rsidP="00FF384B">
      <w:pPr>
        <w:pStyle w:val="a8"/>
        <w:numPr>
          <w:ilvl w:val="0"/>
          <w:numId w:val="9"/>
        </w:num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>
        <w:rPr>
          <w:bCs/>
          <w:shd w:val="clear" w:color="auto" w:fill="FFFFFF"/>
        </w:rPr>
        <w:t xml:space="preserve"> – самая </w:t>
      </w:r>
      <w:r w:rsidR="00552547">
        <w:rPr>
          <w:bCs/>
          <w:shd w:val="clear" w:color="auto" w:fill="FFFFFF"/>
        </w:rPr>
        <w:t>новая</w:t>
      </w:r>
      <w:r>
        <w:rPr>
          <w:bCs/>
          <w:shd w:val="clear" w:color="auto" w:fill="FFFFFF"/>
        </w:rPr>
        <w:t xml:space="preserve"> версия драйвера</w:t>
      </w:r>
    </w:p>
    <w:p w14:paraId="51EAE7C3" w14:textId="14C7551B" w:rsidR="00FA76D3" w:rsidRDefault="00FA76D3" w:rsidP="00FF384B">
      <w:pPr>
        <w:pStyle w:val="a8"/>
        <w:numPr>
          <w:ilvl w:val="0"/>
          <w:numId w:val="9"/>
        </w:numPr>
        <w:rPr>
          <w:i/>
          <w:lang w:val="en-US"/>
        </w:rPr>
      </w:pPr>
      <w:r>
        <w:rPr>
          <w:i/>
          <w:lang w:val="en-US"/>
        </w:rPr>
        <w:t>Microsoft Visual C++ Redistributable 2013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2015</w:t>
      </w:r>
    </w:p>
    <w:p w14:paraId="3E18AFA5" w14:textId="1811349C" w:rsidR="005C5867" w:rsidRPr="005C5867" w:rsidRDefault="005C5867" w:rsidP="00FF384B">
      <w:pPr>
        <w:pStyle w:val="a8"/>
        <w:numPr>
          <w:ilvl w:val="0"/>
          <w:numId w:val="9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77777777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CMake</w:t>
      </w:r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</w:p>
    <w:p w14:paraId="4D88BC1E" w14:textId="77777777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</w:p>
    <w:p w14:paraId="11A5A81D" w14:textId="77777777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r>
        <w:rPr>
          <w:i/>
          <w:lang w:val="en-US"/>
        </w:rPr>
        <w:t>gcc</w:t>
      </w:r>
      <w:r>
        <w:rPr>
          <w:i/>
        </w:rPr>
        <w:t xml:space="preserve"> 4.6.3</w:t>
      </w:r>
      <w:r>
        <w:t xml:space="preserve"> и выше</w:t>
      </w:r>
    </w:p>
    <w:p w14:paraId="1B2F1284" w14:textId="77777777" w:rsidR="00FA76D3" w:rsidRDefault="00FA76D3" w:rsidP="00FF384B">
      <w:pPr>
        <w:pStyle w:val="a8"/>
        <w:numPr>
          <w:ilvl w:val="0"/>
          <w:numId w:val="11"/>
        </w:numPr>
      </w:pPr>
      <w:r>
        <w:t xml:space="preserve">Мета-пакет </w:t>
      </w:r>
      <w:r>
        <w:rPr>
          <w:i/>
          <w:lang w:val="en-US"/>
        </w:rPr>
        <w:t>build-essentials</w:t>
      </w:r>
    </w:p>
    <w:p w14:paraId="77E60B58" w14:textId="77777777" w:rsidR="00FA76D3" w:rsidRDefault="00FA76D3" w:rsidP="00FF384B">
      <w:pPr>
        <w:pStyle w:val="a8"/>
        <w:numPr>
          <w:ilvl w:val="0"/>
          <w:numId w:val="11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r>
        <w:rPr>
          <w:i/>
          <w:lang w:val="en-US"/>
        </w:rPr>
        <w:t>libx</w:t>
      </w:r>
      <w:r>
        <w:rPr>
          <w:i/>
        </w:rPr>
        <w:t>11-</w:t>
      </w:r>
      <w:r>
        <w:rPr>
          <w:i/>
          <w:lang w:val="en-US"/>
        </w:rPr>
        <w:t>xcb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libxkbcommon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libmirclient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libwayland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libxrandr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r>
        <w:rPr>
          <w:i/>
          <w:lang w:val="en-US"/>
        </w:rPr>
        <w:t>Debian</w:t>
      </w:r>
      <w:r>
        <w:t xml:space="preserve"> и аналоги этих пакетов для других ОС</w:t>
      </w:r>
    </w:p>
    <w:p w14:paraId="4F4E346A" w14:textId="77777777" w:rsidR="00FA76D3" w:rsidRDefault="00FA76D3" w:rsidP="00FF384B">
      <w:pPr>
        <w:pStyle w:val="a8"/>
        <w:numPr>
          <w:ilvl w:val="0"/>
          <w:numId w:val="11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</w:p>
    <w:p w14:paraId="0619186D" w14:textId="50C78BB2" w:rsidR="00661740" w:rsidRDefault="00FA76D3" w:rsidP="00FF384B">
      <w:pPr>
        <w:pStyle w:val="a8"/>
        <w:numPr>
          <w:ilvl w:val="0"/>
          <w:numId w:val="11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</w:p>
    <w:p w14:paraId="124709B4" w14:textId="633F8D86" w:rsidR="005C5867" w:rsidRPr="00FF384B" w:rsidRDefault="00FF384B" w:rsidP="00FF384B">
      <w:pPr>
        <w:pStyle w:val="a8"/>
        <w:numPr>
          <w:ilvl w:val="0"/>
          <w:numId w:val="11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  <w:bookmarkStart w:id="10" w:name="_Toc480546325"/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FF384B">
      <w:pPr>
        <w:pStyle w:val="2"/>
        <w:numPr>
          <w:ilvl w:val="0"/>
          <w:numId w:val="12"/>
        </w:numPr>
      </w:pPr>
      <w:bookmarkStart w:id="11" w:name="_Toc483165765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10"/>
      <w:bookmarkEnd w:id="11"/>
    </w:p>
    <w:p w14:paraId="789F8A4C" w14:textId="12B73F2B" w:rsidR="00552547" w:rsidRDefault="00552547" w:rsidP="004333AF">
      <w:pPr>
        <w:pStyle w:val="3"/>
        <w:numPr>
          <w:ilvl w:val="1"/>
          <w:numId w:val="35"/>
        </w:numPr>
      </w:pPr>
      <w:bookmarkStart w:id="12" w:name="_Toc480546326"/>
      <w:bookmarkStart w:id="13" w:name="_Toc483165766"/>
      <w:r>
        <w:t>Общие сведения</w:t>
      </w:r>
      <w:bookmarkEnd w:id="12"/>
      <w:bookmarkEnd w:id="13"/>
    </w:p>
    <w:p w14:paraId="1B8986F0" w14:textId="1C33B3E1" w:rsidR="00552547" w:rsidRDefault="00552547" w:rsidP="004333AF">
      <w:pPr>
        <w:pStyle w:val="5"/>
        <w:numPr>
          <w:ilvl w:val="2"/>
          <w:numId w:val="36"/>
        </w:numPr>
      </w:pPr>
      <w:bookmarkStart w:id="14" w:name="_Toc480546327"/>
      <w:r w:rsidRPr="007950BA">
        <w:t>Терминология</w:t>
      </w:r>
      <w:bookmarkEnd w:id="14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Assembler</w:t>
      </w:r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Command</w:t>
      </w:r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Command Buffer</w:t>
      </w:r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Compute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Device</w:t>
      </w:r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Extension</w:t>
      </w:r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3AB9A102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Fragment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lastRenderedPageBreak/>
        <w:t>Geometry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Host</w:t>
      </w:r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Physical Device</w:t>
      </w:r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Queue</w:t>
      </w:r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Queue Family</w:t>
      </w:r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DC2A51">
      <w:pPr>
        <w:pStyle w:val="a8"/>
        <w:numPr>
          <w:ilvl w:val="0"/>
          <w:numId w:val="2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DC2A51">
      <w:pPr>
        <w:pStyle w:val="a8"/>
        <w:numPr>
          <w:ilvl w:val="0"/>
          <w:numId w:val="2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>кроссплатформенный шейдерный байт-код</w:t>
      </w:r>
    </w:p>
    <w:p w14:paraId="0D7B5A42" w14:textId="67AA643C" w:rsidR="00DC2A51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Tessellation</w:t>
      </w:r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Tessellation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Validation Layer</w:t>
      </w:r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053587">
      <w:pPr>
        <w:pStyle w:val="a8"/>
        <w:numPr>
          <w:ilvl w:val="0"/>
          <w:numId w:val="25"/>
        </w:numPr>
      </w:pPr>
      <w:r w:rsidRPr="00DC2A51">
        <w:rPr>
          <w:i/>
        </w:rPr>
        <w:t>Vertex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5" w:name="_Toc480546328"/>
    </w:p>
    <w:p w14:paraId="10C91200" w14:textId="282CDFAA" w:rsidR="00552547" w:rsidRDefault="00552547" w:rsidP="004333AF">
      <w:pPr>
        <w:pStyle w:val="5"/>
        <w:numPr>
          <w:ilvl w:val="2"/>
          <w:numId w:val="37"/>
        </w:numPr>
      </w:pPr>
      <w:r w:rsidRPr="007950BA">
        <w:lastRenderedPageBreak/>
        <w:t>Архитектурная модель</w:t>
      </w:r>
      <w:bookmarkEnd w:id="15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FF384B">
      <w:pPr>
        <w:pStyle w:val="a8"/>
        <w:numPr>
          <w:ilvl w:val="0"/>
          <w:numId w:val="13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11105BAE" w:rsidR="00552547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37893F0" w14:textId="77777777" w:rsidR="00BB588E" w:rsidRDefault="00BB588E" w:rsidP="00BB588E">
      <w:pPr>
        <w:pStyle w:val="a8"/>
      </w:pPr>
      <w:r>
        <w:t>Рисунки 2.1.1 и 2.1.2 демонстрируют механизм работы слоёв в случае успешного прохождения всех проверок (Рис. 2.1.1) и в случае провала одной из проверок (Рис. 2.1.2).</w:t>
      </w:r>
    </w:p>
    <w:p w14:paraId="3B99D490" w14:textId="77777777" w:rsidR="00BB588E" w:rsidRPr="00BB588E" w:rsidRDefault="00BB588E" w:rsidP="00BB588E"/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0FAA84E8" w:rsidR="00552547" w:rsidRPr="00035C84" w:rsidRDefault="00661740" w:rsidP="00661740">
            <w:pPr>
              <w:pStyle w:val="a8"/>
              <w:jc w:val="center"/>
            </w:pPr>
            <w:r>
              <w:t>Рис. 2.1.1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0910DA51" w:rsidR="00552547" w:rsidRPr="00035C84" w:rsidRDefault="00661740" w:rsidP="00661740">
            <w:pPr>
              <w:pStyle w:val="a8"/>
              <w:jc w:val="center"/>
            </w:pPr>
            <w:r>
              <w:t>Рис. 2.1.2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 xml:space="preserve">_NV_external_memory_capabilities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33AD247D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053587">
        <w:t>.</w:t>
      </w:r>
      <w:r>
        <w:t xml:space="preserve"> 2</w:t>
      </w:r>
      <w:r w:rsidR="00053587">
        <w:t>.2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0D0AC10D" w:rsidR="00552547" w:rsidRDefault="00552547" w:rsidP="004333AF">
      <w:pPr>
        <w:pStyle w:val="5"/>
        <w:numPr>
          <w:ilvl w:val="2"/>
          <w:numId w:val="37"/>
        </w:numPr>
        <w:rPr>
          <w:i/>
          <w:lang w:val="en-US"/>
        </w:rPr>
      </w:pPr>
      <w:bookmarkStart w:id="16" w:name="_Toc480546329"/>
      <w:r>
        <w:t xml:space="preserve">Конвейеры </w:t>
      </w:r>
      <w:r>
        <w:rPr>
          <w:i/>
          <w:lang w:val="en-US"/>
        </w:rPr>
        <w:t>Vulkan</w:t>
      </w:r>
      <w:bookmarkEnd w:id="16"/>
    </w:p>
    <w:p w14:paraId="47BAB938" w14:textId="64B176B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>
        <w:t xml:space="preserve">3. Структуру </w:t>
      </w:r>
      <w:r>
        <w:lastRenderedPageBreak/>
        <w:t xml:space="preserve">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6D438FE5" w:rsidR="00552547" w:rsidRDefault="00661740" w:rsidP="00EA669C">
      <w:pPr>
        <w:pStyle w:val="a8"/>
        <w:ind w:firstLine="0"/>
        <w:jc w:val="center"/>
      </w:pPr>
      <w:r>
        <w:t>Рис.</w:t>
      </w:r>
      <w:r w:rsidR="00552547">
        <w:t xml:space="preserve"> 2</w:t>
      </w:r>
      <w:r>
        <w:t>.2</w:t>
      </w:r>
      <w:r w:rsidR="00552547">
        <w:t xml:space="preserve"> Механизм работы слоёв со включенным расширением обработки ошибок</w:t>
      </w:r>
    </w:p>
    <w:p w14:paraId="2BC5D0FB" w14:textId="1144073C" w:rsidR="00661740" w:rsidRDefault="00552547" w:rsidP="00BB588E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3CBC5E31" w14:textId="13FEA9D3" w:rsidR="00552547" w:rsidRDefault="00552547" w:rsidP="00BB588E">
      <w:pPr>
        <w:pStyle w:val="a8"/>
        <w:ind w:firstLine="708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FF384B">
      <w:pPr>
        <w:pStyle w:val="a8"/>
        <w:numPr>
          <w:ilvl w:val="0"/>
          <w:numId w:val="1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FF384B">
      <w:pPr>
        <w:pStyle w:val="a8"/>
        <w:numPr>
          <w:ilvl w:val="0"/>
          <w:numId w:val="14"/>
        </w:numPr>
      </w:pPr>
      <w:r>
        <w:lastRenderedPageBreak/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FF384B">
      <w:pPr>
        <w:pStyle w:val="a8"/>
        <w:numPr>
          <w:ilvl w:val="0"/>
          <w:numId w:val="1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FF384B">
      <w:pPr>
        <w:pStyle w:val="a8"/>
        <w:numPr>
          <w:ilvl w:val="0"/>
          <w:numId w:val="1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EA669C">
      <w:pPr>
        <w:jc w:val="center"/>
      </w:pPr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1BDA4DBB" w:rsidR="00552547" w:rsidRPr="00A12593" w:rsidRDefault="00661740" w:rsidP="00EA669C">
      <w:pPr>
        <w:pStyle w:val="a8"/>
        <w:ind w:firstLine="0"/>
        <w:jc w:val="center"/>
      </w:pPr>
      <w:r>
        <w:t>Рис. 2.3</w:t>
      </w:r>
      <w:r w:rsidR="00552547">
        <w:t xml:space="preserve"> Графический и вычислительный конвейеры </w:t>
      </w:r>
      <w:r w:rsidR="00552547">
        <w:rPr>
          <w:i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3A9FE9E4" w:rsidR="00552547" w:rsidRDefault="00552547" w:rsidP="004333AF">
      <w:pPr>
        <w:pStyle w:val="5"/>
        <w:numPr>
          <w:ilvl w:val="2"/>
          <w:numId w:val="37"/>
        </w:numPr>
      </w:pPr>
      <w:bookmarkStart w:id="17" w:name="_Toc480546330"/>
      <w:r w:rsidRPr="00202367">
        <w:lastRenderedPageBreak/>
        <w:t>Модель выполнения</w:t>
      </w:r>
      <w:bookmarkEnd w:id="17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графикой</w:t>
      </w:r>
    </w:p>
    <w:p w14:paraId="5007F5FE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вычислениями</w:t>
      </w:r>
    </w:p>
    <w:p w14:paraId="5C74DF7F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перемещения данных</w:t>
      </w:r>
    </w:p>
    <w:p w14:paraId="0AAEFD42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Default="00552547" w:rsidP="00661740">
      <w:pPr>
        <w:pStyle w:val="a8"/>
        <w:rPr>
          <w:i/>
          <w:lang w:val="en-US"/>
        </w:rPr>
      </w:pPr>
      <w:r>
        <w:t>Виды памяти типа куча:</w:t>
      </w:r>
    </w:p>
    <w:p w14:paraId="4D1E8641" w14:textId="77777777" w:rsidR="00552547" w:rsidRPr="00F35F38" w:rsidRDefault="00552547" w:rsidP="00FF384B">
      <w:pPr>
        <w:pStyle w:val="a8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FF384B">
      <w:pPr>
        <w:pStyle w:val="a8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lastRenderedPageBreak/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FF384B">
      <w:pPr>
        <w:pStyle w:val="a8"/>
        <w:numPr>
          <w:ilvl w:val="0"/>
          <w:numId w:val="17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r w:rsidRPr="00C81A66">
        <w:rPr>
          <w:i/>
          <w:lang w:val="en-US"/>
        </w:rPr>
        <w:t>vkCmd</w:t>
      </w:r>
      <w:r w:rsidRPr="00C81A66">
        <w:rPr>
          <w:i/>
        </w:rPr>
        <w:t>*</w:t>
      </w:r>
    </w:p>
    <w:p w14:paraId="5434D64A" w14:textId="77777777" w:rsidR="00552547" w:rsidRDefault="00552547" w:rsidP="00FF384B">
      <w:pPr>
        <w:pStyle w:val="a8"/>
        <w:numPr>
          <w:ilvl w:val="0"/>
          <w:numId w:val="17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FF384B">
      <w:pPr>
        <w:pStyle w:val="a8"/>
        <w:numPr>
          <w:ilvl w:val="0"/>
          <w:numId w:val="17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4333AF">
      <w:pPr>
        <w:pStyle w:val="5"/>
        <w:numPr>
          <w:ilvl w:val="2"/>
          <w:numId w:val="37"/>
        </w:numPr>
      </w:pPr>
      <w:bookmarkStart w:id="18" w:name="_Toc480546331"/>
      <w:r>
        <w:t>Операции в очередях</w:t>
      </w:r>
      <w:bookmarkEnd w:id="18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</w:t>
      </w:r>
      <w:r>
        <w:lastRenderedPageBreak/>
        <w:t xml:space="preserve">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4333AF">
      <w:pPr>
        <w:pStyle w:val="5"/>
        <w:numPr>
          <w:ilvl w:val="2"/>
          <w:numId w:val="37"/>
        </w:numPr>
      </w:pPr>
      <w:bookmarkStart w:id="19" w:name="_Toc480546332"/>
      <w:r w:rsidRPr="00202367">
        <w:t>Объектная модель</w:t>
      </w:r>
      <w:bookmarkEnd w:id="19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77777777" w:rsidR="00552547" w:rsidRDefault="00552547" w:rsidP="00661740">
      <w:pPr>
        <w:pStyle w:val="a8"/>
      </w:pPr>
      <w:r>
        <w:t xml:space="preserve">Объекты создаются с помощью функций вида </w:t>
      </w:r>
      <w:r w:rsidRPr="00E24BF2">
        <w:rPr>
          <w:i/>
          <w:lang w:val="en-US"/>
        </w:rPr>
        <w:t>vkCreate</w:t>
      </w:r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r w:rsidRPr="00E24BF2">
        <w:rPr>
          <w:i/>
          <w:lang w:val="en-US"/>
        </w:rPr>
        <w:t>vkAllocate</w:t>
      </w:r>
      <w:r w:rsidRPr="00E24BF2">
        <w:rPr>
          <w:i/>
        </w:rPr>
        <w:t>*</w:t>
      </w:r>
      <w:r>
        <w:t xml:space="preserve">. Как </w:t>
      </w:r>
      <w:r>
        <w:lastRenderedPageBreak/>
        <w:t>только объект был создан, его структура становится иммутабельной(неизменяемой),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r w:rsidRPr="00E24BF2">
        <w:rPr>
          <w:i/>
          <w:lang w:val="en-US"/>
        </w:rPr>
        <w:t>vkDestroy</w:t>
      </w:r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r w:rsidRPr="00E24BF2">
        <w:rPr>
          <w:i/>
          <w:lang w:val="en-US"/>
        </w:rPr>
        <w:t>vkFree</w:t>
      </w:r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</w:p>
    <w:p w14:paraId="10A2E917" w14:textId="29739D46" w:rsidR="00552547" w:rsidRDefault="00552547" w:rsidP="00053587">
      <w:pPr>
        <w:pStyle w:val="a8"/>
        <w:rPr>
          <w:i/>
        </w:rPr>
      </w:pPr>
      <w:r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lastRenderedPageBreak/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4333AF">
      <w:pPr>
        <w:pStyle w:val="5"/>
        <w:numPr>
          <w:ilvl w:val="2"/>
          <w:numId w:val="37"/>
        </w:numPr>
      </w:pPr>
      <w:bookmarkStart w:id="20" w:name="_Toc480546333"/>
      <w:r>
        <w:t>Механизмы синхронизации</w:t>
      </w:r>
      <w:bookmarkEnd w:id="20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77777777" w:rsidR="00552547" w:rsidRDefault="00552547" w:rsidP="00661740">
      <w:pPr>
        <w:pStyle w:val="a8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333A830" w14:textId="77777777" w:rsidR="00552547" w:rsidRDefault="00552547" w:rsidP="00FF384B">
      <w:pPr>
        <w:pStyle w:val="a8"/>
        <w:numPr>
          <w:ilvl w:val="0"/>
          <w:numId w:val="20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14:paraId="1FC826E9" w14:textId="77777777" w:rsidR="00552547" w:rsidRDefault="00552547" w:rsidP="00FF384B">
      <w:pPr>
        <w:pStyle w:val="a8"/>
        <w:numPr>
          <w:ilvl w:val="0"/>
          <w:numId w:val="20"/>
        </w:numPr>
      </w:pPr>
      <w:r>
        <w:t>Семафор – используется для контроля доступа к ресурсам из нескольких очередей</w:t>
      </w:r>
    </w:p>
    <w:p w14:paraId="5C897AA8" w14:textId="77777777" w:rsidR="00552547" w:rsidRDefault="00552547" w:rsidP="00FF384B">
      <w:pPr>
        <w:pStyle w:val="a8"/>
        <w:numPr>
          <w:ilvl w:val="0"/>
          <w:numId w:val="20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213359D9" w14:textId="77777777" w:rsidR="00552547" w:rsidRPr="00B212A4" w:rsidRDefault="00552547" w:rsidP="00FF384B">
      <w:pPr>
        <w:pStyle w:val="a8"/>
        <w:numPr>
          <w:ilvl w:val="0"/>
          <w:numId w:val="20"/>
        </w:num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14:paraId="4A0A9301" w14:textId="77777777" w:rsidR="00552547" w:rsidRPr="00B212A4" w:rsidRDefault="00552547" w:rsidP="004333AF">
      <w:pPr>
        <w:pStyle w:val="3"/>
        <w:numPr>
          <w:ilvl w:val="1"/>
          <w:numId w:val="37"/>
        </w:numPr>
      </w:pPr>
      <w:bookmarkStart w:id="21" w:name="_Toc480546334"/>
      <w:bookmarkStart w:id="22" w:name="_Toc483165767"/>
      <w:r w:rsidRPr="00B212A4">
        <w:lastRenderedPageBreak/>
        <w:t>Обзор функций, структур данных, утилит</w:t>
      </w:r>
      <w:bookmarkEnd w:id="21"/>
      <w:bookmarkEnd w:id="22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0A6B79E2" w:rsidR="00552547" w:rsidRDefault="00552547" w:rsidP="004333AF">
      <w:pPr>
        <w:pStyle w:val="5"/>
        <w:numPr>
          <w:ilvl w:val="2"/>
          <w:numId w:val="12"/>
        </w:numPr>
      </w:pPr>
      <w:bookmarkStart w:id="23" w:name="_Toc480546335"/>
      <w:r>
        <w:t>Обзор утилит</w:t>
      </w:r>
      <w:bookmarkEnd w:id="23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</w:p>
    <w:p w14:paraId="41F4A808" w14:textId="16BBAB87" w:rsidR="00552547" w:rsidRDefault="007B75C4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glslang</w:t>
      </w:r>
      <w:r w:rsidR="00552547">
        <w:rPr>
          <w:i/>
          <w:lang w:val="en-US"/>
        </w:rPr>
        <w:t>Validator</w:t>
      </w:r>
      <w:r w:rsidR="00552547">
        <w:rPr>
          <w:i/>
        </w:rPr>
        <w:t xml:space="preserve"> – </w:t>
      </w:r>
      <w:r w:rsidR="00552547">
        <w:t xml:space="preserve">компилятор и валидатор. Проверяет валидность кода на </w:t>
      </w:r>
      <w:r w:rsidR="00552547" w:rsidRPr="008322A3">
        <w:rPr>
          <w:i/>
          <w:lang w:val="en-US"/>
        </w:rPr>
        <w:t>GLSL</w:t>
      </w:r>
      <w:r w:rsidR="00552547">
        <w:rPr>
          <w:i/>
        </w:rPr>
        <w:t xml:space="preserve"> </w:t>
      </w:r>
      <w:r w:rsidR="00552547">
        <w:t xml:space="preserve">и компилирует его в </w:t>
      </w:r>
      <w:r w:rsidR="00552547" w:rsidRPr="008322A3">
        <w:rPr>
          <w:i/>
          <w:lang w:val="en-US"/>
        </w:rPr>
        <w:t>SPIR</w:t>
      </w:r>
      <w:r w:rsidR="00552547" w:rsidRPr="008322A3">
        <w:rPr>
          <w:i/>
        </w:rPr>
        <w:t>-</w:t>
      </w:r>
      <w:r w:rsidR="00552547" w:rsidRPr="008322A3">
        <w:rPr>
          <w:i/>
          <w:lang w:val="en-US"/>
        </w:rPr>
        <w:t>V</w:t>
      </w:r>
      <w:r w:rsidR="00552547">
        <w:t>-совместимый байт-код</w:t>
      </w:r>
    </w:p>
    <w:p w14:paraId="61DF10B3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glslc</w:t>
      </w:r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14:paraId="4590930C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14:paraId="5665FC0A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cfg</w:t>
      </w:r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14:paraId="2182ECD1" w14:textId="77777777" w:rsidR="00552547" w:rsidRPr="008322A3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шейдерных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14:paraId="36C3D7F5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14:paraId="1240972A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52F3F2D5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14:paraId="73B7C7A4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val</w:t>
      </w:r>
      <w:r w:rsidRPr="00CC2C0E">
        <w:rPr>
          <w:i/>
        </w:rPr>
        <w:t xml:space="preserve"> – </w:t>
      </w:r>
      <w:r>
        <w:t xml:space="preserve">валидатор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6C72DEDA" w14:textId="77777777" w:rsidR="00552547" w:rsidRPr="00CC2C0E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валидность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14:paraId="0DDC5034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vkreplay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14:paraId="57FD89DF" w14:textId="77777777" w:rsidR="00552547" w:rsidRPr="00921C3C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vktrace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14:paraId="349F0595" w14:textId="6098D04A" w:rsidR="00552547" w:rsidRDefault="00552547" w:rsidP="004333AF">
      <w:pPr>
        <w:pStyle w:val="5"/>
        <w:numPr>
          <w:ilvl w:val="2"/>
          <w:numId w:val="12"/>
        </w:numPr>
      </w:pPr>
      <w:bookmarkStart w:id="24" w:name="_Toc480546336"/>
      <w:r>
        <w:lastRenderedPageBreak/>
        <w:t>Обзор структур данных</w:t>
      </w:r>
      <w:bookmarkEnd w:id="24"/>
    </w:p>
    <w:p w14:paraId="53A5E93D" w14:textId="77777777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 Названия структур, а также описание их полей и предназначения описаны в таблице </w:t>
      </w:r>
      <w:commentRangeStart w:id="25"/>
      <w:r>
        <w:t>2</w:t>
      </w:r>
      <w:commentRangeEnd w:id="25"/>
      <w:r w:rsidR="00BB588E">
        <w:rPr>
          <w:rStyle w:val="af3"/>
        </w:rPr>
        <w:commentReference w:id="25"/>
      </w:r>
      <w:r>
        <w:t>.</w:t>
      </w:r>
    </w:p>
    <w:p w14:paraId="1EF1A746" w14:textId="77777777" w:rsidR="00552547" w:rsidRDefault="00552547" w:rsidP="00661740">
      <w:pPr>
        <w:pStyle w:val="a8"/>
        <w:rPr>
          <w:lang w:val="en-US"/>
        </w:rPr>
      </w:pPr>
      <w:r>
        <w:t xml:space="preserve">Таблица 2 – Структуры библиотеки </w:t>
      </w:r>
      <w:r>
        <w:rPr>
          <w:i/>
          <w:lang w:val="en-US"/>
        </w:rPr>
        <w:t>Vulkan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2"/>
        <w:gridCol w:w="4142"/>
        <w:gridCol w:w="1320"/>
        <w:gridCol w:w="1371"/>
      </w:tblGrid>
      <w:tr w:rsidR="00552547" w:rsidRPr="00B75DFD" w14:paraId="5F88C1AC" w14:textId="77777777" w:rsidTr="00552547">
        <w:tc>
          <w:tcPr>
            <w:tcW w:w="2512" w:type="dxa"/>
          </w:tcPr>
          <w:p w14:paraId="37AAE14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структуры</w:t>
            </w:r>
          </w:p>
        </w:tc>
        <w:tc>
          <w:tcPr>
            <w:tcW w:w="4142" w:type="dxa"/>
          </w:tcPr>
          <w:p w14:paraId="31921B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Поля</w:t>
            </w:r>
          </w:p>
        </w:tc>
        <w:tc>
          <w:tcPr>
            <w:tcW w:w="1320" w:type="dxa"/>
          </w:tcPr>
          <w:p w14:paraId="4D3B462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поля</w:t>
            </w:r>
          </w:p>
        </w:tc>
        <w:tc>
          <w:tcPr>
            <w:tcW w:w="1371" w:type="dxa"/>
          </w:tcPr>
          <w:p w14:paraId="75FF55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структуры</w:t>
            </w:r>
          </w:p>
        </w:tc>
      </w:tr>
      <w:tr w:rsidR="00552547" w:rsidRPr="00B75DFD" w14:paraId="7487CE8D" w14:textId="77777777" w:rsidTr="00552547">
        <w:tc>
          <w:tcPr>
            <w:tcW w:w="2512" w:type="dxa"/>
            <w:vMerge w:val="restart"/>
          </w:tcPr>
          <w:p w14:paraId="1C7ABC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VkInstanceCreateInfo</w:t>
            </w:r>
          </w:p>
        </w:tc>
        <w:tc>
          <w:tcPr>
            <w:tcW w:w="4142" w:type="dxa"/>
          </w:tcPr>
          <w:p w14:paraId="2B8FEC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4B7FDBC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031FC2F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Хранение и изменение информации о приложении</w:t>
            </w:r>
          </w:p>
        </w:tc>
      </w:tr>
      <w:tr w:rsidR="00552547" w:rsidRPr="00B75DFD" w14:paraId="4C5AC50C" w14:textId="77777777" w:rsidTr="00552547">
        <w:tc>
          <w:tcPr>
            <w:tcW w:w="2512" w:type="dxa"/>
            <w:vMerge/>
          </w:tcPr>
          <w:p w14:paraId="190C00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C7609F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pNext;</w:t>
            </w:r>
          </w:p>
        </w:tc>
        <w:tc>
          <w:tcPr>
            <w:tcW w:w="1320" w:type="dxa"/>
          </w:tcPr>
          <w:p w14:paraId="5768DB9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6CBDE72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48011F2" w14:textId="77777777" w:rsidTr="00552547">
        <w:tc>
          <w:tcPr>
            <w:tcW w:w="2512" w:type="dxa"/>
            <w:vMerge/>
          </w:tcPr>
          <w:p w14:paraId="514648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05B533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pApplicationName</w:t>
            </w:r>
          </w:p>
        </w:tc>
        <w:tc>
          <w:tcPr>
            <w:tcW w:w="1320" w:type="dxa"/>
          </w:tcPr>
          <w:p w14:paraId="1A9381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Указатель на строку с названием приложения</w:t>
            </w:r>
          </w:p>
        </w:tc>
        <w:tc>
          <w:tcPr>
            <w:tcW w:w="1371" w:type="dxa"/>
            <w:vMerge/>
          </w:tcPr>
          <w:p w14:paraId="27DDD6A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CFDEF3" w14:textId="77777777" w:rsidTr="00552547">
        <w:tc>
          <w:tcPr>
            <w:tcW w:w="2512" w:type="dxa"/>
            <w:vMerge/>
          </w:tcPr>
          <w:p w14:paraId="403D258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4D500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applicationVersion</w:t>
            </w:r>
          </w:p>
        </w:tc>
        <w:tc>
          <w:tcPr>
            <w:tcW w:w="1320" w:type="dxa"/>
          </w:tcPr>
          <w:p w14:paraId="7A7027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приложения</w:t>
            </w:r>
          </w:p>
        </w:tc>
        <w:tc>
          <w:tcPr>
            <w:tcW w:w="1371" w:type="dxa"/>
            <w:vMerge/>
          </w:tcPr>
          <w:p w14:paraId="3BB1C49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B27B78A" w14:textId="77777777" w:rsidTr="00552547">
        <w:tc>
          <w:tcPr>
            <w:tcW w:w="2512" w:type="dxa"/>
            <w:vMerge/>
          </w:tcPr>
          <w:p w14:paraId="1AA8E10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BCE82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pEngineName</w:t>
            </w:r>
          </w:p>
        </w:tc>
        <w:tc>
          <w:tcPr>
            <w:tcW w:w="1320" w:type="dxa"/>
          </w:tcPr>
          <w:p w14:paraId="1C6677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Имя движка запуска</w:t>
            </w:r>
          </w:p>
        </w:tc>
        <w:tc>
          <w:tcPr>
            <w:tcW w:w="1371" w:type="dxa"/>
            <w:vMerge/>
          </w:tcPr>
          <w:p w14:paraId="220955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E80CFCC" w14:textId="77777777" w:rsidTr="00552547">
        <w:tc>
          <w:tcPr>
            <w:tcW w:w="2512" w:type="dxa"/>
            <w:vMerge/>
          </w:tcPr>
          <w:p w14:paraId="1DB91B1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15172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engineVersion</w:t>
            </w:r>
          </w:p>
        </w:tc>
        <w:tc>
          <w:tcPr>
            <w:tcW w:w="1320" w:type="dxa"/>
          </w:tcPr>
          <w:p w14:paraId="0CA1E82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движка запуска</w:t>
            </w:r>
          </w:p>
        </w:tc>
        <w:tc>
          <w:tcPr>
            <w:tcW w:w="1371" w:type="dxa"/>
            <w:vMerge/>
          </w:tcPr>
          <w:p w14:paraId="3A54B3C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22D156" w14:textId="77777777" w:rsidTr="00552547">
        <w:tc>
          <w:tcPr>
            <w:tcW w:w="2512" w:type="dxa"/>
            <w:vMerge/>
          </w:tcPr>
          <w:p w14:paraId="0EB0B9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C5544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 uint32_t apiVersion</w:t>
            </w:r>
          </w:p>
        </w:tc>
        <w:tc>
          <w:tcPr>
            <w:tcW w:w="1320" w:type="dxa"/>
          </w:tcPr>
          <w:p w14:paraId="293FC4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/>
          </w:tcPr>
          <w:p w14:paraId="0E51C5E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3CE7D6D" w14:textId="77777777" w:rsidTr="00552547">
        <w:tc>
          <w:tcPr>
            <w:tcW w:w="2512" w:type="dxa"/>
            <w:vMerge w:val="restart"/>
          </w:tcPr>
          <w:p w14:paraId="3CC5D1F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lastRenderedPageBreak/>
              <w:t>VkDeviceCreateInfo</w:t>
            </w:r>
          </w:p>
        </w:tc>
        <w:tc>
          <w:tcPr>
            <w:tcW w:w="4142" w:type="dxa"/>
          </w:tcPr>
          <w:p w14:paraId="0C13F4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749A86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67160B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Параметры для создаваемого логического устройства</w:t>
            </w:r>
          </w:p>
        </w:tc>
      </w:tr>
      <w:tr w:rsidR="00552547" w:rsidRPr="00B75DFD" w14:paraId="28CDEE8E" w14:textId="77777777" w:rsidTr="00552547">
        <w:tc>
          <w:tcPr>
            <w:tcW w:w="2512" w:type="dxa"/>
            <w:vMerge/>
          </w:tcPr>
          <w:p w14:paraId="33AE97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06B34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</w:t>
            </w:r>
          </w:p>
        </w:tc>
        <w:tc>
          <w:tcPr>
            <w:tcW w:w="1320" w:type="dxa"/>
          </w:tcPr>
          <w:p w14:paraId="381807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0CE7845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73B7FD1" w14:textId="77777777" w:rsidTr="00552547">
        <w:tc>
          <w:tcPr>
            <w:tcW w:w="2512" w:type="dxa"/>
            <w:vMerge/>
          </w:tcPr>
          <w:p w14:paraId="7F45805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59AA1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VkDeviceCreateFlags flags</w:t>
            </w:r>
          </w:p>
        </w:tc>
        <w:tc>
          <w:tcPr>
            <w:tcW w:w="1320" w:type="dxa"/>
          </w:tcPr>
          <w:p w14:paraId="12DF84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23E29A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F1E5451" w14:textId="77777777" w:rsidTr="00552547">
        <w:tc>
          <w:tcPr>
            <w:tcW w:w="2512" w:type="dxa"/>
            <w:vMerge/>
          </w:tcPr>
          <w:p w14:paraId="50A35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492E1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queueCreateInfoCount</w:t>
            </w:r>
          </w:p>
        </w:tc>
        <w:tc>
          <w:tcPr>
            <w:tcW w:w="1320" w:type="dxa"/>
          </w:tcPr>
          <w:p w14:paraId="31D0B5D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массива структур  с информацией для создания очередей</w:t>
            </w:r>
          </w:p>
        </w:tc>
        <w:tc>
          <w:tcPr>
            <w:tcW w:w="1371" w:type="dxa"/>
            <w:vMerge/>
          </w:tcPr>
          <w:p w14:paraId="2EDCFE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D44B5BC" w14:textId="77777777" w:rsidTr="00552547">
        <w:tc>
          <w:tcPr>
            <w:tcW w:w="2512" w:type="dxa"/>
            <w:vMerge/>
          </w:tcPr>
          <w:p w14:paraId="7995933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A3EC06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VkDeviceQueueCreateInfo* pQueueCreateInfos</w:t>
            </w:r>
          </w:p>
        </w:tc>
        <w:tc>
          <w:tcPr>
            <w:tcW w:w="1320" w:type="dxa"/>
          </w:tcPr>
          <w:p w14:paraId="546864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 с информацией для создания очередей</w:t>
            </w:r>
          </w:p>
        </w:tc>
        <w:tc>
          <w:tcPr>
            <w:tcW w:w="1371" w:type="dxa"/>
            <w:vMerge/>
          </w:tcPr>
          <w:p w14:paraId="43F65C6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5BD7DA" w14:textId="77777777" w:rsidTr="00552547">
        <w:tc>
          <w:tcPr>
            <w:tcW w:w="2512" w:type="dxa"/>
            <w:vMerge/>
          </w:tcPr>
          <w:p w14:paraId="2FFCDB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28F77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enabledLayerCount</w:t>
            </w:r>
          </w:p>
        </w:tc>
        <w:tc>
          <w:tcPr>
            <w:tcW w:w="1320" w:type="dxa"/>
          </w:tcPr>
          <w:p w14:paraId="24E5BBF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1C688FA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396501" w14:textId="77777777" w:rsidTr="00552547">
        <w:tc>
          <w:tcPr>
            <w:tcW w:w="2512" w:type="dxa"/>
            <w:vMerge/>
          </w:tcPr>
          <w:p w14:paraId="4874AC6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3F0695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const* ppEnabledLayerNames</w:t>
            </w:r>
          </w:p>
        </w:tc>
        <w:tc>
          <w:tcPr>
            <w:tcW w:w="1320" w:type="dxa"/>
          </w:tcPr>
          <w:p w14:paraId="7AA618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5116153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B49DE6C" w14:textId="77777777" w:rsidTr="00552547">
        <w:tc>
          <w:tcPr>
            <w:tcW w:w="2512" w:type="dxa"/>
            <w:vMerge/>
          </w:tcPr>
          <w:p w14:paraId="4FE4B8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4913C8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enabledExtensionCount</w:t>
            </w:r>
          </w:p>
        </w:tc>
        <w:tc>
          <w:tcPr>
            <w:tcW w:w="1320" w:type="dxa"/>
          </w:tcPr>
          <w:p w14:paraId="22CAD9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расширений, которое нужно включить</w:t>
            </w:r>
          </w:p>
        </w:tc>
        <w:tc>
          <w:tcPr>
            <w:tcW w:w="1371" w:type="dxa"/>
            <w:vMerge/>
          </w:tcPr>
          <w:p w14:paraId="5B0CF61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4803ADE" w14:textId="77777777" w:rsidTr="00552547">
        <w:tc>
          <w:tcPr>
            <w:tcW w:w="2512" w:type="dxa"/>
            <w:vMerge/>
          </w:tcPr>
          <w:p w14:paraId="7BE697B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5665E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const* ppEnabledExtensionNames</w:t>
            </w:r>
          </w:p>
        </w:tc>
        <w:tc>
          <w:tcPr>
            <w:tcW w:w="1320" w:type="dxa"/>
          </w:tcPr>
          <w:p w14:paraId="0590FC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Указатель на массив </w:t>
            </w:r>
            <w:r w:rsidRPr="00B75DFD">
              <w:rPr>
                <w:sz w:val="28"/>
                <w:szCs w:val="28"/>
              </w:rPr>
              <w:lastRenderedPageBreak/>
              <w:t>строк с именами расширений, которые нужно включить</w:t>
            </w:r>
          </w:p>
        </w:tc>
        <w:tc>
          <w:tcPr>
            <w:tcW w:w="1371" w:type="dxa"/>
            <w:vMerge/>
          </w:tcPr>
          <w:p w14:paraId="26227F7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7043E79" w14:textId="77777777" w:rsidTr="00552547">
        <w:tc>
          <w:tcPr>
            <w:tcW w:w="2512" w:type="dxa"/>
            <w:vMerge/>
          </w:tcPr>
          <w:p w14:paraId="165F133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700FA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VkPhysicalDeviceFeatures* pEnabledFeatures</w:t>
            </w:r>
          </w:p>
        </w:tc>
        <w:tc>
          <w:tcPr>
            <w:tcW w:w="1320" w:type="dxa"/>
          </w:tcPr>
          <w:p w14:paraId="5E152CC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0 или указатель на структуру с описанием включенных </w:t>
            </w:r>
          </w:p>
        </w:tc>
        <w:tc>
          <w:tcPr>
            <w:tcW w:w="1371" w:type="dxa"/>
            <w:vMerge/>
          </w:tcPr>
          <w:p w14:paraId="6D6356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2CD02D5" w14:textId="77777777" w:rsidTr="00552547">
        <w:tc>
          <w:tcPr>
            <w:tcW w:w="2512" w:type="dxa"/>
            <w:vMerge w:val="restart"/>
          </w:tcPr>
          <w:p w14:paraId="18DD745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VkDeviceQueueCreateInfo</w:t>
            </w:r>
          </w:p>
        </w:tc>
        <w:tc>
          <w:tcPr>
            <w:tcW w:w="4142" w:type="dxa"/>
          </w:tcPr>
          <w:p w14:paraId="02C3D8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2E449D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1963C01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Информация о создаваемой очереди </w:t>
            </w:r>
          </w:p>
        </w:tc>
      </w:tr>
      <w:tr w:rsidR="00552547" w:rsidRPr="00B75DFD" w14:paraId="4C324C23" w14:textId="77777777" w:rsidTr="00552547">
        <w:tc>
          <w:tcPr>
            <w:tcW w:w="2512" w:type="dxa"/>
            <w:vMerge/>
          </w:tcPr>
          <w:p w14:paraId="2DF25C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C055C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</w:t>
            </w:r>
          </w:p>
        </w:tc>
        <w:tc>
          <w:tcPr>
            <w:tcW w:w="1320" w:type="dxa"/>
          </w:tcPr>
          <w:p w14:paraId="7EA85F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1C5A386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BAD164" w14:textId="77777777" w:rsidTr="00552547">
        <w:tc>
          <w:tcPr>
            <w:tcW w:w="2512" w:type="dxa"/>
            <w:vMerge/>
          </w:tcPr>
          <w:p w14:paraId="409FC59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6AFFE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VkDeviceQueueCreateFlags flags</w:t>
            </w:r>
          </w:p>
        </w:tc>
        <w:tc>
          <w:tcPr>
            <w:tcW w:w="1320" w:type="dxa"/>
          </w:tcPr>
          <w:p w14:paraId="3FE80B8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440FD0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5CE1DEF" w14:textId="77777777" w:rsidTr="00552547">
        <w:tc>
          <w:tcPr>
            <w:tcW w:w="2512" w:type="dxa"/>
            <w:vMerge/>
          </w:tcPr>
          <w:p w14:paraId="72FFB8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74B6D2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queueFamilyIndex</w:t>
            </w:r>
          </w:p>
        </w:tc>
        <w:tc>
          <w:tcPr>
            <w:tcW w:w="1320" w:type="dxa"/>
          </w:tcPr>
          <w:p w14:paraId="03A824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Индекс семейства очередей у устройства</w:t>
            </w:r>
          </w:p>
        </w:tc>
        <w:tc>
          <w:tcPr>
            <w:tcW w:w="1371" w:type="dxa"/>
            <w:vMerge/>
          </w:tcPr>
          <w:p w14:paraId="6490E5D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1E6F528" w14:textId="77777777" w:rsidTr="00552547">
        <w:tc>
          <w:tcPr>
            <w:tcW w:w="2512" w:type="dxa"/>
            <w:vMerge/>
          </w:tcPr>
          <w:p w14:paraId="6F5F0F7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E170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queueCount</w:t>
            </w:r>
          </w:p>
        </w:tc>
        <w:tc>
          <w:tcPr>
            <w:tcW w:w="1320" w:type="dxa"/>
          </w:tcPr>
          <w:p w14:paraId="5FB4D63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очередей для создания</w:t>
            </w:r>
          </w:p>
        </w:tc>
        <w:tc>
          <w:tcPr>
            <w:tcW w:w="1371" w:type="dxa"/>
            <w:vMerge/>
          </w:tcPr>
          <w:p w14:paraId="378B9BD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9E35E6B" w14:textId="77777777" w:rsidTr="00552547">
        <w:tc>
          <w:tcPr>
            <w:tcW w:w="2512" w:type="dxa"/>
            <w:vMerge/>
          </w:tcPr>
          <w:p w14:paraId="1457B5C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3E580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float* pQueuePriorities</w:t>
            </w:r>
          </w:p>
        </w:tc>
        <w:tc>
          <w:tcPr>
            <w:tcW w:w="1320" w:type="dxa"/>
          </w:tcPr>
          <w:p w14:paraId="1683F86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чисел с плавающ</w:t>
            </w:r>
            <w:r w:rsidRPr="00B75DFD">
              <w:rPr>
                <w:sz w:val="28"/>
                <w:szCs w:val="28"/>
              </w:rPr>
              <w:lastRenderedPageBreak/>
              <w:t>ей запятой с приоритетами для каждой создаваемой очереди</w:t>
            </w:r>
          </w:p>
        </w:tc>
        <w:tc>
          <w:tcPr>
            <w:tcW w:w="1371" w:type="dxa"/>
            <w:vMerge/>
          </w:tcPr>
          <w:p w14:paraId="5FDD5A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660D9A3" w14:textId="77777777" w:rsidTr="00552547">
        <w:tc>
          <w:tcPr>
            <w:tcW w:w="2512" w:type="dxa"/>
          </w:tcPr>
          <w:p w14:paraId="32A9FF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lastRenderedPageBreak/>
              <w:t>VkPhysicalDeviceFeatures</w:t>
            </w:r>
          </w:p>
        </w:tc>
        <w:tc>
          <w:tcPr>
            <w:tcW w:w="4142" w:type="dxa"/>
          </w:tcPr>
          <w:p w14:paraId="3EC12F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55 полей типа vkBool32</w:t>
            </w:r>
          </w:p>
        </w:tc>
        <w:tc>
          <w:tcPr>
            <w:tcW w:w="1320" w:type="dxa"/>
          </w:tcPr>
          <w:p w14:paraId="1445B5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поддержки особенностей</w:t>
            </w:r>
          </w:p>
        </w:tc>
        <w:tc>
          <w:tcPr>
            <w:tcW w:w="1371" w:type="dxa"/>
          </w:tcPr>
          <w:p w14:paraId="513DAE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Поддерживаемые ГП особенности</w:t>
            </w:r>
          </w:p>
        </w:tc>
      </w:tr>
      <w:tr w:rsidR="00552547" w:rsidRPr="00B75DFD" w14:paraId="49709935" w14:textId="77777777" w:rsidTr="00552547">
        <w:tc>
          <w:tcPr>
            <w:tcW w:w="2512" w:type="dxa"/>
            <w:vMerge w:val="restart"/>
          </w:tcPr>
          <w:p w14:paraId="0C8A0D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VkPhysicalDeviceProperties</w:t>
            </w:r>
          </w:p>
        </w:tc>
        <w:tc>
          <w:tcPr>
            <w:tcW w:w="4142" w:type="dxa"/>
          </w:tcPr>
          <w:p w14:paraId="2740EF5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apiVersion</w:t>
            </w:r>
          </w:p>
          <w:p w14:paraId="012A52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FB131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 w:val="restart"/>
          </w:tcPr>
          <w:p w14:paraId="5BBF00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физического устройства - ГП</w:t>
            </w:r>
          </w:p>
        </w:tc>
      </w:tr>
      <w:tr w:rsidR="00552547" w:rsidRPr="00B75DFD" w14:paraId="5F854DDB" w14:textId="77777777" w:rsidTr="00552547">
        <w:tc>
          <w:tcPr>
            <w:tcW w:w="2512" w:type="dxa"/>
            <w:vMerge/>
          </w:tcPr>
          <w:p w14:paraId="7FB2547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75FBE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driverVersion</w:t>
            </w:r>
          </w:p>
        </w:tc>
        <w:tc>
          <w:tcPr>
            <w:tcW w:w="1320" w:type="dxa"/>
          </w:tcPr>
          <w:p w14:paraId="2F199AB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драйвера</w:t>
            </w:r>
          </w:p>
        </w:tc>
        <w:tc>
          <w:tcPr>
            <w:tcW w:w="1371" w:type="dxa"/>
            <w:vMerge/>
          </w:tcPr>
          <w:p w14:paraId="04522C9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C5D1FC9" w14:textId="77777777" w:rsidTr="00552547">
        <w:tc>
          <w:tcPr>
            <w:tcW w:w="2512" w:type="dxa"/>
            <w:vMerge/>
          </w:tcPr>
          <w:p w14:paraId="1808C2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326B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vendorID</w:t>
            </w:r>
          </w:p>
        </w:tc>
        <w:tc>
          <w:tcPr>
            <w:tcW w:w="1320" w:type="dxa"/>
          </w:tcPr>
          <w:p w14:paraId="1FC2DE9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производителя ГП</w:t>
            </w:r>
          </w:p>
        </w:tc>
        <w:tc>
          <w:tcPr>
            <w:tcW w:w="1371" w:type="dxa"/>
            <w:vMerge/>
          </w:tcPr>
          <w:p w14:paraId="11E153E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BB4BD42" w14:textId="77777777" w:rsidTr="00552547">
        <w:tc>
          <w:tcPr>
            <w:tcW w:w="2512" w:type="dxa"/>
            <w:vMerge/>
          </w:tcPr>
          <w:p w14:paraId="6B992B7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E24B4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deviceID</w:t>
            </w:r>
          </w:p>
        </w:tc>
        <w:tc>
          <w:tcPr>
            <w:tcW w:w="1320" w:type="dxa"/>
          </w:tcPr>
          <w:p w14:paraId="113D62A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устройства</w:t>
            </w:r>
          </w:p>
        </w:tc>
        <w:tc>
          <w:tcPr>
            <w:tcW w:w="1371" w:type="dxa"/>
            <w:vMerge/>
          </w:tcPr>
          <w:p w14:paraId="7AFD8A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99AF00" w14:textId="77777777" w:rsidTr="00552547">
        <w:tc>
          <w:tcPr>
            <w:tcW w:w="2512" w:type="dxa"/>
            <w:vMerge/>
          </w:tcPr>
          <w:p w14:paraId="0FCD6D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6EB264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VkPhysicalDeviceType deviceType</w:t>
            </w:r>
          </w:p>
        </w:tc>
        <w:tc>
          <w:tcPr>
            <w:tcW w:w="1320" w:type="dxa"/>
          </w:tcPr>
          <w:p w14:paraId="1628D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устройства</w:t>
            </w:r>
          </w:p>
        </w:tc>
        <w:tc>
          <w:tcPr>
            <w:tcW w:w="1371" w:type="dxa"/>
            <w:vMerge/>
          </w:tcPr>
          <w:p w14:paraId="3848816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1BD05C" w14:textId="77777777" w:rsidTr="00552547">
        <w:tc>
          <w:tcPr>
            <w:tcW w:w="2512" w:type="dxa"/>
            <w:vMerge/>
          </w:tcPr>
          <w:p w14:paraId="32DB77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893328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char deviceName[VK_MAX_PHYSICAL_DEVICE_NAME_SIZE]</w:t>
            </w:r>
          </w:p>
        </w:tc>
        <w:tc>
          <w:tcPr>
            <w:tcW w:w="1320" w:type="dxa"/>
          </w:tcPr>
          <w:p w14:paraId="327C4CF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1371" w:type="dxa"/>
            <w:vMerge/>
          </w:tcPr>
          <w:p w14:paraId="65A070FF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2502261E" w14:textId="77777777" w:rsidTr="00552547">
        <w:tc>
          <w:tcPr>
            <w:tcW w:w="2512" w:type="dxa"/>
            <w:vMerge/>
          </w:tcPr>
          <w:p w14:paraId="61153E9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70E6F7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uint8_t pipelineCacheUUID[VK_UUID_SIZE]</w:t>
            </w:r>
          </w:p>
        </w:tc>
        <w:tc>
          <w:tcPr>
            <w:tcW w:w="1320" w:type="dxa"/>
          </w:tcPr>
          <w:p w14:paraId="4FD7B8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Уникальный идентификатор устройства</w:t>
            </w:r>
          </w:p>
        </w:tc>
        <w:tc>
          <w:tcPr>
            <w:tcW w:w="1371" w:type="dxa"/>
            <w:vMerge/>
          </w:tcPr>
          <w:p w14:paraId="21DFE287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63B1A01F" w14:textId="77777777" w:rsidTr="00552547">
        <w:tc>
          <w:tcPr>
            <w:tcW w:w="2512" w:type="dxa"/>
            <w:vMerge/>
          </w:tcPr>
          <w:p w14:paraId="5E7D14E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F97D1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VkPhysicalDeviceLimits limits</w:t>
            </w:r>
          </w:p>
        </w:tc>
        <w:tc>
          <w:tcPr>
            <w:tcW w:w="1320" w:type="dxa"/>
          </w:tcPr>
          <w:p w14:paraId="7E3E0E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Физические </w:t>
            </w:r>
            <w:r w:rsidRPr="00B75DFD">
              <w:rPr>
                <w:sz w:val="28"/>
                <w:szCs w:val="28"/>
              </w:rPr>
              <w:lastRenderedPageBreak/>
              <w:t>ограничения устройства</w:t>
            </w:r>
          </w:p>
        </w:tc>
        <w:tc>
          <w:tcPr>
            <w:tcW w:w="1371" w:type="dxa"/>
            <w:vMerge/>
          </w:tcPr>
          <w:p w14:paraId="2DB715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A3C60DF" w14:textId="77777777" w:rsidTr="00552547">
        <w:tc>
          <w:tcPr>
            <w:tcW w:w="2512" w:type="dxa"/>
            <w:vMerge/>
          </w:tcPr>
          <w:p w14:paraId="3058B40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5FE760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VkPhysicalDeviceSparseProperties sparseProperties</w:t>
            </w:r>
          </w:p>
        </w:tc>
        <w:tc>
          <w:tcPr>
            <w:tcW w:w="1320" w:type="dxa"/>
          </w:tcPr>
          <w:p w14:paraId="1E0311C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разреженной памяти устройства</w:t>
            </w:r>
          </w:p>
        </w:tc>
        <w:tc>
          <w:tcPr>
            <w:tcW w:w="1371" w:type="dxa"/>
            <w:vMerge/>
          </w:tcPr>
          <w:p w14:paraId="76CE0FA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D46FBBF" w14:textId="77777777" w:rsidTr="00552547">
        <w:tc>
          <w:tcPr>
            <w:tcW w:w="2512" w:type="dxa"/>
          </w:tcPr>
          <w:p w14:paraId="595D431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VkPhysicalDeviceLimits</w:t>
            </w:r>
          </w:p>
        </w:tc>
        <w:tc>
          <w:tcPr>
            <w:tcW w:w="4142" w:type="dxa"/>
          </w:tcPr>
          <w:p w14:paraId="69E4DC9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105 полей разных типов</w:t>
            </w:r>
          </w:p>
        </w:tc>
        <w:tc>
          <w:tcPr>
            <w:tcW w:w="1320" w:type="dxa"/>
          </w:tcPr>
          <w:p w14:paraId="0BF089D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и размеры различных параметров физического устройства</w:t>
            </w:r>
          </w:p>
        </w:tc>
        <w:tc>
          <w:tcPr>
            <w:tcW w:w="1371" w:type="dxa"/>
          </w:tcPr>
          <w:p w14:paraId="25E5D5C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ED01397" w14:textId="77777777" w:rsidTr="00552547">
        <w:tc>
          <w:tcPr>
            <w:tcW w:w="2512" w:type="dxa"/>
            <w:vMerge w:val="restart"/>
          </w:tcPr>
          <w:p w14:paraId="2734C10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VkPhysicalDeviceMemoryProperties</w:t>
            </w:r>
          </w:p>
        </w:tc>
        <w:tc>
          <w:tcPr>
            <w:tcW w:w="4142" w:type="dxa"/>
          </w:tcPr>
          <w:p w14:paraId="2DDE001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memoryTypeCount</w:t>
            </w:r>
          </w:p>
        </w:tc>
        <w:tc>
          <w:tcPr>
            <w:tcW w:w="1320" w:type="dxa"/>
          </w:tcPr>
          <w:p w14:paraId="38B61DF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типов памяти</w:t>
            </w:r>
          </w:p>
        </w:tc>
        <w:tc>
          <w:tcPr>
            <w:tcW w:w="1371" w:type="dxa"/>
            <w:vMerge w:val="restart"/>
          </w:tcPr>
          <w:p w14:paraId="3DA85B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памяти физического устройства ГП</w:t>
            </w:r>
          </w:p>
        </w:tc>
      </w:tr>
      <w:tr w:rsidR="00552547" w:rsidRPr="00B75DFD" w14:paraId="4317DDFA" w14:textId="77777777" w:rsidTr="00552547">
        <w:tc>
          <w:tcPr>
            <w:tcW w:w="2512" w:type="dxa"/>
            <w:vMerge/>
          </w:tcPr>
          <w:p w14:paraId="0F8C7B7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698EE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VkMemoryType memoryTypes[VK_MAX_MEMORY_TYPES]</w:t>
            </w:r>
          </w:p>
        </w:tc>
        <w:tc>
          <w:tcPr>
            <w:tcW w:w="1320" w:type="dxa"/>
          </w:tcPr>
          <w:p w14:paraId="3B9CD5E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доступные типы памяти</w:t>
            </w:r>
          </w:p>
          <w:p w14:paraId="0AC663B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  <w:vMerge/>
          </w:tcPr>
          <w:p w14:paraId="77EC66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51F90CE" w14:textId="77777777" w:rsidTr="00552547">
        <w:tc>
          <w:tcPr>
            <w:tcW w:w="2512" w:type="dxa"/>
            <w:vMerge/>
          </w:tcPr>
          <w:p w14:paraId="05ABAA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5C21C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memoryHeapCount;</w:t>
            </w:r>
          </w:p>
        </w:tc>
        <w:tc>
          <w:tcPr>
            <w:tcW w:w="1320" w:type="dxa"/>
          </w:tcPr>
          <w:p w14:paraId="22CF46A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куч памяти</w:t>
            </w:r>
          </w:p>
        </w:tc>
        <w:tc>
          <w:tcPr>
            <w:tcW w:w="1371" w:type="dxa"/>
            <w:vMerge/>
          </w:tcPr>
          <w:p w14:paraId="04D5B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E303A7B" w14:textId="77777777" w:rsidTr="00552547">
        <w:tc>
          <w:tcPr>
            <w:tcW w:w="2512" w:type="dxa"/>
            <w:vMerge/>
          </w:tcPr>
          <w:p w14:paraId="7702E9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B67CF7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>VkMemoryHeap memoryHeaps[VK_MAX_MEMORY_HEAPS]</w:t>
            </w:r>
          </w:p>
        </w:tc>
        <w:tc>
          <w:tcPr>
            <w:tcW w:w="1320" w:type="dxa"/>
          </w:tcPr>
          <w:p w14:paraId="04E4F1D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</w:t>
            </w:r>
            <w:r w:rsidRPr="00B75DFD">
              <w:rPr>
                <w:sz w:val="28"/>
                <w:szCs w:val="28"/>
              </w:rPr>
              <w:lastRenderedPageBreak/>
              <w:t>ющих кучи памяти</w:t>
            </w:r>
          </w:p>
        </w:tc>
        <w:tc>
          <w:tcPr>
            <w:tcW w:w="1371" w:type="dxa"/>
            <w:vMerge/>
          </w:tcPr>
          <w:p w14:paraId="5E1D89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87B1FF" w14:textId="77777777" w:rsidTr="00552547">
        <w:tc>
          <w:tcPr>
            <w:tcW w:w="2512" w:type="dxa"/>
            <w:vMerge w:val="restart"/>
          </w:tcPr>
          <w:p w14:paraId="0B4051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lastRenderedPageBreak/>
              <w:t>VkMemoryHeap</w:t>
            </w:r>
          </w:p>
        </w:tc>
        <w:tc>
          <w:tcPr>
            <w:tcW w:w="4142" w:type="dxa"/>
          </w:tcPr>
          <w:p w14:paraId="3D8D47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VkDeviceSize size</w:t>
            </w:r>
          </w:p>
        </w:tc>
        <w:tc>
          <w:tcPr>
            <w:tcW w:w="1320" w:type="dxa"/>
          </w:tcPr>
          <w:p w14:paraId="6FFC28E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области памяти типа куча</w:t>
            </w:r>
          </w:p>
        </w:tc>
        <w:tc>
          <w:tcPr>
            <w:tcW w:w="1371" w:type="dxa"/>
            <w:vMerge w:val="restart"/>
          </w:tcPr>
          <w:p w14:paraId="37B9087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куче памяти</w:t>
            </w:r>
          </w:p>
        </w:tc>
      </w:tr>
      <w:tr w:rsidR="00552547" w:rsidRPr="00B75DFD" w14:paraId="67372389" w14:textId="77777777" w:rsidTr="00552547">
        <w:tc>
          <w:tcPr>
            <w:tcW w:w="2512" w:type="dxa"/>
            <w:vMerge/>
          </w:tcPr>
          <w:p w14:paraId="00C476E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C1157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VkMemoryHeapFlags flags</w:t>
            </w:r>
          </w:p>
        </w:tc>
        <w:tc>
          <w:tcPr>
            <w:tcW w:w="1320" w:type="dxa"/>
          </w:tcPr>
          <w:p w14:paraId="10493C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памяти в виде битовой маски</w:t>
            </w:r>
          </w:p>
        </w:tc>
        <w:tc>
          <w:tcPr>
            <w:tcW w:w="1371" w:type="dxa"/>
            <w:vMerge/>
          </w:tcPr>
          <w:p w14:paraId="64A69F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F0D3B12" w14:textId="77777777" w:rsidTr="00552547">
        <w:tc>
          <w:tcPr>
            <w:tcW w:w="2512" w:type="dxa"/>
            <w:vMerge w:val="restart"/>
          </w:tcPr>
          <w:p w14:paraId="495B2E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VkMemoryType</w:t>
            </w:r>
          </w:p>
        </w:tc>
        <w:tc>
          <w:tcPr>
            <w:tcW w:w="4142" w:type="dxa"/>
          </w:tcPr>
          <w:p w14:paraId="4A1064B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VkMemoryPropertyFlags propertyFlags</w:t>
            </w:r>
          </w:p>
          <w:p w14:paraId="71F4698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881C1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Битовая маска с параметрами</w:t>
            </w:r>
          </w:p>
        </w:tc>
        <w:tc>
          <w:tcPr>
            <w:tcW w:w="1371" w:type="dxa"/>
            <w:vMerge w:val="restart"/>
          </w:tcPr>
          <w:p w14:paraId="34EEFA8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типе памяти</w:t>
            </w:r>
          </w:p>
        </w:tc>
      </w:tr>
      <w:tr w:rsidR="00552547" w:rsidRPr="00B75DFD" w14:paraId="166F63C4" w14:textId="77777777" w:rsidTr="00552547">
        <w:tc>
          <w:tcPr>
            <w:tcW w:w="2512" w:type="dxa"/>
            <w:vMerge/>
          </w:tcPr>
          <w:p w14:paraId="49A0065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1F370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heapIndex</w:t>
            </w:r>
          </w:p>
        </w:tc>
        <w:tc>
          <w:tcPr>
            <w:tcW w:w="1320" w:type="dxa"/>
          </w:tcPr>
          <w:p w14:paraId="178EED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Куче с каким индексом соответствует эта структура</w:t>
            </w:r>
          </w:p>
        </w:tc>
        <w:tc>
          <w:tcPr>
            <w:tcW w:w="1371" w:type="dxa"/>
            <w:vMerge/>
          </w:tcPr>
          <w:p w14:paraId="6129AA1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</w:tbl>
    <w:p w14:paraId="4A531225" w14:textId="77777777" w:rsidR="00552547" w:rsidRDefault="00552547" w:rsidP="00661740">
      <w:pPr>
        <w:pStyle w:val="a8"/>
      </w:pPr>
    </w:p>
    <w:p w14:paraId="6FEBFB44" w14:textId="77777777" w:rsidR="00552547" w:rsidRDefault="00552547" w:rsidP="004333AF">
      <w:pPr>
        <w:pStyle w:val="5"/>
        <w:numPr>
          <w:ilvl w:val="2"/>
          <w:numId w:val="12"/>
        </w:numPr>
      </w:pPr>
      <w:bookmarkStart w:id="26" w:name="_Toc480546337"/>
      <w:r>
        <w:t>Обзор функций и команд</w:t>
      </w:r>
      <w:bookmarkEnd w:id="26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VkCommandBufferBeginInfo</w:t>
      </w:r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vkCmdCopyBuffer(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srcBuffer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regionCount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VkBufferCopy</w:t>
      </w:r>
      <w:r w:rsidRPr="003D0F3E">
        <w:rPr>
          <w:i/>
        </w:rPr>
        <w:t>*)</w:t>
      </w:r>
      <w:r>
        <w:t xml:space="preserve"> </w:t>
      </w:r>
      <w:r>
        <w:lastRenderedPageBreak/>
        <w:t xml:space="preserve">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vkCmdFillBuffer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dstOffset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VkResult vkCreateBuffer(VkDevice device, const VkBufferCreateInfo* pCreateInfo, const VkAllocationCallbacks* pAllocator, VkBuffer* pBuffer)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vkCreateDevice</w:t>
      </w:r>
      <w:r w:rsidRPr="003D0F3E">
        <w:rPr>
          <w:i/>
        </w:rPr>
        <w:t>(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physicalDevice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pDevice</w:t>
      </w:r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vkCreateFence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pFence</w:t>
      </w:r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vkCreateInstance</w:t>
      </w:r>
      <w:r w:rsidRPr="003D0F3E">
        <w:rPr>
          <w:i/>
        </w:rPr>
        <w:t>(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VkInstanceCreateInfo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pInstance</w:t>
      </w:r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vkDestroyBuffer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vkDestroyDevice(VkDevice device, const VkAllocationCallbacks* pAllocator)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vkDestroyFence(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vkDestroyInstance</w:t>
      </w:r>
      <w:r w:rsidRPr="003D0F3E">
        <w:rPr>
          <w:i/>
        </w:rPr>
        <w:t>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r>
        <w:rPr>
          <w:i/>
          <w:lang w:val="en-US"/>
        </w:rPr>
        <w:t>lkan</w:t>
      </w:r>
    </w:p>
    <w:p w14:paraId="11E2DA63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lastRenderedPageBreak/>
        <w:t>VkResult vkEnumeratePhysicalDevices(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pPhysicalDevices</w:t>
      </w:r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FF384B">
      <w:pPr>
        <w:pStyle w:val="a8"/>
        <w:numPr>
          <w:ilvl w:val="0"/>
          <w:numId w:val="22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vkFreeMemory</w:t>
      </w:r>
      <w:r w:rsidRPr="00D92F2C">
        <w:rPr>
          <w:i/>
        </w:rPr>
        <w:t>(</w:t>
      </w:r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VkAllocationCallbacks</w:t>
      </w:r>
      <w:r w:rsidRPr="00D92F2C">
        <w:rPr>
          <w:i/>
        </w:rPr>
        <w:t xml:space="preserve">* </w:t>
      </w:r>
      <w:r w:rsidRPr="00D92F2C">
        <w:rPr>
          <w:i/>
          <w:lang w:val="en-US"/>
        </w:rPr>
        <w:t>pAllocator</w:t>
      </w:r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vkResetCommandBuffer</w:t>
      </w:r>
      <w:r w:rsidRPr="00D92F2C">
        <w:rPr>
          <w:i/>
        </w:rPr>
        <w:t>(</w:t>
      </w:r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commandBuffer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VkCommandBufferResetFlags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vkCreateShaderModule</w:t>
      </w:r>
      <w:r w:rsidRPr="00F4587B">
        <w:rPr>
          <w:i/>
        </w:rPr>
        <w:t>(</w:t>
      </w:r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VkShaderModuleCreateInfo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pCreateInfo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VkAllocationCallbacks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pAllocator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r>
        <w:rPr>
          <w:i/>
          <w:lang w:val="en-US"/>
        </w:rPr>
        <w:t>pShaderModule</w:t>
      </w:r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E7249E">
        <w:rPr>
          <w:i/>
          <w:lang w:val="en-US"/>
        </w:rPr>
        <w:t>VkResult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vkCreateComputePipelines</w:t>
      </w:r>
      <w:r w:rsidRPr="00E7249E">
        <w:rPr>
          <w:i/>
        </w:rPr>
        <w:t>(</w:t>
      </w:r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pipelineCache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uint</w:t>
      </w:r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createInfoCount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VkComputePipelineCreateInfo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pCreateInfos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VkAllocationCallbacks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pAllocator</w:t>
      </w:r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r>
        <w:rPr>
          <w:i/>
          <w:lang w:val="en-US"/>
        </w:rPr>
        <w:t>pPipelines</w:t>
      </w:r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r w:rsidRPr="00D92F2C">
        <w:rPr>
          <w:i/>
          <w:lang w:val="en-US"/>
        </w:rPr>
        <w:t>vkCreateInstance</w:t>
      </w:r>
      <w:r w:rsidRPr="00D92F2C">
        <w:rPr>
          <w:i/>
        </w:rPr>
        <w:t>()</w:t>
      </w:r>
    </w:p>
    <w:p w14:paraId="52CD6DC6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14:paraId="2DF93061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r w:rsidRPr="00F4587B">
        <w:rPr>
          <w:i/>
          <w:lang w:val="en-US"/>
        </w:rPr>
        <w:t>vkCreateDevice</w:t>
      </w:r>
      <w:r w:rsidRPr="00F4587B">
        <w:rPr>
          <w:i/>
        </w:rPr>
        <w:t>()</w:t>
      </w:r>
    </w:p>
    <w:p w14:paraId="4BC1BED9" w14:textId="77777777" w:rsidR="00552547" w:rsidRPr="00F4587B" w:rsidRDefault="00552547" w:rsidP="00FF384B">
      <w:pPr>
        <w:pStyle w:val="a8"/>
        <w:numPr>
          <w:ilvl w:val="0"/>
          <w:numId w:val="2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r w:rsidRPr="00E7249E">
        <w:rPr>
          <w:i/>
          <w:lang w:val="en-US"/>
        </w:rPr>
        <w:t>vkGetDeviceQueue</w:t>
      </w:r>
      <w:r w:rsidRPr="00E7249E">
        <w:rPr>
          <w:i/>
        </w:rPr>
        <w:t>()</w:t>
      </w:r>
    </w:p>
    <w:p w14:paraId="62C35ADB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lastRenderedPageBreak/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r w:rsidRPr="00E7249E">
        <w:rPr>
          <w:i/>
          <w:lang w:val="en-US"/>
        </w:rPr>
        <w:t>vkCreateShaderModule</w:t>
      </w:r>
      <w:r w:rsidRPr="00E7249E">
        <w:rPr>
          <w:i/>
        </w:rPr>
        <w:t xml:space="preserve">(), </w:t>
      </w:r>
      <w:r>
        <w:t>передав в него шейдерный код</w:t>
      </w:r>
    </w:p>
    <w:p w14:paraId="7B815D18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r w:rsidRPr="00E7249E">
        <w:rPr>
          <w:i/>
        </w:rPr>
        <w:t>vkCreateComputePipelines</w:t>
      </w:r>
    </w:p>
    <w:p w14:paraId="2CDD643F" w14:textId="77777777" w:rsidR="00552547" w:rsidRDefault="00552547" w:rsidP="00FF384B">
      <w:pPr>
        <w:pStyle w:val="a8"/>
        <w:numPr>
          <w:ilvl w:val="0"/>
          <w:numId w:val="23"/>
        </w:numPr>
      </w:pPr>
      <w:r>
        <w:t>Выделить память, записать туда данные</w:t>
      </w:r>
    </w:p>
    <w:p w14:paraId="445B888C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командный буфер, привязать к конвейеру с помощью </w:t>
      </w:r>
      <w:r w:rsidRPr="00E7249E">
        <w:rPr>
          <w:i/>
          <w:lang w:val="en-US"/>
        </w:rPr>
        <w:t>vkCmdBindPipeline</w:t>
      </w:r>
      <w:r w:rsidRPr="00E7249E">
        <w:rPr>
          <w:i/>
        </w:rPr>
        <w:t>()</w:t>
      </w:r>
    </w:p>
    <w:p w14:paraId="06923D87" w14:textId="77777777" w:rsidR="00552547" w:rsidRPr="00DD1485" w:rsidRDefault="00552547" w:rsidP="00FF384B">
      <w:pPr>
        <w:pStyle w:val="a8"/>
        <w:numPr>
          <w:ilvl w:val="0"/>
          <w:numId w:val="23"/>
        </w:numPr>
      </w:pPr>
      <w:r>
        <w:t xml:space="preserve">Записать команду на запуск шейдера с помощью </w:t>
      </w:r>
      <w:r>
        <w:rPr>
          <w:i/>
          <w:lang w:val="en-US"/>
        </w:rPr>
        <w:t>vkCmdDispatch</w:t>
      </w:r>
      <w:r w:rsidRPr="00E7249E">
        <w:rPr>
          <w:i/>
        </w:rPr>
        <w:t>()</w:t>
      </w:r>
    </w:p>
    <w:p w14:paraId="334F0F47" w14:textId="660AA8B4" w:rsidR="00552547" w:rsidRDefault="00552547" w:rsidP="00FF384B">
      <w:pPr>
        <w:pStyle w:val="a8"/>
        <w:numPr>
          <w:ilvl w:val="0"/>
          <w:numId w:val="2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r w:rsidRPr="00DD1485">
        <w:rPr>
          <w:i/>
          <w:lang w:val="en-US"/>
        </w:rPr>
        <w:t>vkQueueSubmit</w:t>
      </w:r>
      <w:r w:rsidRPr="00DD1485">
        <w:rPr>
          <w:i/>
        </w:rPr>
        <w:t>()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04E2AD1D" w:rsidR="0070020B" w:rsidRDefault="00B75DFD" w:rsidP="004333AF">
      <w:pPr>
        <w:pStyle w:val="2"/>
        <w:numPr>
          <w:ilvl w:val="0"/>
          <w:numId w:val="12"/>
        </w:numPr>
      </w:pPr>
      <w:bookmarkStart w:id="27" w:name="_Toc483165768"/>
      <w:r>
        <w:lastRenderedPageBreak/>
        <w:t>Проектирование</w:t>
      </w:r>
      <w:bookmarkEnd w:id="27"/>
    </w:p>
    <w:p w14:paraId="0717D44E" w14:textId="1AE32FC4" w:rsidR="00EA669C" w:rsidRDefault="00EA669C" w:rsidP="00EA669C">
      <w:pPr>
        <w:pStyle w:val="3"/>
        <w:numPr>
          <w:ilvl w:val="1"/>
          <w:numId w:val="31"/>
        </w:numPr>
      </w:pPr>
      <w:r>
        <w:t xml:space="preserve">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>в иерархии вызовов</w:t>
      </w:r>
    </w:p>
    <w:p w14:paraId="4876C7AB" w14:textId="79450CC6" w:rsidR="00EA669C" w:rsidRDefault="00EA669C" w:rsidP="00EA669C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EA669C">
        <w:t xml:space="preserve"> </w:t>
      </w:r>
      <w:r>
        <w:t xml:space="preserve">является промежуточным звеном между пользовательским приложением, которое занимается вычислениями и средой исполнения </w:t>
      </w:r>
      <w:r>
        <w:rPr>
          <w:lang w:val="en-US"/>
        </w:rPr>
        <w:t>Vulkan</w:t>
      </w:r>
      <w:r w:rsidRPr="00EA669C">
        <w:t xml:space="preserve">. </w:t>
      </w:r>
      <w:r>
        <w:t xml:space="preserve">Важно отметить, что библиотека не является высокоуровневой обёрткой над вызовами </w:t>
      </w:r>
      <w:r>
        <w:rPr>
          <w:lang w:val="en-US"/>
        </w:rPr>
        <w:t>Vulkan</w:t>
      </w:r>
      <w:r w:rsidRPr="00EA669C">
        <w:t xml:space="preserve">, </w:t>
      </w:r>
      <w:r>
        <w:t xml:space="preserve">а предоставляет собственный интерфейс для удобной работы с вычислениями, скрывая непосредственную работу со средой выполнения </w:t>
      </w:r>
      <w:r>
        <w:rPr>
          <w:lang w:val="en-US"/>
        </w:rPr>
        <w:t>Vulkan</w:t>
      </w:r>
      <w:r w:rsidRPr="00EA669C">
        <w:t xml:space="preserve"> </w:t>
      </w:r>
      <w:r>
        <w:t xml:space="preserve">внутри себя. </w:t>
      </w:r>
    </w:p>
    <w:p w14:paraId="6907F83F" w14:textId="6D19FFFD" w:rsidR="00EA669C" w:rsidRDefault="00EA669C" w:rsidP="00EA669C">
      <w:pPr>
        <w:pStyle w:val="a8"/>
      </w:pPr>
      <w:r>
        <w:t xml:space="preserve">Рисунок </w:t>
      </w:r>
      <w:r w:rsidRPr="00EA669C">
        <w:t xml:space="preserve">3.1.1. </w:t>
      </w:r>
      <w:r>
        <w:t xml:space="preserve">демонстрирует 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 xml:space="preserve">в иерархии вызовов функций </w:t>
      </w:r>
      <w:r>
        <w:rPr>
          <w:lang w:val="en-US"/>
        </w:rPr>
        <w:t>Vulkan</w:t>
      </w:r>
      <w:r w:rsidRPr="00EA669C">
        <w:t xml:space="preserve"> </w:t>
      </w:r>
      <w:r>
        <w:t>и работы с графическим процессором.</w:t>
      </w:r>
    </w:p>
    <w:p w14:paraId="197E7849" w14:textId="568CF002" w:rsidR="00EA669C" w:rsidRDefault="00EA669C" w:rsidP="00EA669C">
      <w:pPr>
        <w:jc w:val="center"/>
      </w:pPr>
      <w:r>
        <w:rPr>
          <w:noProof/>
        </w:rPr>
        <w:drawing>
          <wp:inline distT="0" distB="0" distL="0" distR="0" wp14:anchorId="533EFA1E" wp14:editId="3DC3E969">
            <wp:extent cx="22002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erarch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912" w14:textId="6CF15C57" w:rsidR="00EA669C" w:rsidRPr="00EA669C" w:rsidRDefault="00EA669C" w:rsidP="00EA669C">
      <w:pPr>
        <w:pStyle w:val="a8"/>
        <w:ind w:firstLine="0"/>
        <w:jc w:val="center"/>
      </w:pPr>
      <w:r>
        <w:t xml:space="preserve">Рис. 3.1.1. Иерархия вызовов функций </w:t>
      </w:r>
      <w:r>
        <w:rPr>
          <w:lang w:val="en-US"/>
        </w:rPr>
        <w:t>Vulkan</w:t>
      </w:r>
      <w:bookmarkStart w:id="28" w:name="_GoBack"/>
      <w:bookmarkEnd w:id="28"/>
    </w:p>
    <w:p w14:paraId="58A4D926" w14:textId="75637573" w:rsidR="005C5867" w:rsidRDefault="009672C3" w:rsidP="00F35D33">
      <w:pPr>
        <w:pStyle w:val="3"/>
        <w:numPr>
          <w:ilvl w:val="1"/>
          <w:numId w:val="31"/>
        </w:numPr>
      </w:pPr>
      <w:r>
        <w:t xml:space="preserve">Сущности </w:t>
      </w:r>
      <w:r>
        <w:rPr>
          <w:lang w:val="en-US"/>
        </w:rPr>
        <w:t>Vulkalc</w:t>
      </w:r>
    </w:p>
    <w:p w14:paraId="77BBC9DF" w14:textId="36AD6B6F" w:rsidR="003D1677" w:rsidRPr="003D1677" w:rsidRDefault="003D1677" w:rsidP="003D1677">
      <w:pPr>
        <w:pStyle w:val="a8"/>
      </w:pPr>
      <w:r w:rsidRPr="003D1677">
        <w:t>Библиотека Vulkalc экспортирует одно пространство имён Vulkalc для предотвращения пересечения имён. В этом пространстве имён содержатся классы, предоставляющие доступ ко всем функциям библиотеки. На ри</w:t>
      </w:r>
      <w:r w:rsidR="004333AF">
        <w:t>сунке 3.</w:t>
      </w:r>
      <w:r w:rsidR="004333AF" w:rsidRPr="004333AF">
        <w:t>2.</w:t>
      </w:r>
      <w:r w:rsidR="004333AF">
        <w:rPr>
          <w:lang w:val="en-US"/>
        </w:rPr>
        <w:t>1</w:t>
      </w:r>
      <w:r w:rsidRPr="003D1677">
        <w:t xml:space="preserve"> изображена структурная диаграмма сущностей.</w:t>
      </w:r>
    </w:p>
    <w:p w14:paraId="09B2A7F9" w14:textId="77777777" w:rsidR="003D1677" w:rsidRDefault="003D1677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73F6E7EF" wp14:editId="1519B2E8">
            <wp:extent cx="5940425" cy="2396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A6" w14:textId="47BA3634" w:rsidR="003D1677" w:rsidRDefault="003D1677" w:rsidP="004333AF">
      <w:pPr>
        <w:pStyle w:val="a8"/>
        <w:ind w:firstLine="0"/>
        <w:jc w:val="center"/>
      </w:pPr>
      <w:r>
        <w:t xml:space="preserve">Рис </w:t>
      </w:r>
      <w:r w:rsidR="004333AF">
        <w:t>3.</w:t>
      </w:r>
      <w:r w:rsidR="004333AF" w:rsidRPr="004333AF">
        <w:t>2</w:t>
      </w:r>
      <w:r>
        <w:t>.</w:t>
      </w:r>
      <w:r w:rsidR="004333AF" w:rsidRPr="004333AF">
        <w:t>1.</w:t>
      </w:r>
      <w:r>
        <w:t xml:space="preserve"> Структурная диаграмма сущностей</w:t>
      </w:r>
    </w:p>
    <w:p w14:paraId="6DF4A0B4" w14:textId="2DF0B18E" w:rsidR="003D1677" w:rsidRPr="003D1677" w:rsidRDefault="003D1677" w:rsidP="003D1677">
      <w:pPr>
        <w:pStyle w:val="a8"/>
      </w:pPr>
      <w:r w:rsidRPr="003D1677">
        <w:lastRenderedPageBreak/>
        <w:t>Точкой входа в библиотеку и предоставляемые библиотекой классы и функции является класс Application. Далее описаны все сущности и их назначение:</w:t>
      </w:r>
    </w:p>
    <w:p w14:paraId="52E6273A" w14:textId="77777777" w:rsidR="001633EA" w:rsidRDefault="003D1677" w:rsidP="001633E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Configurator</w:t>
      </w:r>
      <w:r w:rsidRPr="001633EA">
        <w:t xml:space="preserve"> </w:t>
      </w:r>
      <w:r w:rsidR="001633EA">
        <w:t xml:space="preserve">– конфигурирует приложение информацией о слоях валидации </w:t>
      </w:r>
      <w:r w:rsidR="001633EA">
        <w:rPr>
          <w:lang w:val="en-US"/>
        </w:rPr>
        <w:t>Vulkan</w:t>
      </w:r>
      <w:r w:rsidR="001633EA" w:rsidRPr="001633EA">
        <w:t xml:space="preserve">, </w:t>
      </w:r>
      <w:r w:rsidR="001633EA">
        <w:t>используемом графическом процессоре и другой информацией</w:t>
      </w:r>
    </w:p>
    <w:p w14:paraId="587532C1" w14:textId="77777777" w:rsidR="001633EA" w:rsidRDefault="001633EA" w:rsidP="001633E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Configuration</w:t>
      </w:r>
      <w:r w:rsidRPr="001633EA">
        <w:t xml:space="preserve"> – </w:t>
      </w:r>
      <w:r>
        <w:t xml:space="preserve">содержит информацию, используемую </w:t>
      </w:r>
      <w:r>
        <w:rPr>
          <w:lang w:val="en-US"/>
        </w:rPr>
        <w:t>Configurator</w:t>
      </w:r>
      <w:r w:rsidRPr="001633EA">
        <w:t xml:space="preserve"> </w:t>
      </w:r>
      <w:r>
        <w:t>для конфигурации приложения</w:t>
      </w:r>
    </w:p>
    <w:p w14:paraId="02C2FBA4" w14:textId="77777777" w:rsidR="001633EA" w:rsidRDefault="001633EA" w:rsidP="001633E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InformationProvider</w:t>
      </w:r>
      <w:r w:rsidRPr="001633EA">
        <w:t xml:space="preserve"> – </w:t>
      </w:r>
      <w:r>
        <w:t>предоставляет информацию о различных компонентах системы, от которых зависит работоспособность и производительность библиотеки и вычислений</w:t>
      </w:r>
    </w:p>
    <w:p w14:paraId="69B7C7CE" w14:textId="77777777" w:rsidR="001633EA" w:rsidRDefault="001633EA" w:rsidP="001633E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DeviceInfo</w:t>
      </w:r>
      <w:r w:rsidRPr="001633EA">
        <w:t xml:space="preserve"> – </w:t>
      </w:r>
      <w:r>
        <w:t>информация о графическом процессоре, например, частота графического процессора, объём видеопамяти и другие.</w:t>
      </w:r>
    </w:p>
    <w:p w14:paraId="5758614E" w14:textId="77777777" w:rsidR="00875D9A" w:rsidRDefault="001633EA" w:rsidP="001633E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SystemInfo</w:t>
      </w:r>
      <w:r w:rsidRPr="001633EA">
        <w:t xml:space="preserve"> – </w:t>
      </w:r>
      <w:r>
        <w:t>информация о версии ОС, количестве установленных видеокарт</w:t>
      </w:r>
      <w:r w:rsidR="00875D9A">
        <w:t>, объёме оперативной памяти, частоте процессора</w:t>
      </w:r>
    </w:p>
    <w:p w14:paraId="21A82BF1" w14:textId="77777777" w:rsidR="00875D9A" w:rsidRDefault="00875D9A" w:rsidP="001633E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VulkanInfo</w:t>
      </w:r>
      <w:r w:rsidRPr="00875D9A">
        <w:t xml:space="preserve"> – </w:t>
      </w:r>
      <w:r>
        <w:t xml:space="preserve">информация о </w:t>
      </w:r>
      <w:r>
        <w:rPr>
          <w:lang w:val="en-US"/>
        </w:rPr>
        <w:t>Vulkan</w:t>
      </w:r>
      <w:r w:rsidRPr="00875D9A">
        <w:t xml:space="preserve"> – </w:t>
      </w:r>
      <w:r>
        <w:t>версия, включенные расширения и слои валидации</w:t>
      </w:r>
    </w:p>
    <w:p w14:paraId="347FB31F" w14:textId="77777777" w:rsidR="00875D9A" w:rsidRDefault="00875D9A" w:rsidP="00875D9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PerformanceCounter</w:t>
      </w:r>
      <w:r>
        <w:rPr>
          <w:lang w:val="en-US"/>
        </w:rPr>
        <w:t xml:space="preserve"> – </w:t>
      </w:r>
      <w:r>
        <w:t>счётчики производительности</w:t>
      </w:r>
    </w:p>
    <w:p w14:paraId="4479B602" w14:textId="77777777" w:rsidR="00875D9A" w:rsidRDefault="00875D9A" w:rsidP="00875D9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ComputeTimer</w:t>
      </w:r>
      <w:r w:rsidRPr="00875D9A">
        <w:t xml:space="preserve"> – </w:t>
      </w:r>
      <w:r>
        <w:t>счётчик времени вычисления определённой задачи</w:t>
      </w:r>
    </w:p>
    <w:p w14:paraId="12A563AF" w14:textId="77777777" w:rsidR="00875D9A" w:rsidRDefault="00875D9A" w:rsidP="00875D9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Runner</w:t>
      </w:r>
      <w:r w:rsidRPr="00875D9A">
        <w:t xml:space="preserve"> – </w:t>
      </w:r>
      <w:r>
        <w:t>сущность, контролирующая запуск задач на вычисление и получение результатов</w:t>
      </w:r>
    </w:p>
    <w:p w14:paraId="5E7FBDA3" w14:textId="77777777" w:rsidR="00875D9A" w:rsidRDefault="00875D9A" w:rsidP="00875D9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Task</w:t>
      </w:r>
      <w:r w:rsidRPr="00875D9A">
        <w:t xml:space="preserve"> – </w:t>
      </w:r>
      <w:r>
        <w:t>сущность, выражающая собой задачу на вычисление, содержащая буфер входных данных и выбранный вычислительный шейдер</w:t>
      </w:r>
    </w:p>
    <w:p w14:paraId="5F37169A" w14:textId="77777777" w:rsidR="00875D9A" w:rsidRDefault="00875D9A" w:rsidP="00875D9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TaskResult</w:t>
      </w:r>
      <w:r w:rsidRPr="00875D9A">
        <w:t xml:space="preserve"> – </w:t>
      </w:r>
      <w:r>
        <w:t>результат вычисления последней задачи, содержит буфер выходных данных</w:t>
      </w:r>
    </w:p>
    <w:p w14:paraId="14C9646F" w14:textId="77777777" w:rsidR="009672C3" w:rsidRDefault="009672C3" w:rsidP="009672C3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ShaderProvider</w:t>
      </w:r>
      <w:r w:rsidRPr="009672C3">
        <w:t xml:space="preserve"> – </w:t>
      </w:r>
      <w:r>
        <w:t>предоставляет доступ к</w:t>
      </w:r>
      <w:r w:rsidRPr="009672C3">
        <w:t xml:space="preserve"> </w:t>
      </w:r>
      <w:r>
        <w:t>пользовательским шейдерам и шейдерам, идущим в комплекте в библиотекой, предоставляет логическую сущность шейдера</w:t>
      </w:r>
    </w:p>
    <w:p w14:paraId="212A8BD9" w14:textId="77777777" w:rsidR="009672C3" w:rsidRDefault="009672C3" w:rsidP="009672C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Shader</w:t>
      </w:r>
      <w:r w:rsidRPr="009672C3">
        <w:t xml:space="preserve"> –</w:t>
      </w:r>
      <w:r>
        <w:t xml:space="preserve"> вычислительный шейдер, загруженный с диска</w:t>
      </w:r>
    </w:p>
    <w:p w14:paraId="4190BF19" w14:textId="77777777" w:rsidR="009672C3" w:rsidRDefault="009672C3" w:rsidP="009672C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lastRenderedPageBreak/>
        <w:t>ShaderProvider</w:t>
      </w:r>
      <w:r>
        <w:rPr>
          <w:lang w:val="en-US"/>
        </w:rPr>
        <w:t xml:space="preserve"> – </w:t>
      </w:r>
      <w:r>
        <w:t>загрузчик шейдеров с диска</w:t>
      </w:r>
    </w:p>
    <w:p w14:paraId="1B138873" w14:textId="77777777" w:rsidR="009672C3" w:rsidRDefault="009672C3" w:rsidP="009672C3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Verifier</w:t>
      </w:r>
      <w:r w:rsidRPr="009672C3">
        <w:t xml:space="preserve"> – </w:t>
      </w:r>
      <w:r>
        <w:t>предоставляет функции для различных проверок целостности и валидности</w:t>
      </w:r>
    </w:p>
    <w:p w14:paraId="24159080" w14:textId="77777777" w:rsidR="009672C3" w:rsidRDefault="009672C3" w:rsidP="009672C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VulkanVerifier</w:t>
      </w:r>
      <w:r w:rsidRPr="009672C3">
        <w:t xml:space="preserve"> – </w:t>
      </w:r>
      <w:r>
        <w:t xml:space="preserve">проверяет установленный </w:t>
      </w:r>
      <w:r>
        <w:rPr>
          <w:lang w:val="en-US"/>
        </w:rPr>
        <w:t>Vulkan</w:t>
      </w:r>
      <w:r w:rsidRPr="009672C3">
        <w:t xml:space="preserve"> </w:t>
      </w:r>
      <w:r>
        <w:rPr>
          <w:lang w:val="en-US"/>
        </w:rPr>
        <w:t>Runtime</w:t>
      </w:r>
      <w:r>
        <w:t xml:space="preserve"> на совместимость, наличие необходимых слоёв валидации и расширений</w:t>
      </w:r>
    </w:p>
    <w:p w14:paraId="029D1FD8" w14:textId="77777777" w:rsidR="009672C3" w:rsidRDefault="009672C3" w:rsidP="009672C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IntegrityVerifier</w:t>
      </w:r>
      <w:r w:rsidRPr="009672C3">
        <w:t xml:space="preserve"> – </w:t>
      </w:r>
      <w:r>
        <w:t xml:space="preserve">проверяет целостность распространяемого пакета библиотеки на наличие всех необходимых </w:t>
      </w:r>
      <w:commentRangeStart w:id="29"/>
      <w:r>
        <w:t>шейдеров</w:t>
      </w:r>
      <w:commentRangeEnd w:id="29"/>
      <w:r>
        <w:rPr>
          <w:rStyle w:val="af3"/>
        </w:rPr>
        <w:commentReference w:id="29"/>
      </w:r>
    </w:p>
    <w:p w14:paraId="7C20F1C6" w14:textId="77777777" w:rsidR="00F35D33" w:rsidRDefault="009672C3" w:rsidP="00F35D3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ShaderVerifier</w:t>
      </w:r>
      <w:r w:rsidRPr="009672C3">
        <w:t xml:space="preserve"> – </w:t>
      </w:r>
      <w:r>
        <w:t xml:space="preserve">проверяет возможность компиляции загруженных шейдеров </w:t>
      </w:r>
    </w:p>
    <w:p w14:paraId="6EE4A962" w14:textId="77777777" w:rsidR="00F35D33" w:rsidRDefault="00F35D33" w:rsidP="00F35D33">
      <w:pPr>
        <w:pStyle w:val="3"/>
        <w:numPr>
          <w:ilvl w:val="1"/>
          <w:numId w:val="31"/>
        </w:numPr>
      </w:pPr>
      <w:r>
        <w:t>Описание процесса запуска задачи на исполнение</w:t>
      </w:r>
    </w:p>
    <w:p w14:paraId="6B9DC1E2" w14:textId="5CF9303A" w:rsidR="00F35D33" w:rsidRDefault="00F35D33" w:rsidP="00F35D33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F35D33">
        <w:t xml:space="preserve"> </w:t>
      </w:r>
      <w:r>
        <w:t>предоставляет единый процесс загрузки и запуска шейдеров и для пользовательских шейдеров, и для предоставляемых библиотекой шейдеров. Процесс загрузки шейдеров продемонс</w:t>
      </w:r>
      <w:r w:rsidR="004333AF">
        <w:t>трирован на рисунке 3.</w:t>
      </w:r>
      <w:r w:rsidR="004333AF">
        <w:rPr>
          <w:lang w:val="en-US"/>
        </w:rPr>
        <w:t>3</w:t>
      </w:r>
      <w:r>
        <w:t>.1.</w:t>
      </w:r>
    </w:p>
    <w:p w14:paraId="0451EDDB" w14:textId="1DA8C22C" w:rsidR="00F35D33" w:rsidRDefault="00F35D33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6B1B80F8" wp14:editId="6E83B83F">
            <wp:extent cx="586740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er loading proce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4138" w14:textId="69698A34" w:rsidR="00F35D33" w:rsidRDefault="00F35D33" w:rsidP="004333AF">
      <w:pPr>
        <w:pStyle w:val="a8"/>
        <w:ind w:firstLine="0"/>
        <w:jc w:val="center"/>
      </w:pPr>
      <w:r>
        <w:t>Рис. 3.</w:t>
      </w:r>
      <w:r w:rsidR="004333AF">
        <w:rPr>
          <w:lang w:val="en-US"/>
        </w:rPr>
        <w:t>3</w:t>
      </w:r>
      <w:r>
        <w:t>.1. Процесс загрузки шейдеров</w:t>
      </w:r>
    </w:p>
    <w:p w14:paraId="42B5BC05" w14:textId="77777777" w:rsidR="00F35D33" w:rsidRDefault="00F35D33" w:rsidP="00F35D33">
      <w:pPr>
        <w:pStyle w:val="a8"/>
      </w:pPr>
      <w:r>
        <w:t>Загрузка шейдеров состоит из следующих этапов:</w:t>
      </w:r>
    </w:p>
    <w:p w14:paraId="1820C927" w14:textId="3410C67E" w:rsidR="00F35D33" w:rsidRPr="00F35D33" w:rsidRDefault="00F35D33" w:rsidP="00F35D33">
      <w:pPr>
        <w:pStyle w:val="a8"/>
        <w:numPr>
          <w:ilvl w:val="0"/>
          <w:numId w:val="32"/>
        </w:numPr>
      </w:pPr>
      <w:r>
        <w:t xml:space="preserve">Получаем экземпляр загрузчика шейдеров </w:t>
      </w:r>
      <w:r w:rsidRPr="00CC20DB">
        <w:rPr>
          <w:i/>
          <w:lang w:val="en-US"/>
        </w:rPr>
        <w:t>ShaderLoader</w:t>
      </w:r>
      <w:r w:rsidRPr="00F35D33">
        <w:t xml:space="preserve"> </w:t>
      </w:r>
      <w:r>
        <w:t xml:space="preserve">с помощью метода </w:t>
      </w:r>
      <w:r w:rsidRPr="00CC20DB">
        <w:rPr>
          <w:i/>
          <w:lang w:val="en-US"/>
        </w:rPr>
        <w:t>getShaderLoader</w:t>
      </w:r>
      <w:r w:rsidRPr="00F35D33">
        <w:t xml:space="preserve"> </w:t>
      </w:r>
      <w:r>
        <w:t xml:space="preserve">класса </w:t>
      </w:r>
      <w:r w:rsidRPr="00CC20DB">
        <w:rPr>
          <w:i/>
          <w:lang w:val="en-US"/>
        </w:rPr>
        <w:t>ShaderProvider</w:t>
      </w:r>
      <w:r w:rsidR="00CC20DB" w:rsidRPr="00CC20DB">
        <w:rPr>
          <w:i/>
        </w:rPr>
        <w:t>;</w:t>
      </w:r>
    </w:p>
    <w:p w14:paraId="0EA2DBAA" w14:textId="5EB841D7" w:rsidR="00F35D33" w:rsidRPr="00F35D33" w:rsidRDefault="00F35D33" w:rsidP="00F35D33">
      <w:pPr>
        <w:pStyle w:val="a8"/>
        <w:numPr>
          <w:ilvl w:val="0"/>
          <w:numId w:val="32"/>
        </w:numPr>
      </w:pPr>
      <w:r>
        <w:t xml:space="preserve">Вызываем у экземпляра класса </w:t>
      </w:r>
      <w:r w:rsidRPr="00CC20DB">
        <w:rPr>
          <w:i/>
          <w:lang w:val="en-US"/>
        </w:rPr>
        <w:t>ShaderLoader</w:t>
      </w:r>
      <w:r w:rsidRPr="00F35D33">
        <w:t xml:space="preserve"> </w:t>
      </w:r>
      <w:r>
        <w:t xml:space="preserve">метод </w:t>
      </w:r>
      <w:r w:rsidRPr="00CC20DB">
        <w:rPr>
          <w:i/>
          <w:lang w:val="en-US"/>
        </w:rPr>
        <w:t>load</w:t>
      </w:r>
      <w:r w:rsidRPr="00F35D33">
        <w:t xml:space="preserve">, </w:t>
      </w:r>
      <w:r>
        <w:t xml:space="preserve">который возвращает массив сущностей шейдера </w:t>
      </w:r>
      <w:r w:rsidRPr="00CC20DB">
        <w:rPr>
          <w:i/>
          <w:lang w:val="en-US"/>
        </w:rPr>
        <w:t>Shader</w:t>
      </w:r>
      <w:r w:rsidR="00CC20DB" w:rsidRPr="00CC20DB">
        <w:rPr>
          <w:i/>
        </w:rPr>
        <w:t>;</w:t>
      </w:r>
    </w:p>
    <w:p w14:paraId="2DA9EC06" w14:textId="6A0E4A43" w:rsidR="00F35D33" w:rsidRPr="00F35D33" w:rsidRDefault="00F35D33" w:rsidP="00F35D33">
      <w:pPr>
        <w:pStyle w:val="a8"/>
        <w:numPr>
          <w:ilvl w:val="0"/>
          <w:numId w:val="32"/>
        </w:numPr>
      </w:pPr>
      <w:r>
        <w:t xml:space="preserve">Получаем экземпляр класса </w:t>
      </w:r>
      <w:r w:rsidRPr="00CC20DB">
        <w:rPr>
          <w:i/>
          <w:lang w:val="en-US"/>
        </w:rPr>
        <w:t>ShaderVerifier</w:t>
      </w:r>
      <w:r w:rsidRPr="00F35D33">
        <w:t xml:space="preserve"> </w:t>
      </w:r>
      <w:r>
        <w:t xml:space="preserve">с помощью метода </w:t>
      </w:r>
      <w:r w:rsidRPr="00CC20DB">
        <w:rPr>
          <w:i/>
          <w:lang w:val="en-US"/>
        </w:rPr>
        <w:t>getShaderVerifier</w:t>
      </w:r>
      <w:r w:rsidRPr="00F35D33">
        <w:t xml:space="preserve"> </w:t>
      </w:r>
      <w:r>
        <w:t xml:space="preserve">класса </w:t>
      </w:r>
      <w:r w:rsidRPr="00CC20DB">
        <w:rPr>
          <w:i/>
          <w:lang w:val="en-US"/>
        </w:rPr>
        <w:t>Verifier</w:t>
      </w:r>
      <w:r w:rsidR="00CC20DB" w:rsidRPr="00CC20DB">
        <w:rPr>
          <w:i/>
        </w:rPr>
        <w:t>;</w:t>
      </w:r>
    </w:p>
    <w:p w14:paraId="6AAE2A53" w14:textId="77777777" w:rsidR="007B75C4" w:rsidRPr="007B75C4" w:rsidRDefault="007B75C4" w:rsidP="00F35D33">
      <w:pPr>
        <w:pStyle w:val="a8"/>
        <w:numPr>
          <w:ilvl w:val="0"/>
          <w:numId w:val="32"/>
        </w:numPr>
      </w:pPr>
      <w:r>
        <w:t xml:space="preserve"> Выполняем компиляцию шейдеров в промежуточный</w:t>
      </w:r>
      <w:r w:rsidRPr="007B75C4">
        <w:t xml:space="preserve"> </w:t>
      </w:r>
      <w:r>
        <w:t xml:space="preserve">шейдерный байт-код </w:t>
      </w:r>
      <w:r w:rsidRPr="00CC20DB">
        <w:rPr>
          <w:i/>
          <w:lang w:val="en-US"/>
        </w:rPr>
        <w:t>SPIR</w:t>
      </w:r>
      <w:r w:rsidRPr="00CC20DB">
        <w:rPr>
          <w:i/>
        </w:rPr>
        <w:t>-</w:t>
      </w:r>
      <w:r w:rsidRPr="00CC20DB">
        <w:rPr>
          <w:i/>
          <w:lang w:val="en-US"/>
        </w:rPr>
        <w:t>V</w:t>
      </w:r>
      <w:r>
        <w:t xml:space="preserve"> с помощью метода </w:t>
      </w:r>
      <w:r>
        <w:rPr>
          <w:lang w:val="en-US"/>
        </w:rPr>
        <w:t>verify</w:t>
      </w:r>
      <w:r w:rsidRPr="007B75C4">
        <w:t xml:space="preserve"> </w:t>
      </w:r>
      <w:r>
        <w:t xml:space="preserve">экземпляра </w:t>
      </w:r>
      <w:r>
        <w:lastRenderedPageBreak/>
        <w:t xml:space="preserve">класса </w:t>
      </w:r>
      <w:r w:rsidRPr="00CC20DB">
        <w:rPr>
          <w:i/>
          <w:lang w:val="en-US"/>
        </w:rPr>
        <w:t>ShaderVerifier</w:t>
      </w:r>
      <w:r w:rsidRPr="007B75C4">
        <w:t xml:space="preserve">, </w:t>
      </w:r>
      <w:r>
        <w:t xml:space="preserve">который возвращает массив сущностей скомпилированных шейдеров </w:t>
      </w:r>
      <w:r w:rsidRPr="00CC20DB">
        <w:rPr>
          <w:i/>
          <w:lang w:val="en-US"/>
        </w:rPr>
        <w:t>VerifiedShader</w:t>
      </w:r>
      <w:r w:rsidRPr="007B75C4">
        <w:t xml:space="preserve">. </w:t>
      </w:r>
      <w:r>
        <w:t xml:space="preserve">Стоит отметить, что шейдеры, которые не удалось скомпилировать, не попадают в этот массив. Компиляция выполняется инструментом </w:t>
      </w:r>
      <w:r w:rsidRPr="00CC20DB">
        <w:rPr>
          <w:i/>
          <w:lang w:val="en-US"/>
        </w:rPr>
        <w:t>glslangValidator</w:t>
      </w:r>
      <w:r>
        <w:rPr>
          <w:lang w:val="en-US"/>
        </w:rPr>
        <w:t>.</w:t>
      </w:r>
    </w:p>
    <w:p w14:paraId="4E293833" w14:textId="71824486" w:rsidR="007B75C4" w:rsidRDefault="007B75C4" w:rsidP="007B75C4">
      <w:pPr>
        <w:pStyle w:val="a8"/>
        <w:ind w:left="1069" w:firstLine="0"/>
      </w:pPr>
      <w:r>
        <w:t>После того, как шейдеры были валидированы, скомпилированы и загружены, их можно использовать для запуска задач вычисления. Процесс запуска шейдеров на выполнение пр</w:t>
      </w:r>
      <w:r w:rsidR="004333AF">
        <w:t>одемонстрирован на рисунке 3.</w:t>
      </w:r>
      <w:r w:rsidR="004333AF" w:rsidRPr="004333AF">
        <w:t>3</w:t>
      </w:r>
      <w:r>
        <w:t>.2 и описан ниже.</w:t>
      </w:r>
    </w:p>
    <w:p w14:paraId="4207CDC6" w14:textId="77777777" w:rsidR="007B75C4" w:rsidRDefault="007B75C4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3AC3F2D3" wp14:editId="6D342265">
            <wp:extent cx="5940425" cy="2941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der running proce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DE" w14:textId="365B5A45" w:rsidR="007B75C4" w:rsidRDefault="004333AF" w:rsidP="004333AF">
      <w:pPr>
        <w:pStyle w:val="a8"/>
        <w:ind w:left="1072" w:firstLine="0"/>
        <w:jc w:val="center"/>
      </w:pPr>
      <w:r>
        <w:t>Рис. 3.</w:t>
      </w:r>
      <w:r>
        <w:rPr>
          <w:lang w:val="en-US"/>
        </w:rPr>
        <w:t>3</w:t>
      </w:r>
      <w:r w:rsidR="007B75C4">
        <w:t>.2. Процесс запуска шейдера на исполнение</w:t>
      </w:r>
    </w:p>
    <w:p w14:paraId="3D36C4CE" w14:textId="77777777" w:rsidR="007B75C4" w:rsidRDefault="007B75C4" w:rsidP="007B75C4">
      <w:pPr>
        <w:pStyle w:val="a8"/>
        <w:ind w:left="1069" w:firstLine="0"/>
      </w:pPr>
      <w:r>
        <w:t>Этапы запуска шейдера на вычисление:</w:t>
      </w:r>
    </w:p>
    <w:p w14:paraId="0561661E" w14:textId="534481B7" w:rsidR="007B75C4" w:rsidRPr="007B75C4" w:rsidRDefault="007B75C4" w:rsidP="007B75C4">
      <w:pPr>
        <w:pStyle w:val="a8"/>
        <w:numPr>
          <w:ilvl w:val="0"/>
          <w:numId w:val="33"/>
        </w:numPr>
      </w:pPr>
      <w:r>
        <w:t xml:space="preserve">Создать задачу вычисления </w:t>
      </w:r>
      <w:r w:rsidRPr="00CC20DB">
        <w:rPr>
          <w:i/>
          <w:lang w:val="en-US"/>
        </w:rPr>
        <w:t>Task</w:t>
      </w:r>
      <w:r>
        <w:t xml:space="preserve"> с помощью метода </w:t>
      </w:r>
      <w:r w:rsidRPr="00CC20DB">
        <w:rPr>
          <w:i/>
          <w:lang w:val="en-US"/>
        </w:rPr>
        <w:t>createTask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Runner</w:t>
      </w:r>
      <w:r w:rsidR="00CC20DB" w:rsidRPr="00CC20DB">
        <w:t>;</w:t>
      </w:r>
    </w:p>
    <w:p w14:paraId="7A90CA6A" w14:textId="6BD680A8" w:rsidR="007B75C4" w:rsidRPr="007B75C4" w:rsidRDefault="007B75C4" w:rsidP="007B75C4">
      <w:pPr>
        <w:pStyle w:val="a8"/>
        <w:numPr>
          <w:ilvl w:val="0"/>
          <w:numId w:val="33"/>
        </w:numPr>
      </w:pPr>
      <w:r>
        <w:t>В задачу</w:t>
      </w:r>
      <w:r w:rsidRPr="007B75C4">
        <w:t xml:space="preserve">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передать выбранный верифицированный и скомпилированный шейдер </w:t>
      </w:r>
      <w:r w:rsidRPr="00CC20DB">
        <w:rPr>
          <w:i/>
          <w:lang w:val="en-US"/>
        </w:rPr>
        <w:t>VerifiedShader</w:t>
      </w:r>
      <w:r w:rsidRPr="007B75C4">
        <w:t xml:space="preserve">. </w:t>
      </w:r>
      <w:r>
        <w:t xml:space="preserve">При необходимости передать буфер со входными данными </w:t>
      </w:r>
      <w:r w:rsidRPr="00CC20DB">
        <w:rPr>
          <w:i/>
          <w:lang w:val="en-US"/>
        </w:rPr>
        <w:t>Buffer</w:t>
      </w:r>
      <w:r w:rsidRPr="007B75C4">
        <w:t xml:space="preserve"> </w:t>
      </w:r>
      <w:r>
        <w:t xml:space="preserve">и счётчик времени выполнения </w:t>
      </w:r>
      <w:r w:rsidRPr="00CC20DB">
        <w:rPr>
          <w:i/>
          <w:lang w:val="en-US"/>
        </w:rPr>
        <w:t>ComputeTimer</w:t>
      </w:r>
      <w:r w:rsidRPr="007B75C4">
        <w:t xml:space="preserve">, </w:t>
      </w:r>
      <w:r>
        <w:t xml:space="preserve">который можно получить с помощью метода </w:t>
      </w:r>
      <w:r w:rsidRPr="00CC20DB">
        <w:rPr>
          <w:i/>
          <w:lang w:val="en-US"/>
        </w:rPr>
        <w:t>getComputeTimer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PerformanceCounter</w:t>
      </w:r>
      <w:r w:rsidR="00CC20DB" w:rsidRPr="00CC20DB">
        <w:rPr>
          <w:i/>
        </w:rPr>
        <w:t>;</w:t>
      </w:r>
    </w:p>
    <w:p w14:paraId="7A7803A5" w14:textId="17BDFFAC" w:rsidR="00CC20DB" w:rsidRPr="00CC20DB" w:rsidRDefault="007B75C4" w:rsidP="007B75C4">
      <w:pPr>
        <w:pStyle w:val="a8"/>
        <w:numPr>
          <w:ilvl w:val="0"/>
          <w:numId w:val="33"/>
        </w:numPr>
      </w:pPr>
      <w:r>
        <w:t xml:space="preserve">Передать задачу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в метод </w:t>
      </w:r>
      <w:r>
        <w:rPr>
          <w:lang w:val="en-US"/>
        </w:rPr>
        <w:t>execute</w:t>
      </w:r>
      <w:r w:rsidR="00CC20DB" w:rsidRPr="00CC20DB">
        <w:t xml:space="preserve"> </w:t>
      </w:r>
      <w:r w:rsidR="00CC20DB">
        <w:t xml:space="preserve">класса </w:t>
      </w:r>
      <w:r w:rsidR="00CC20DB" w:rsidRPr="00CC20DB">
        <w:rPr>
          <w:i/>
          <w:lang w:val="en-US"/>
        </w:rPr>
        <w:t>Runner</w:t>
      </w:r>
      <w:r w:rsidR="00CC20DB" w:rsidRPr="00CC20DB">
        <w:rPr>
          <w:i/>
        </w:rPr>
        <w:t>;</w:t>
      </w:r>
    </w:p>
    <w:p w14:paraId="2C2F75AF" w14:textId="4C2F8879" w:rsidR="00CC20DB" w:rsidRPr="00CC20DB" w:rsidRDefault="00CC20DB" w:rsidP="007B75C4">
      <w:pPr>
        <w:pStyle w:val="a8"/>
        <w:numPr>
          <w:ilvl w:val="0"/>
          <w:numId w:val="33"/>
        </w:numPr>
      </w:pPr>
      <w:r>
        <w:lastRenderedPageBreak/>
        <w:t xml:space="preserve">Получить из класса </w:t>
      </w:r>
      <w:r w:rsidRPr="00CC20DB">
        <w:rPr>
          <w:i/>
          <w:lang w:val="en-US"/>
        </w:rPr>
        <w:t>Runner</w:t>
      </w:r>
      <w:r w:rsidRPr="00CC20DB">
        <w:t xml:space="preserve"> </w:t>
      </w:r>
      <w:r>
        <w:t xml:space="preserve">результат вычисления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32535BC8" w14:textId="0F0EC084" w:rsidR="00CC20DB" w:rsidRPr="00CC20DB" w:rsidRDefault="00CC20DB" w:rsidP="007B75C4">
      <w:pPr>
        <w:pStyle w:val="a8"/>
        <w:numPr>
          <w:ilvl w:val="0"/>
          <w:numId w:val="33"/>
        </w:numPr>
      </w:pPr>
      <w:r>
        <w:t xml:space="preserve">Если шейдер подразумевает возвращение каких-либо результатов, то их получить можно с помощью метода </w:t>
      </w:r>
      <w:r w:rsidRPr="00CC20DB">
        <w:rPr>
          <w:i/>
          <w:lang w:val="en-US"/>
        </w:rPr>
        <w:t>getResultBuffer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1E583CCE" w14:textId="77777777" w:rsidR="00CC20DB" w:rsidRDefault="00CC20DB" w:rsidP="007B75C4">
      <w:pPr>
        <w:pStyle w:val="a8"/>
        <w:numPr>
          <w:ilvl w:val="0"/>
          <w:numId w:val="33"/>
        </w:numPr>
      </w:pPr>
      <w:r>
        <w:t xml:space="preserve">Если к задаче был прикреплён счётчик времени выполнения, то можно получить его с помощью метода </w:t>
      </w:r>
      <w:r w:rsidRPr="00CC20DB">
        <w:rPr>
          <w:i/>
          <w:lang w:val="en-US"/>
        </w:rPr>
        <w:t>getComputeTimer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t xml:space="preserve">. </w:t>
      </w:r>
    </w:p>
    <w:p w14:paraId="632EB2C0" w14:textId="479AF28F" w:rsidR="005C5867" w:rsidRPr="005C5867" w:rsidRDefault="005C5867" w:rsidP="00CC20DB">
      <w:pPr>
        <w:pStyle w:val="a8"/>
      </w:pPr>
      <w:r>
        <w:br w:type="page"/>
      </w:r>
    </w:p>
    <w:p w14:paraId="55C9D694" w14:textId="07C80CDF" w:rsidR="00B75DFD" w:rsidRDefault="00B75DFD" w:rsidP="004333AF">
      <w:pPr>
        <w:pStyle w:val="2"/>
        <w:numPr>
          <w:ilvl w:val="0"/>
          <w:numId w:val="12"/>
        </w:numPr>
      </w:pPr>
      <w:bookmarkStart w:id="30" w:name="_Toc483165769"/>
      <w:r>
        <w:lastRenderedPageBreak/>
        <w:t>Реализация</w:t>
      </w:r>
      <w:bookmarkEnd w:id="30"/>
    </w:p>
    <w:p w14:paraId="3CD3FB1B" w14:textId="45674E62" w:rsidR="005C5867" w:rsidRPr="005C5867" w:rsidRDefault="005C5867" w:rsidP="005C5867">
      <w:pPr>
        <w:spacing w:after="160" w:line="259" w:lineRule="auto"/>
      </w:pPr>
      <w:r>
        <w:br w:type="page"/>
      </w:r>
    </w:p>
    <w:p w14:paraId="0489BA5D" w14:textId="6DAEE8E1" w:rsidR="005C5867" w:rsidRDefault="00B75DFD" w:rsidP="004333AF">
      <w:pPr>
        <w:pStyle w:val="2"/>
        <w:numPr>
          <w:ilvl w:val="0"/>
          <w:numId w:val="12"/>
        </w:numPr>
      </w:pPr>
      <w:bookmarkStart w:id="31" w:name="_Toc483165770"/>
      <w:r>
        <w:lastRenderedPageBreak/>
        <w:t>Тестирование</w:t>
      </w:r>
      <w:bookmarkEnd w:id="31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0BE312D7" w:rsidR="00BB588E" w:rsidRDefault="00B75DFD" w:rsidP="004333AF">
      <w:pPr>
        <w:pStyle w:val="2"/>
        <w:numPr>
          <w:ilvl w:val="0"/>
          <w:numId w:val="12"/>
        </w:numPr>
      </w:pPr>
      <w:bookmarkStart w:id="32" w:name="_Toc483165771"/>
      <w:r>
        <w:lastRenderedPageBreak/>
        <w:t>Заключение</w:t>
      </w:r>
      <w:bookmarkEnd w:id="32"/>
    </w:p>
    <w:p w14:paraId="09909CFC" w14:textId="6895ED35" w:rsidR="005C5867" w:rsidRPr="00BB588E" w:rsidRDefault="00BB588E" w:rsidP="00BB588E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71B70906" w14:textId="202E5E17" w:rsidR="00BB588E" w:rsidRPr="00BB588E" w:rsidRDefault="00BB588E" w:rsidP="004333AF">
      <w:pPr>
        <w:pStyle w:val="2"/>
        <w:numPr>
          <w:ilvl w:val="0"/>
          <w:numId w:val="12"/>
        </w:numPr>
      </w:pPr>
      <w:r>
        <w:lastRenderedPageBreak/>
        <w:t>Список используемых источников</w:t>
      </w:r>
    </w:p>
    <w:p w14:paraId="6D36BDA5" w14:textId="02F58469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40FBF814" w14:textId="410C46B4" w:rsidR="00B75DFD" w:rsidRPr="00B75DFD" w:rsidRDefault="00B75DFD" w:rsidP="004333AF">
      <w:pPr>
        <w:pStyle w:val="2"/>
        <w:numPr>
          <w:ilvl w:val="0"/>
          <w:numId w:val="12"/>
        </w:numPr>
      </w:pPr>
      <w:bookmarkStart w:id="33" w:name="_Toc483165772"/>
      <w:r>
        <w:lastRenderedPageBreak/>
        <w:t>Приложение</w:t>
      </w:r>
      <w:bookmarkEnd w:id="33"/>
    </w:p>
    <w:sectPr w:rsidR="00B75DFD" w:rsidRPr="00B75DFD" w:rsidSect="005839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Sizov Lev" w:date="2017-05-25T15:01:00Z" w:initials="SL">
    <w:p w14:paraId="003ACF9A" w14:textId="29497043" w:rsidR="00BB588E" w:rsidRDefault="00BB588E">
      <w:pPr>
        <w:pStyle w:val="af4"/>
      </w:pPr>
      <w:r>
        <w:rPr>
          <w:rStyle w:val="af3"/>
        </w:rPr>
        <w:annotationRef/>
      </w:r>
      <w:r>
        <w:t>По ГОСТУ у подразделов должны быть вложенные отступы?</w:t>
      </w:r>
    </w:p>
  </w:comment>
  <w:comment w:id="25" w:author="Sizov Lev" w:date="2017-05-25T14:47:00Z" w:initials="SL">
    <w:p w14:paraId="7627D7B7" w14:textId="1A79E48F" w:rsidR="00BB588E" w:rsidRDefault="00BB588E">
      <w:pPr>
        <w:pStyle w:val="af4"/>
      </w:pPr>
      <w:r>
        <w:rPr>
          <w:rStyle w:val="af3"/>
        </w:rPr>
        <w:annotationRef/>
      </w:r>
      <w:r>
        <w:t>Может вообще удалить описание структур?</w:t>
      </w:r>
    </w:p>
  </w:comment>
  <w:comment w:id="29" w:author="Sizov Lev" w:date="2017-05-25T15:41:00Z" w:initials="SL">
    <w:p w14:paraId="49628503" w14:textId="3092F8F5" w:rsidR="009672C3" w:rsidRPr="009672C3" w:rsidRDefault="009672C3">
      <w:pPr>
        <w:pStyle w:val="af4"/>
      </w:pPr>
      <w:r>
        <w:rPr>
          <w:rStyle w:val="af3"/>
        </w:rPr>
        <w:annotationRef/>
      </w:r>
      <w:r>
        <w:t xml:space="preserve">Возможно это не понадобится, и я смогу это проверять на этапе конфигурации сборки средствами </w:t>
      </w:r>
      <w:r>
        <w:rPr>
          <w:lang w:val="en-US"/>
        </w:rPr>
        <w:t>CMake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3ACF9A" w15:done="0"/>
  <w15:commentEx w15:paraId="7627D7B7" w15:done="0"/>
  <w15:commentEx w15:paraId="4962850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607DF" w14:textId="77777777" w:rsidR="00BB588E" w:rsidRDefault="00BB588E" w:rsidP="001725E2">
      <w:r>
        <w:separator/>
      </w:r>
    </w:p>
  </w:endnote>
  <w:endnote w:type="continuationSeparator" w:id="0">
    <w:p w14:paraId="5B4F51D3" w14:textId="77777777" w:rsidR="00BB588E" w:rsidRDefault="00BB588E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Content>
      <w:p w14:paraId="3FF18BAD" w14:textId="0F27D143" w:rsidR="00BB588E" w:rsidRDefault="00BB58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3AF">
          <w:rPr>
            <w:noProof/>
          </w:rPr>
          <w:t>35</w:t>
        </w:r>
        <w:r>
          <w:fldChar w:fldCharType="end"/>
        </w:r>
      </w:p>
    </w:sdtContent>
  </w:sdt>
  <w:p w14:paraId="72DF2B60" w14:textId="05E0D844" w:rsidR="00BB588E" w:rsidRDefault="00BB58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732F9" w14:textId="77777777" w:rsidR="00BB588E" w:rsidRDefault="00BB588E" w:rsidP="001725E2">
      <w:r>
        <w:separator/>
      </w:r>
    </w:p>
  </w:footnote>
  <w:footnote w:type="continuationSeparator" w:id="0">
    <w:p w14:paraId="049F9A32" w14:textId="77777777" w:rsidR="00BB588E" w:rsidRDefault="00BB588E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BB588E" w:rsidRDefault="00BB588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883B6F"/>
    <w:multiLevelType w:val="multilevel"/>
    <w:tmpl w:val="A4083F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7C66B6A"/>
    <w:multiLevelType w:val="multilevel"/>
    <w:tmpl w:val="085631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C01D37"/>
    <w:multiLevelType w:val="hybridMultilevel"/>
    <w:tmpl w:val="A4DC1048"/>
    <w:lvl w:ilvl="0" w:tplc="15F6D1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22A79"/>
    <w:multiLevelType w:val="hybridMultilevel"/>
    <w:tmpl w:val="1DBE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9315F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1AFE4525"/>
    <w:multiLevelType w:val="multilevel"/>
    <w:tmpl w:val="A57E79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375D62"/>
    <w:multiLevelType w:val="hybridMultilevel"/>
    <w:tmpl w:val="F1A0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80F50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72611A"/>
    <w:multiLevelType w:val="hybridMultilevel"/>
    <w:tmpl w:val="D7B6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04668"/>
    <w:multiLevelType w:val="hybridMultilevel"/>
    <w:tmpl w:val="761CB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37269B"/>
    <w:multiLevelType w:val="multilevel"/>
    <w:tmpl w:val="A9E8D1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C57277F"/>
    <w:multiLevelType w:val="multilevel"/>
    <w:tmpl w:val="CFF686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125695C"/>
    <w:multiLevelType w:val="hybridMultilevel"/>
    <w:tmpl w:val="5D20F770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43265BBA"/>
    <w:multiLevelType w:val="multilevel"/>
    <w:tmpl w:val="79D0C1A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2" w15:restartNumberingAfterBreak="0">
    <w:nsid w:val="44541E53"/>
    <w:multiLevelType w:val="hybridMultilevel"/>
    <w:tmpl w:val="1C7E5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203"/>
    <w:multiLevelType w:val="hybridMultilevel"/>
    <w:tmpl w:val="EC925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2252E9"/>
    <w:multiLevelType w:val="multilevel"/>
    <w:tmpl w:val="0AD4D4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58E508C0"/>
    <w:multiLevelType w:val="hybridMultilevel"/>
    <w:tmpl w:val="DD943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8C327F"/>
    <w:multiLevelType w:val="multilevel"/>
    <w:tmpl w:val="4DB8E40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4D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A0455C"/>
    <w:multiLevelType w:val="hybridMultilevel"/>
    <w:tmpl w:val="280806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9599F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5" w15:restartNumberingAfterBreak="0">
    <w:nsid w:val="7A892939"/>
    <w:multiLevelType w:val="hybridMultilevel"/>
    <w:tmpl w:val="72246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9428E"/>
    <w:multiLevelType w:val="hybridMultilevel"/>
    <w:tmpl w:val="ECD43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9"/>
  </w:num>
  <w:num w:numId="4">
    <w:abstractNumId w:val="31"/>
  </w:num>
  <w:num w:numId="5">
    <w:abstractNumId w:val="0"/>
  </w:num>
  <w:num w:numId="6">
    <w:abstractNumId w:val="22"/>
  </w:num>
  <w:num w:numId="7">
    <w:abstractNumId w:val="12"/>
  </w:num>
  <w:num w:numId="8">
    <w:abstractNumId w:val="37"/>
  </w:num>
  <w:num w:numId="9">
    <w:abstractNumId w:val="24"/>
  </w:num>
  <w:num w:numId="10">
    <w:abstractNumId w:val="28"/>
  </w:num>
  <w:num w:numId="11">
    <w:abstractNumId w:val="5"/>
  </w:num>
  <w:num w:numId="12">
    <w:abstractNumId w:val="25"/>
  </w:num>
  <w:num w:numId="13">
    <w:abstractNumId w:val="1"/>
  </w:num>
  <w:num w:numId="14">
    <w:abstractNumId w:val="16"/>
  </w:num>
  <w:num w:numId="15">
    <w:abstractNumId w:val="36"/>
  </w:num>
  <w:num w:numId="16">
    <w:abstractNumId w:val="26"/>
  </w:num>
  <w:num w:numId="17">
    <w:abstractNumId w:val="2"/>
  </w:num>
  <w:num w:numId="18">
    <w:abstractNumId w:val="9"/>
  </w:num>
  <w:num w:numId="19">
    <w:abstractNumId w:val="15"/>
  </w:num>
  <w:num w:numId="20">
    <w:abstractNumId w:val="35"/>
  </w:num>
  <w:num w:numId="21">
    <w:abstractNumId w:val="33"/>
  </w:num>
  <w:num w:numId="22">
    <w:abstractNumId w:val="8"/>
  </w:num>
  <w:num w:numId="23">
    <w:abstractNumId w:val="6"/>
  </w:num>
  <w:num w:numId="24">
    <w:abstractNumId w:val="17"/>
  </w:num>
  <w:num w:numId="25">
    <w:abstractNumId w:val="23"/>
  </w:num>
  <w:num w:numId="26">
    <w:abstractNumId w:val="10"/>
  </w:num>
  <w:num w:numId="27">
    <w:abstractNumId w:val="14"/>
  </w:num>
  <w:num w:numId="28">
    <w:abstractNumId w:val="30"/>
  </w:num>
  <w:num w:numId="29">
    <w:abstractNumId w:val="34"/>
  </w:num>
  <w:num w:numId="30">
    <w:abstractNumId w:val="18"/>
  </w:num>
  <w:num w:numId="31">
    <w:abstractNumId w:val="4"/>
  </w:num>
  <w:num w:numId="32">
    <w:abstractNumId w:val="32"/>
  </w:num>
  <w:num w:numId="33">
    <w:abstractNumId w:val="20"/>
  </w:num>
  <w:num w:numId="34">
    <w:abstractNumId w:val="19"/>
  </w:num>
  <w:num w:numId="35">
    <w:abstractNumId w:val="11"/>
  </w:num>
  <w:num w:numId="36">
    <w:abstractNumId w:val="3"/>
  </w:num>
  <w:num w:numId="37">
    <w:abstractNumId w:val="27"/>
  </w:num>
  <w:num w:numId="38">
    <w:abstractNumId w:val="21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zov Lev">
    <w15:presenceInfo w15:providerId="Windows Live" w15:userId="7400e7e4bc83a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53587"/>
    <w:rsid w:val="001633EA"/>
    <w:rsid w:val="001725E2"/>
    <w:rsid w:val="001D3175"/>
    <w:rsid w:val="00290A7D"/>
    <w:rsid w:val="002E2646"/>
    <w:rsid w:val="003D1677"/>
    <w:rsid w:val="003D621F"/>
    <w:rsid w:val="004333AF"/>
    <w:rsid w:val="00552547"/>
    <w:rsid w:val="00583910"/>
    <w:rsid w:val="005C5867"/>
    <w:rsid w:val="005F586B"/>
    <w:rsid w:val="00654BDA"/>
    <w:rsid w:val="00661740"/>
    <w:rsid w:val="00671A77"/>
    <w:rsid w:val="006903C8"/>
    <w:rsid w:val="0070020B"/>
    <w:rsid w:val="00751B31"/>
    <w:rsid w:val="007B75C4"/>
    <w:rsid w:val="00875D9A"/>
    <w:rsid w:val="009672C3"/>
    <w:rsid w:val="0099268B"/>
    <w:rsid w:val="009C11CA"/>
    <w:rsid w:val="00A965FE"/>
    <w:rsid w:val="00B75DFD"/>
    <w:rsid w:val="00B778E9"/>
    <w:rsid w:val="00BB588E"/>
    <w:rsid w:val="00CC20DB"/>
    <w:rsid w:val="00DC2A51"/>
    <w:rsid w:val="00E05FFE"/>
    <w:rsid w:val="00EA669C"/>
    <w:rsid w:val="00F35D33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EAA98F"/>
  <w15:chartTrackingRefBased/>
  <w15:docId w15:val="{296CB03D-C276-46FB-BD0D-CB105486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FA76D3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  <w:style w:type="character" w:styleId="af3">
    <w:name w:val="annotation reference"/>
    <w:basedOn w:val="a0"/>
    <w:uiPriority w:val="99"/>
    <w:semiHidden/>
    <w:unhideWhenUsed/>
    <w:rsid w:val="00BB588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B588E"/>
  </w:style>
  <w:style w:type="character" w:customStyle="1" w:styleId="af5">
    <w:name w:val="Текст примечания Знак"/>
    <w:basedOn w:val="a0"/>
    <w:link w:val="af4"/>
    <w:uiPriority w:val="99"/>
    <w:semiHidden/>
    <w:rsid w:val="00BB58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588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58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40011-77D3-4730-A5E0-1FC7F16A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42</Pages>
  <Words>6334</Words>
  <Characters>36104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42354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8</cp:revision>
  <dcterms:created xsi:type="dcterms:W3CDTF">2017-05-21T12:28:00Z</dcterms:created>
  <dcterms:modified xsi:type="dcterms:W3CDTF">2017-05-25T09:32:00Z</dcterms:modified>
</cp:coreProperties>
</file>