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83C5" w14:textId="5E9801EA" w:rsidR="00AB38DB" w:rsidRDefault="00AB38DB" w:rsidP="00AB38DB">
      <w:pPr>
        <w:pStyle w:val="Title"/>
      </w:pPr>
      <w:r>
        <w:t>RAPPORT TP 3 ET TP4</w:t>
      </w:r>
    </w:p>
    <w:p w14:paraId="088E661F" w14:textId="59F06D41" w:rsidR="00AB38DB" w:rsidRDefault="00AB38DB" w:rsidP="00AB38DB"/>
    <w:p w14:paraId="660EEC42" w14:textId="77777777" w:rsidR="00AB38DB" w:rsidRDefault="00AB38DB">
      <w:pPr>
        <w:rPr>
          <w:rFonts w:asciiTheme="majorHAnsi" w:eastAsiaTheme="majorEastAsia" w:hAnsiTheme="majorHAnsi" w:cstheme="majorBidi"/>
          <w:spacing w:val="-10"/>
          <w:kern w:val="28"/>
          <w:sz w:val="56"/>
          <w:szCs w:val="56"/>
        </w:rPr>
      </w:pPr>
      <w:r>
        <w:br w:type="page"/>
      </w:r>
    </w:p>
    <w:p w14:paraId="779C4714" w14:textId="658A892D" w:rsidR="00AB38DB" w:rsidRDefault="00AB38DB" w:rsidP="00AB38DB">
      <w:pPr>
        <w:pStyle w:val="Title"/>
      </w:pPr>
      <w:r>
        <w:lastRenderedPageBreak/>
        <w:t>TP4</w:t>
      </w:r>
    </w:p>
    <w:p w14:paraId="0EBD5E17" w14:textId="12DA994F" w:rsidR="00AB38DB" w:rsidRDefault="00AB38DB" w:rsidP="00AB38DB">
      <w:pPr>
        <w:pStyle w:val="Heading1"/>
        <w:numPr>
          <w:ilvl w:val="0"/>
          <w:numId w:val="1"/>
        </w:numPr>
      </w:pPr>
      <w:r>
        <w:t>Manipulation de paquets avec Scapy</w:t>
      </w:r>
    </w:p>
    <w:p w14:paraId="67381FC6" w14:textId="255E12D6" w:rsidR="00AB38DB" w:rsidRDefault="00AB38DB" w:rsidP="00AB38DB">
      <w:pPr>
        <w:pStyle w:val="Heading2"/>
        <w:numPr>
          <w:ilvl w:val="1"/>
          <w:numId w:val="1"/>
        </w:numPr>
      </w:pPr>
      <w:r>
        <w:t>Demarrage d’un réseau virtuel</w:t>
      </w:r>
    </w:p>
    <w:p w14:paraId="25057309" w14:textId="1DC45D29" w:rsidR="00284A7D" w:rsidRDefault="00284A7D" w:rsidP="00284A7D">
      <w:pPr>
        <w:pStyle w:val="Heading3"/>
      </w:pPr>
      <w:r>
        <w:t>Lancez tcpdump -i eth0 sur la passerelle immortal a</w:t>
      </w:r>
      <w:r w:rsidR="00157A25">
        <w:t>fi</w:t>
      </w:r>
      <w:r>
        <w:t>n d'espionner le tra</w:t>
      </w:r>
      <w:r w:rsidR="00157A25">
        <w:t>fi</w:t>
      </w:r>
      <w:r>
        <w:t>c échangé entre les autres machines. Lancez netstat -tupl pour voir quels services (et donc quels ports) sont ouverts sur opeth (ou syl).</w:t>
      </w:r>
    </w:p>
    <w:p w14:paraId="18C562F9" w14:textId="37D76E29" w:rsidR="0034411E" w:rsidRDefault="00900889" w:rsidP="0034411E">
      <w:r w:rsidRPr="00900889">
        <w:drawing>
          <wp:inline distT="0" distB="0" distL="0" distR="0" wp14:anchorId="122A31AE" wp14:editId="4E5F4499">
            <wp:extent cx="5760720" cy="7023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60720" cy="702310"/>
                    </a:xfrm>
                    <a:prstGeom prst="rect">
                      <a:avLst/>
                    </a:prstGeom>
                  </pic:spPr>
                </pic:pic>
              </a:graphicData>
            </a:graphic>
          </wp:inline>
        </w:drawing>
      </w:r>
    </w:p>
    <w:p w14:paraId="5EA9E6CC" w14:textId="6AA8C338" w:rsidR="00900889" w:rsidRDefault="00900889" w:rsidP="0034411E">
      <w:r w:rsidRPr="00900889">
        <w:drawing>
          <wp:inline distT="0" distB="0" distL="0" distR="0" wp14:anchorId="3BF8804E" wp14:editId="391EB8EA">
            <wp:extent cx="5760720" cy="132842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5760720" cy="1328420"/>
                    </a:xfrm>
                    <a:prstGeom prst="rect">
                      <a:avLst/>
                    </a:prstGeom>
                  </pic:spPr>
                </pic:pic>
              </a:graphicData>
            </a:graphic>
          </wp:inline>
        </w:drawing>
      </w:r>
    </w:p>
    <w:p w14:paraId="67562FDB" w14:textId="5FAFF594" w:rsidR="00900889" w:rsidRDefault="00900889" w:rsidP="00900889">
      <w:pPr>
        <w:pStyle w:val="Heading2"/>
        <w:numPr>
          <w:ilvl w:val="1"/>
          <w:numId w:val="1"/>
        </w:numPr>
      </w:pPr>
      <w:r>
        <w:t>Prise en main de Scapy</w:t>
      </w:r>
    </w:p>
    <w:p w14:paraId="7C6D17F6" w14:textId="2A79E30C" w:rsidR="00900889" w:rsidRDefault="00900889" w:rsidP="00900889">
      <w:pPr>
        <w:pStyle w:val="Heading3"/>
      </w:pPr>
      <w:r>
        <w:t>Lancez scapy3 sur la machine grave en tant que root (ou sudoer)</w:t>
      </w:r>
    </w:p>
    <w:p w14:paraId="210808AC" w14:textId="39282DA4" w:rsidR="00900889" w:rsidRDefault="00900889" w:rsidP="00900889">
      <w:r w:rsidRPr="00900889">
        <w:drawing>
          <wp:inline distT="0" distB="0" distL="0" distR="0" wp14:anchorId="1AD92E5D" wp14:editId="18D45B83">
            <wp:extent cx="1476581" cy="2495898"/>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1476581" cy="2495898"/>
                    </a:xfrm>
                    <a:prstGeom prst="rect">
                      <a:avLst/>
                    </a:prstGeom>
                  </pic:spPr>
                </pic:pic>
              </a:graphicData>
            </a:graphic>
          </wp:inline>
        </w:drawing>
      </w:r>
    </w:p>
    <w:p w14:paraId="556BBFF9" w14:textId="3F3E61CC" w:rsidR="00900889" w:rsidRDefault="00900889" w:rsidP="00900889">
      <w:pPr>
        <w:pStyle w:val="Heading3"/>
      </w:pPr>
      <w:r>
        <w:t xml:space="preserve">Il est également possible d'écrire des programmes </w:t>
      </w:r>
      <w:proofErr w:type="spellStart"/>
      <w:r>
        <w:t>Scapy</w:t>
      </w:r>
      <w:proofErr w:type="spellEnd"/>
      <w:r>
        <w:t xml:space="preserve"> sous forme d'un script Python, qu'il faut enregistrer avec un éditeur de texte, comme nano ou </w:t>
      </w:r>
      <w:proofErr w:type="spellStart"/>
      <w:r>
        <w:t>emacs</w:t>
      </w:r>
      <w:proofErr w:type="spellEnd"/>
    </w:p>
    <w:p w14:paraId="0F11A804" w14:textId="77777777" w:rsidR="00331140" w:rsidRDefault="00331140" w:rsidP="00900889"/>
    <w:p w14:paraId="6EB28232" w14:textId="14A1B313" w:rsidR="00900889" w:rsidRDefault="00900889" w:rsidP="00900889">
      <w:r w:rsidRPr="00900889">
        <w:lastRenderedPageBreak/>
        <w:drawing>
          <wp:inline distT="0" distB="0" distL="0" distR="0" wp14:anchorId="5484BBC4" wp14:editId="3A46557C">
            <wp:extent cx="4171950" cy="2616726"/>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a:srcRect r="29904" b="14848"/>
                    <a:stretch/>
                  </pic:blipFill>
                  <pic:spPr bwMode="auto">
                    <a:xfrm>
                      <a:off x="0" y="0"/>
                      <a:ext cx="4192309" cy="2629496"/>
                    </a:xfrm>
                    <a:prstGeom prst="rect">
                      <a:avLst/>
                    </a:prstGeom>
                    <a:ln>
                      <a:noFill/>
                    </a:ln>
                    <a:extLst>
                      <a:ext uri="{53640926-AAD7-44D8-BBD7-CCE9431645EC}">
                        <a14:shadowObscured xmlns:a14="http://schemas.microsoft.com/office/drawing/2010/main"/>
                      </a:ext>
                    </a:extLst>
                  </pic:spPr>
                </pic:pic>
              </a:graphicData>
            </a:graphic>
          </wp:inline>
        </w:drawing>
      </w:r>
    </w:p>
    <w:p w14:paraId="1A5FAD02" w14:textId="70F9A0F4" w:rsidR="00331140" w:rsidRDefault="00331140" w:rsidP="00900889">
      <w:r w:rsidRPr="00331140">
        <w:drawing>
          <wp:inline distT="0" distB="0" distL="0" distR="0" wp14:anchorId="33A09B7D" wp14:editId="0A54E78C">
            <wp:extent cx="4152900" cy="239697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162521" cy="2402529"/>
                    </a:xfrm>
                    <a:prstGeom prst="rect">
                      <a:avLst/>
                    </a:prstGeom>
                  </pic:spPr>
                </pic:pic>
              </a:graphicData>
            </a:graphic>
          </wp:inline>
        </w:drawing>
      </w:r>
    </w:p>
    <w:p w14:paraId="4E542249" w14:textId="7700F973" w:rsidR="00900889" w:rsidRDefault="00331140" w:rsidP="00900889">
      <w:pPr>
        <w:pStyle w:val="Heading2"/>
        <w:numPr>
          <w:ilvl w:val="1"/>
          <w:numId w:val="1"/>
        </w:numPr>
      </w:pPr>
      <w:r>
        <w:t>Ping</w:t>
      </w:r>
    </w:p>
    <w:p w14:paraId="7B6E9660" w14:textId="61ED3962" w:rsidR="00FD5F15" w:rsidRPr="00FD5F15" w:rsidRDefault="00FD5F15" w:rsidP="00FD5F15">
      <w:pPr>
        <w:pStyle w:val="Heading3"/>
      </w:pPr>
      <w:r>
        <w:t xml:space="preserve">Regardez dans le </w:t>
      </w:r>
      <w:r>
        <w:t>fi</w:t>
      </w:r>
      <w:r>
        <w:t xml:space="preserve">chier ping.py un exemple d'utilisation de </w:t>
      </w:r>
      <w:proofErr w:type="spellStart"/>
      <w:r>
        <w:t>Scapy</w:t>
      </w:r>
      <w:proofErr w:type="spellEnd"/>
      <w:r>
        <w:t xml:space="preserve"> qui envoie un ping (ICMP) puis récupère la réponse. Essayez-le en recopiant le programme ligne par ligne, ou en faisant un copier/coller.</w:t>
      </w:r>
    </w:p>
    <w:p w14:paraId="60237C84" w14:textId="6D99ADF0" w:rsidR="00331140" w:rsidRDefault="00331140" w:rsidP="00331140">
      <w:r w:rsidRPr="00331140">
        <w:lastRenderedPageBreak/>
        <w:drawing>
          <wp:inline distT="0" distB="0" distL="0" distR="0" wp14:anchorId="4C1A58B1" wp14:editId="6F716E19">
            <wp:extent cx="3739152" cy="46005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45868" cy="4608839"/>
                    </a:xfrm>
                    <a:prstGeom prst="rect">
                      <a:avLst/>
                    </a:prstGeom>
                  </pic:spPr>
                </pic:pic>
              </a:graphicData>
            </a:graphic>
          </wp:inline>
        </w:drawing>
      </w:r>
    </w:p>
    <w:p w14:paraId="3BB2CFF1" w14:textId="0528913C" w:rsidR="00331140" w:rsidRDefault="00222378" w:rsidP="00222378">
      <w:pPr>
        <w:pStyle w:val="Heading2"/>
        <w:numPr>
          <w:ilvl w:val="1"/>
          <w:numId w:val="1"/>
        </w:numPr>
      </w:pPr>
      <w:r>
        <w:t>ARP</w:t>
      </w:r>
    </w:p>
    <w:p w14:paraId="00585DC1" w14:textId="47550F6A" w:rsidR="00222378" w:rsidRDefault="00FD5F15" w:rsidP="00FD5F15">
      <w:pPr>
        <w:pStyle w:val="Heading3"/>
      </w:pPr>
      <w:r>
        <w:t>Rappelez le fonctionnement du prot</w:t>
      </w:r>
      <w:r w:rsidR="00EA45A5">
        <w:t>o</w:t>
      </w:r>
      <w:r>
        <w:t>cole ARP. Notez que le protocole ARP ne dispose que de deux opérations : la requête (</w:t>
      </w:r>
      <w:proofErr w:type="spellStart"/>
      <w:r>
        <w:t>Who</w:t>
      </w:r>
      <w:proofErr w:type="spellEnd"/>
      <w:r>
        <w:t xml:space="preserve"> Has) et la réponse. On peut alors utiliser ce protocole pour e</w:t>
      </w:r>
      <w:r>
        <w:t>ff</w:t>
      </w:r>
      <w:r>
        <w:t>ectuer un ping dans le réseau local Ethernet. Il s'agit d'envoyer une requête ARP. Si la machine répond, c'est bien qu'elle est en vie</w:t>
      </w:r>
      <w:r w:rsidR="00EA45A5">
        <w:t> !</w:t>
      </w:r>
    </w:p>
    <w:p w14:paraId="439DFDB7" w14:textId="2DA69836" w:rsidR="00EA45A5" w:rsidRDefault="00EA45A5" w:rsidP="00EA45A5">
      <w:r>
        <w:t>FLEMME ALED</w:t>
      </w:r>
    </w:p>
    <w:p w14:paraId="6B2A0D81" w14:textId="77E98A8A" w:rsidR="00EA45A5" w:rsidRDefault="00EA45A5" w:rsidP="00EA45A5">
      <w:pPr>
        <w:pStyle w:val="Heading3"/>
      </w:pPr>
      <w:r>
        <w:t>Commencez par construire une trame Ethernet avec Ether() vers l</w:t>
      </w:r>
      <w:r>
        <w:t>’</w:t>
      </w:r>
      <w:r>
        <w:t>adresse de broadcast FF:FF:FF:FF:FF:FF et encapsulez le datagramme ARP() à destination de l'adresse IP visée. Pour envoyer et recevoir une trame Ethernet, il faut utiliser la fonction srp1() (à la place de la fonction sr1() réservé aux paquets IP). On peut aussi utiliser dans cette fonction l'option timeout=1 pour limiter le temps d'attente à 1 seconde, dans le cas où il n'y a pas de réponse.</w:t>
      </w:r>
    </w:p>
    <w:p w14:paraId="5574B5F6" w14:textId="7ECE3B87" w:rsidR="00EA45A5" w:rsidRPr="00EA45A5" w:rsidRDefault="00F3045D" w:rsidP="00EA45A5">
      <w:r>
        <w:t xml:space="preserve">REGARDER LE SITE DE SCAPY POUR CA </w:t>
      </w:r>
    </w:p>
    <w:sectPr w:rsidR="00EA45A5" w:rsidRPr="00EA4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06FE9"/>
    <w:multiLevelType w:val="multilevel"/>
    <w:tmpl w:val="F1E688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06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D5165"/>
    <w:rsid w:val="00157A25"/>
    <w:rsid w:val="00222378"/>
    <w:rsid w:val="00284A7D"/>
    <w:rsid w:val="00331140"/>
    <w:rsid w:val="0034411E"/>
    <w:rsid w:val="00371EF6"/>
    <w:rsid w:val="008544A5"/>
    <w:rsid w:val="008A2586"/>
    <w:rsid w:val="00900889"/>
    <w:rsid w:val="00AB38DB"/>
    <w:rsid w:val="00AC611E"/>
    <w:rsid w:val="00DD5165"/>
    <w:rsid w:val="00E23ECE"/>
    <w:rsid w:val="00EA45A5"/>
    <w:rsid w:val="00F3045D"/>
    <w:rsid w:val="00FD5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EC06"/>
  <w15:chartTrackingRefBased/>
  <w15:docId w15:val="{E49D67D0-63DE-4869-9EFB-01F79CF8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8DB"/>
  </w:style>
  <w:style w:type="paragraph" w:styleId="Heading1">
    <w:name w:val="heading 1"/>
    <w:basedOn w:val="Normal"/>
    <w:next w:val="Normal"/>
    <w:link w:val="Heading1Char"/>
    <w:uiPriority w:val="9"/>
    <w:qFormat/>
    <w:rsid w:val="00AB38DB"/>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38DB"/>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38DB"/>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AB38DB"/>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AB38DB"/>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AB38DB"/>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AB38DB"/>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AB38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38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8DB"/>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AB38DB"/>
    <w:rPr>
      <w:rFonts w:asciiTheme="majorHAnsi" w:eastAsiaTheme="majorEastAsia" w:hAnsiTheme="majorHAnsi" w:cstheme="majorBidi"/>
      <w:caps/>
      <w:color w:val="AD84C6" w:themeColor="accent1"/>
      <w:spacing w:val="10"/>
      <w:sz w:val="52"/>
      <w:szCs w:val="52"/>
    </w:rPr>
  </w:style>
  <w:style w:type="character" w:customStyle="1" w:styleId="Heading1Char">
    <w:name w:val="Heading 1 Char"/>
    <w:basedOn w:val="DefaultParagraphFont"/>
    <w:link w:val="Heading1"/>
    <w:uiPriority w:val="9"/>
    <w:rsid w:val="00AB38DB"/>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AB38DB"/>
    <w:rPr>
      <w:caps/>
      <w:spacing w:val="15"/>
      <w:shd w:val="clear" w:color="auto" w:fill="EEE6F3" w:themeFill="accent1" w:themeFillTint="33"/>
    </w:rPr>
  </w:style>
  <w:style w:type="character" w:customStyle="1" w:styleId="Heading3Char">
    <w:name w:val="Heading 3 Char"/>
    <w:basedOn w:val="DefaultParagraphFont"/>
    <w:link w:val="Heading3"/>
    <w:uiPriority w:val="9"/>
    <w:rsid w:val="00AB38DB"/>
    <w:rPr>
      <w:caps/>
      <w:color w:val="593470" w:themeColor="accent1" w:themeShade="7F"/>
      <w:spacing w:val="15"/>
    </w:rPr>
  </w:style>
  <w:style w:type="character" w:customStyle="1" w:styleId="Heading4Char">
    <w:name w:val="Heading 4 Char"/>
    <w:basedOn w:val="DefaultParagraphFont"/>
    <w:link w:val="Heading4"/>
    <w:uiPriority w:val="9"/>
    <w:semiHidden/>
    <w:rsid w:val="00AB38DB"/>
    <w:rPr>
      <w:caps/>
      <w:color w:val="864EA8" w:themeColor="accent1" w:themeShade="BF"/>
      <w:spacing w:val="10"/>
    </w:rPr>
  </w:style>
  <w:style w:type="character" w:customStyle="1" w:styleId="Heading5Char">
    <w:name w:val="Heading 5 Char"/>
    <w:basedOn w:val="DefaultParagraphFont"/>
    <w:link w:val="Heading5"/>
    <w:uiPriority w:val="9"/>
    <w:semiHidden/>
    <w:rsid w:val="00AB38DB"/>
    <w:rPr>
      <w:caps/>
      <w:color w:val="864EA8" w:themeColor="accent1" w:themeShade="BF"/>
      <w:spacing w:val="10"/>
    </w:rPr>
  </w:style>
  <w:style w:type="character" w:customStyle="1" w:styleId="Heading6Char">
    <w:name w:val="Heading 6 Char"/>
    <w:basedOn w:val="DefaultParagraphFont"/>
    <w:link w:val="Heading6"/>
    <w:uiPriority w:val="9"/>
    <w:semiHidden/>
    <w:rsid w:val="00AB38DB"/>
    <w:rPr>
      <w:caps/>
      <w:color w:val="864EA8" w:themeColor="accent1" w:themeShade="BF"/>
      <w:spacing w:val="10"/>
    </w:rPr>
  </w:style>
  <w:style w:type="character" w:customStyle="1" w:styleId="Heading7Char">
    <w:name w:val="Heading 7 Char"/>
    <w:basedOn w:val="DefaultParagraphFont"/>
    <w:link w:val="Heading7"/>
    <w:uiPriority w:val="9"/>
    <w:semiHidden/>
    <w:rsid w:val="00AB38DB"/>
    <w:rPr>
      <w:caps/>
      <w:color w:val="864EA8" w:themeColor="accent1" w:themeShade="BF"/>
      <w:spacing w:val="10"/>
    </w:rPr>
  </w:style>
  <w:style w:type="character" w:customStyle="1" w:styleId="Heading8Char">
    <w:name w:val="Heading 8 Char"/>
    <w:basedOn w:val="DefaultParagraphFont"/>
    <w:link w:val="Heading8"/>
    <w:uiPriority w:val="9"/>
    <w:semiHidden/>
    <w:rsid w:val="00AB38DB"/>
    <w:rPr>
      <w:caps/>
      <w:spacing w:val="10"/>
      <w:sz w:val="18"/>
      <w:szCs w:val="18"/>
    </w:rPr>
  </w:style>
  <w:style w:type="character" w:customStyle="1" w:styleId="Heading9Char">
    <w:name w:val="Heading 9 Char"/>
    <w:basedOn w:val="DefaultParagraphFont"/>
    <w:link w:val="Heading9"/>
    <w:uiPriority w:val="9"/>
    <w:semiHidden/>
    <w:rsid w:val="00AB38DB"/>
    <w:rPr>
      <w:i/>
      <w:iCs/>
      <w:caps/>
      <w:spacing w:val="10"/>
      <w:sz w:val="18"/>
      <w:szCs w:val="18"/>
    </w:rPr>
  </w:style>
  <w:style w:type="paragraph" w:styleId="Caption">
    <w:name w:val="caption"/>
    <w:basedOn w:val="Normal"/>
    <w:next w:val="Normal"/>
    <w:uiPriority w:val="35"/>
    <w:semiHidden/>
    <w:unhideWhenUsed/>
    <w:qFormat/>
    <w:rsid w:val="00AB38DB"/>
    <w:rPr>
      <w:b/>
      <w:bCs/>
      <w:color w:val="864EA8" w:themeColor="accent1" w:themeShade="BF"/>
      <w:sz w:val="16"/>
      <w:szCs w:val="16"/>
    </w:rPr>
  </w:style>
  <w:style w:type="paragraph" w:styleId="Subtitle">
    <w:name w:val="Subtitle"/>
    <w:basedOn w:val="Normal"/>
    <w:next w:val="Normal"/>
    <w:link w:val="SubtitleChar"/>
    <w:uiPriority w:val="11"/>
    <w:qFormat/>
    <w:rsid w:val="00AB38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38DB"/>
    <w:rPr>
      <w:caps/>
      <w:color w:val="595959" w:themeColor="text1" w:themeTint="A6"/>
      <w:spacing w:val="10"/>
      <w:sz w:val="21"/>
      <w:szCs w:val="21"/>
    </w:rPr>
  </w:style>
  <w:style w:type="character" w:styleId="Strong">
    <w:name w:val="Strong"/>
    <w:uiPriority w:val="22"/>
    <w:qFormat/>
    <w:rsid w:val="00AB38DB"/>
    <w:rPr>
      <w:b/>
      <w:bCs/>
    </w:rPr>
  </w:style>
  <w:style w:type="character" w:styleId="Emphasis">
    <w:name w:val="Emphasis"/>
    <w:uiPriority w:val="20"/>
    <w:qFormat/>
    <w:rsid w:val="00AB38DB"/>
    <w:rPr>
      <w:caps/>
      <w:color w:val="593470" w:themeColor="accent1" w:themeShade="7F"/>
      <w:spacing w:val="5"/>
    </w:rPr>
  </w:style>
  <w:style w:type="paragraph" w:styleId="NoSpacing">
    <w:name w:val="No Spacing"/>
    <w:uiPriority w:val="1"/>
    <w:qFormat/>
    <w:rsid w:val="00AB38DB"/>
    <w:pPr>
      <w:spacing w:after="0" w:line="240" w:lineRule="auto"/>
    </w:pPr>
  </w:style>
  <w:style w:type="paragraph" w:styleId="Quote">
    <w:name w:val="Quote"/>
    <w:basedOn w:val="Normal"/>
    <w:next w:val="Normal"/>
    <w:link w:val="QuoteChar"/>
    <w:uiPriority w:val="29"/>
    <w:qFormat/>
    <w:rsid w:val="00AB38DB"/>
    <w:rPr>
      <w:i/>
      <w:iCs/>
      <w:sz w:val="24"/>
      <w:szCs w:val="24"/>
    </w:rPr>
  </w:style>
  <w:style w:type="character" w:customStyle="1" w:styleId="QuoteChar">
    <w:name w:val="Quote Char"/>
    <w:basedOn w:val="DefaultParagraphFont"/>
    <w:link w:val="Quote"/>
    <w:uiPriority w:val="29"/>
    <w:rsid w:val="00AB38DB"/>
    <w:rPr>
      <w:i/>
      <w:iCs/>
      <w:sz w:val="24"/>
      <w:szCs w:val="24"/>
    </w:rPr>
  </w:style>
  <w:style w:type="paragraph" w:styleId="IntenseQuote">
    <w:name w:val="Intense Quote"/>
    <w:basedOn w:val="Normal"/>
    <w:next w:val="Normal"/>
    <w:link w:val="IntenseQuoteChar"/>
    <w:uiPriority w:val="30"/>
    <w:qFormat/>
    <w:rsid w:val="00AB38DB"/>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AB38DB"/>
    <w:rPr>
      <w:color w:val="AD84C6" w:themeColor="accent1"/>
      <w:sz w:val="24"/>
      <w:szCs w:val="24"/>
    </w:rPr>
  </w:style>
  <w:style w:type="character" w:styleId="SubtleEmphasis">
    <w:name w:val="Subtle Emphasis"/>
    <w:uiPriority w:val="19"/>
    <w:qFormat/>
    <w:rsid w:val="00AB38DB"/>
    <w:rPr>
      <w:i/>
      <w:iCs/>
      <w:color w:val="593470" w:themeColor="accent1" w:themeShade="7F"/>
    </w:rPr>
  </w:style>
  <w:style w:type="character" w:styleId="IntenseEmphasis">
    <w:name w:val="Intense Emphasis"/>
    <w:uiPriority w:val="21"/>
    <w:qFormat/>
    <w:rsid w:val="00AB38DB"/>
    <w:rPr>
      <w:b/>
      <w:bCs/>
      <w:caps/>
      <w:color w:val="593470" w:themeColor="accent1" w:themeShade="7F"/>
      <w:spacing w:val="10"/>
    </w:rPr>
  </w:style>
  <w:style w:type="character" w:styleId="SubtleReference">
    <w:name w:val="Subtle Reference"/>
    <w:uiPriority w:val="31"/>
    <w:qFormat/>
    <w:rsid w:val="00AB38DB"/>
    <w:rPr>
      <w:b/>
      <w:bCs/>
      <w:color w:val="AD84C6" w:themeColor="accent1"/>
    </w:rPr>
  </w:style>
  <w:style w:type="character" w:styleId="IntenseReference">
    <w:name w:val="Intense Reference"/>
    <w:uiPriority w:val="32"/>
    <w:qFormat/>
    <w:rsid w:val="00AB38DB"/>
    <w:rPr>
      <w:b/>
      <w:bCs/>
      <w:i/>
      <w:iCs/>
      <w:caps/>
      <w:color w:val="AD84C6" w:themeColor="accent1"/>
    </w:rPr>
  </w:style>
  <w:style w:type="character" w:styleId="BookTitle">
    <w:name w:val="Book Title"/>
    <w:uiPriority w:val="33"/>
    <w:qFormat/>
    <w:rsid w:val="00AB38DB"/>
    <w:rPr>
      <w:b/>
      <w:bCs/>
      <w:i/>
      <w:iCs/>
      <w:spacing w:val="0"/>
    </w:rPr>
  </w:style>
  <w:style w:type="paragraph" w:styleId="TOCHeading">
    <w:name w:val="TOC Heading"/>
    <w:basedOn w:val="Heading1"/>
    <w:next w:val="Normal"/>
    <w:uiPriority w:val="39"/>
    <w:semiHidden/>
    <w:unhideWhenUsed/>
    <w:qFormat/>
    <w:rsid w:val="00AB38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247</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cp:keywords/>
  <dc:description/>
  <cp:lastModifiedBy>Tøxik Skrrt</cp:lastModifiedBy>
  <cp:revision>12</cp:revision>
  <dcterms:created xsi:type="dcterms:W3CDTF">2022-10-06T14:07:00Z</dcterms:created>
  <dcterms:modified xsi:type="dcterms:W3CDTF">2022-10-06T14:59:00Z</dcterms:modified>
</cp:coreProperties>
</file>