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08D70250" w:rsidR="00064E17" w:rsidRDefault="00064E17"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rPr>
          <w:rFonts w:hint="eastAsia"/>
        </w:rPr>
      </w:pPr>
      <w:r>
        <w:rPr>
          <w:rFonts w:hint="eastAsia"/>
        </w:rPr>
        <w:t>モーション</w:t>
      </w:r>
    </w:p>
    <w:p w14:paraId="29CA69C9" w14:textId="77777777" w:rsidR="00064E17" w:rsidRDefault="00064E17" w:rsidP="00383B18">
      <w:pPr>
        <w:jc w:val="left"/>
        <w:rPr>
          <w:rFonts w:hint="eastAsia"/>
        </w:rPr>
      </w:pPr>
    </w:p>
    <w:p w14:paraId="77EF3A2F" w14:textId="1E748457" w:rsidR="002C0F23" w:rsidRDefault="00631D4D" w:rsidP="00383B18">
      <w:pPr>
        <w:jc w:val="left"/>
      </w:pPr>
      <w:r>
        <w:rPr>
          <w:rFonts w:hint="eastAsia"/>
        </w:rPr>
        <w:t>3. 手法</w:t>
      </w:r>
    </w:p>
    <w:p w14:paraId="22D40592" w14:textId="36B6E943" w:rsidR="00FE2C79" w:rsidRDefault="00FE2C79"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5C9DE632" w14:textId="67AF2368" w:rsidR="00150E0C" w:rsidRDefault="00150E0C" w:rsidP="00383B18">
      <w:pPr>
        <w:jc w:val="left"/>
      </w:pPr>
      <w:r>
        <w:rPr>
          <w:rFonts w:hint="eastAsia"/>
        </w:rPr>
        <w:t>ブレンドモーションについて</w:t>
      </w:r>
    </w:p>
    <w:p w14:paraId="59EA8F0A" w14:textId="77777777" w:rsidR="00B53A25" w:rsidRDefault="00B53A25" w:rsidP="00B53A25">
      <w:pPr>
        <w:jc w:val="left"/>
      </w:pPr>
      <w:r>
        <w:t>Unityでは標準機能であるAvatar Mask機能を用いて複数種類のモーションをブレンドすることができる。</w:t>
      </w:r>
    </w:p>
    <w:p w14:paraId="167E4B6D" w14:textId="77777777" w:rsidR="00B53A25" w:rsidRDefault="00B53A25" w:rsidP="00B53A25">
      <w:pPr>
        <w:jc w:val="left"/>
      </w:pPr>
      <w:r>
        <w:t>Unityは人型のキャラクターボーン構造をUnity Humanoid Avatarで標準化している。構造が統一されていることにより、アバターの特定部位のアニメーションを破棄し、他のアニメーションの上に重ねることで、モデルやモーションの破綻を起こさずにアニメーションのブレンドができる。</w:t>
      </w:r>
    </w:p>
    <w:p w14:paraId="2CC11CDC" w14:textId="06205171" w:rsidR="00FE2C79" w:rsidRDefault="00B53A25" w:rsidP="00B53A25">
      <w:pPr>
        <w:jc w:val="left"/>
      </w:pPr>
      <w:r>
        <w:rPr>
          <w:rFonts w:hint="eastAsia"/>
        </w:rPr>
        <w:t>今回の制作物においては、歩き、走りのモーションの上に寒がっているモーションの下半身を破棄したものを上からオーバーライドすることで、歩き若しくは走りながら寒がっているモーションを制作し、使用した。</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0054E78A" w14:textId="77777777" w:rsidR="00150E0C" w:rsidRDefault="00150E0C"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5CA0D43B" w:rsidR="00150E0C" w:rsidRDefault="00704AAF" w:rsidP="00383B18">
      <w:pPr>
        <w:jc w:val="left"/>
      </w:pPr>
      <w:r>
        <w:rPr>
          <w:rFonts w:hint="eastAsia"/>
        </w:rPr>
        <w:t>環境パーティクル</w:t>
      </w:r>
    </w:p>
    <w:p w14:paraId="5113E18B" w14:textId="7BAA5410" w:rsidR="00704AAF" w:rsidRDefault="00704AAF" w:rsidP="00383B18">
      <w:pPr>
        <w:jc w:val="left"/>
      </w:pPr>
      <w:r>
        <w:rPr>
          <w:rFonts w:hint="eastAsia"/>
        </w:rPr>
        <w:t>プレイヤーパーティクル</w:t>
      </w:r>
    </w:p>
    <w:p w14:paraId="3CA65758" w14:textId="77777777" w:rsidR="00704AAF" w:rsidRDefault="00704AAF" w:rsidP="00383B18">
      <w:pPr>
        <w:jc w:val="left"/>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0F48D954" w14:textId="04FD1137" w:rsidR="000079F8"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w:t>
      </w:r>
      <w:r w:rsidR="00BD3060">
        <w:rPr>
          <w:rFonts w:hint="eastAsia"/>
        </w:rPr>
        <w:lastRenderedPageBreak/>
        <w:t>の輪郭を歪ませる表現</w:t>
      </w:r>
    </w:p>
    <w:p w14:paraId="5F17FCD8" w14:textId="7C99B118" w:rsidR="00064E17" w:rsidRDefault="00064E17" w:rsidP="00383B18">
      <w:pPr>
        <w:jc w:val="left"/>
        <w:rPr>
          <w:rFonts w:hint="eastAsia"/>
        </w:rPr>
      </w:pPr>
      <w:r>
        <w:rPr>
          <w:rFonts w:hint="eastAsia"/>
        </w:rPr>
        <w:t>(技術説明)</w:t>
      </w:r>
    </w:p>
    <w:p w14:paraId="13A18429" w14:textId="4E2B2A2A" w:rsidR="00064E17" w:rsidRDefault="00064E17" w:rsidP="00383B18">
      <w:pPr>
        <w:jc w:val="left"/>
        <w:rPr>
          <w:rFonts w:hint="eastAsia"/>
        </w:rPr>
      </w:pPr>
      <w:r>
        <w:rPr>
          <w:rFonts w:hint="eastAsia"/>
        </w:rPr>
        <w:t>(カメラ構成)</w:t>
      </w:r>
    </w:p>
    <w:p w14:paraId="2FEDE994" w14:textId="77777777" w:rsidR="001D2701" w:rsidRDefault="001D2701" w:rsidP="00383B18">
      <w:pPr>
        <w:jc w:val="left"/>
      </w:pPr>
    </w:p>
    <w:p w14:paraId="1B739567" w14:textId="32743A50" w:rsidR="00704AAF" w:rsidRDefault="00704AAF" w:rsidP="00383B18">
      <w:pPr>
        <w:jc w:val="left"/>
      </w:pPr>
      <w:r>
        <w:rPr>
          <w:rFonts w:hint="eastAsia"/>
        </w:rPr>
        <w:t>ローポリゴンシェーダー</w:t>
      </w:r>
      <w:r w:rsidR="001D2701">
        <w:rPr>
          <w:rFonts w:hint="eastAsia"/>
        </w:rPr>
        <w:t>(没になったネタ)</w:t>
      </w:r>
    </w:p>
    <w:p w14:paraId="317D4D91" w14:textId="26D8A579" w:rsidR="00846834" w:rsidRDefault="001D2701" w:rsidP="00383B18">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を行ったが効果が薄く、今回は</w:t>
      </w:r>
      <w:r w:rsidR="00FC2377">
        <w:rPr>
          <w:rFonts w:hint="eastAsia"/>
        </w:rPr>
        <w:t>本実装を見送った。</w:t>
      </w:r>
    </w:p>
    <w:p w14:paraId="5D648E01" w14:textId="696A0B86" w:rsidR="00E07DD7" w:rsidRDefault="00302B31" w:rsidP="00383B18">
      <w:pPr>
        <w:jc w:val="left"/>
        <w:rPr>
          <w:rFonts w:hint="eastAsia"/>
        </w:rPr>
      </w:pPr>
      <w:r>
        <w:rPr>
          <w:rFonts w:hint="eastAsia"/>
        </w:rPr>
        <w:t>仕組みとしては</w:t>
      </w:r>
      <w:r w:rsidR="003124A0">
        <w:rPr>
          <w:rFonts w:hint="eastAsia"/>
        </w:rPr>
        <w:t>面をなす三点の頂点の法線を平均し、ポリゴン全体で統一した法線を作り、UV座標も平均化することで、面が目立つようなシェーダーを用いることでローポリでないモデルにおいてもローポリゴンのような質感を出すことができる。実際にこの技法をコンテンツに組み込み確認したところ、効果を感じることができず、また、処理負荷も高いため今回は本実装に組み込まなかった。</w:t>
      </w:r>
      <w:r w:rsidR="00F10726">
        <w:rPr>
          <w:rFonts w:hint="eastAsia"/>
        </w:rPr>
        <w:t>(ここいい感じに書いて)</w:t>
      </w:r>
    </w:p>
    <w:p w14:paraId="180FA886" w14:textId="77777777" w:rsidR="00FC2377" w:rsidRDefault="00FC2377" w:rsidP="00383B18">
      <w:pPr>
        <w:jc w:val="left"/>
        <w:rPr>
          <w:rFonts w:hint="eastAsia"/>
        </w:rPr>
      </w:pPr>
    </w:p>
    <w:p w14:paraId="7642B3A2" w14:textId="77777777" w:rsidR="00671BF2" w:rsidRDefault="00671BF2" w:rsidP="00383B18">
      <w:pPr>
        <w:jc w:val="left"/>
        <w:rPr>
          <w:rFonts w:hint="eastAsia"/>
        </w:rPr>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CF7B6" w14:textId="77777777" w:rsidR="009928D3" w:rsidRDefault="009928D3" w:rsidP="00861EF4">
      <w:r>
        <w:separator/>
      </w:r>
    </w:p>
  </w:endnote>
  <w:endnote w:type="continuationSeparator" w:id="0">
    <w:p w14:paraId="0AEE4BEB" w14:textId="77777777" w:rsidR="009928D3" w:rsidRDefault="009928D3"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D717B" w14:textId="77777777" w:rsidR="009928D3" w:rsidRDefault="009928D3" w:rsidP="00861EF4">
      <w:r>
        <w:separator/>
      </w:r>
    </w:p>
  </w:footnote>
  <w:footnote w:type="continuationSeparator" w:id="0">
    <w:p w14:paraId="0E2DF403" w14:textId="77777777" w:rsidR="009928D3" w:rsidRDefault="009928D3" w:rsidP="00861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5892935">
    <w:abstractNumId w:val="2"/>
  </w:num>
  <w:num w:numId="2" w16cid:durableId="735057645">
    <w:abstractNumId w:val="1"/>
  </w:num>
  <w:num w:numId="3" w16cid:durableId="380593804">
    <w:abstractNumId w:val="0"/>
  </w:num>
  <w:num w:numId="4" w16cid:durableId="1629117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297"/>
    <w:rsid w:val="000079F8"/>
    <w:rsid w:val="00052794"/>
    <w:rsid w:val="00064E17"/>
    <w:rsid w:val="00082B8B"/>
    <w:rsid w:val="000E5C92"/>
    <w:rsid w:val="001078EB"/>
    <w:rsid w:val="001120F8"/>
    <w:rsid w:val="00150E0C"/>
    <w:rsid w:val="0015316A"/>
    <w:rsid w:val="001A7EF8"/>
    <w:rsid w:val="001D2701"/>
    <w:rsid w:val="00236AFB"/>
    <w:rsid w:val="002A0D7F"/>
    <w:rsid w:val="002C0F23"/>
    <w:rsid w:val="00302B31"/>
    <w:rsid w:val="00305489"/>
    <w:rsid w:val="003124A0"/>
    <w:rsid w:val="003643AF"/>
    <w:rsid w:val="00383B18"/>
    <w:rsid w:val="003E1E71"/>
    <w:rsid w:val="004373A7"/>
    <w:rsid w:val="00466297"/>
    <w:rsid w:val="004A7366"/>
    <w:rsid w:val="004C59BC"/>
    <w:rsid w:val="004F469A"/>
    <w:rsid w:val="005B654B"/>
    <w:rsid w:val="00631D4D"/>
    <w:rsid w:val="006354A9"/>
    <w:rsid w:val="00671BF2"/>
    <w:rsid w:val="006E5FFE"/>
    <w:rsid w:val="00704AAF"/>
    <w:rsid w:val="00765481"/>
    <w:rsid w:val="007975D8"/>
    <w:rsid w:val="00846834"/>
    <w:rsid w:val="00861EF4"/>
    <w:rsid w:val="008F12E9"/>
    <w:rsid w:val="00920771"/>
    <w:rsid w:val="0095698F"/>
    <w:rsid w:val="009603BB"/>
    <w:rsid w:val="009928D3"/>
    <w:rsid w:val="009F0CDE"/>
    <w:rsid w:val="00A23394"/>
    <w:rsid w:val="00A72776"/>
    <w:rsid w:val="00A82C97"/>
    <w:rsid w:val="00A9605A"/>
    <w:rsid w:val="00B276F9"/>
    <w:rsid w:val="00B53A25"/>
    <w:rsid w:val="00BB4A6F"/>
    <w:rsid w:val="00BD3060"/>
    <w:rsid w:val="00CF1479"/>
    <w:rsid w:val="00D00F46"/>
    <w:rsid w:val="00D12962"/>
    <w:rsid w:val="00E07DD7"/>
    <w:rsid w:val="00F10726"/>
    <w:rsid w:val="00F40E17"/>
    <w:rsid w:val="00F5073D"/>
    <w:rsid w:val="00FA3980"/>
    <w:rsid w:val="00FC2377"/>
    <w:rsid w:val="00FE2C79"/>
    <w:rsid w:val="00FE3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72A88A"/>
  <w15:chartTrackingRefBased/>
  <w15:docId w15:val="{ADB9A3DE-0375-4B92-9258-50F69DB8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2773</TotalTime>
  <Pages>3</Pages>
  <Words>227</Words>
  <Characters>1295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TKS21 外山加惟</cp:lastModifiedBy>
  <cp:revision>10</cp:revision>
  <dcterms:created xsi:type="dcterms:W3CDTF">2024-09-18T16:09:00Z</dcterms:created>
  <dcterms:modified xsi:type="dcterms:W3CDTF">2024-12-15T20:04:00Z</dcterms:modified>
</cp:coreProperties>
</file>