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D8" w:rsidRDefault="0036379B">
      <w:pPr>
        <w:rPr>
          <w:noProof/>
        </w:rPr>
      </w:pPr>
      <w:r>
        <w:rPr>
          <w:noProof/>
        </w:rPr>
        <w:t xml:space="preserve">                   Following Figure Represent The  Main Five Step</w:t>
      </w:r>
      <w:r w:rsidR="002F0257">
        <w:rPr>
          <w:noProof/>
        </w:rPr>
        <w:t>s</w:t>
      </w:r>
      <w:r>
        <w:rPr>
          <w:noProof/>
        </w:rPr>
        <w:t xml:space="preserve"> Process Of Our Business</w:t>
      </w:r>
    </w:p>
    <w:p w:rsidR="0036379B" w:rsidRDefault="0036379B">
      <w:bookmarkStart w:id="0" w:name="_GoBack"/>
      <w:r>
        <w:rPr>
          <w:noProof/>
        </w:rPr>
        <w:drawing>
          <wp:inline distT="0" distB="0" distL="0" distR="0" wp14:anchorId="001C258A" wp14:editId="52D8CB1D">
            <wp:extent cx="5486400" cy="3200400"/>
            <wp:effectExtent l="0" t="0" r="0" b="1905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36379B" w:rsidRDefault="0036379B"/>
    <w:sectPr w:rsidR="0036379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FE4"/>
    <w:rsid w:val="000B65D8"/>
    <w:rsid w:val="00236C62"/>
    <w:rsid w:val="002F0257"/>
    <w:rsid w:val="0036379B"/>
    <w:rsid w:val="006F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FE4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F2FE4"/>
    <w:rPr>
      <w:rFonts w:ascii="MS UI Gothic" w:eastAsia="MS UI 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FE4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F2FE4"/>
    <w:rPr>
      <w:rFonts w:ascii="MS UI Gothic" w:eastAsia="MS UI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96FA53-67B2-4947-861B-A25995264A91}" type="doc">
      <dgm:prSet loTypeId="urn:microsoft.com/office/officeart/2005/8/layout/cycle2" loCatId="cycle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956506F-5984-4748-9FF8-3175461631E0}">
      <dgm:prSet phldrT="[テキスト]"/>
      <dgm:spPr/>
      <dgm:t>
        <a:bodyPr/>
        <a:lstStyle/>
        <a:p>
          <a:r>
            <a:rPr lang="en-US"/>
            <a:t>1. collection of Raw Materials</a:t>
          </a:r>
        </a:p>
      </dgm:t>
    </dgm:pt>
    <dgm:pt modelId="{94D927AB-C3B9-4409-9580-5975EB34346F}" type="parTrans" cxnId="{C58C8D38-EA2E-4899-9DED-AA12AFD37012}">
      <dgm:prSet/>
      <dgm:spPr/>
      <dgm:t>
        <a:bodyPr/>
        <a:lstStyle/>
        <a:p>
          <a:endParaRPr lang="en-US"/>
        </a:p>
      </dgm:t>
    </dgm:pt>
    <dgm:pt modelId="{7545D01B-FE4F-4EF0-994F-3F80F7FED562}" type="sibTrans" cxnId="{C58C8D38-EA2E-4899-9DED-AA12AFD37012}">
      <dgm:prSet/>
      <dgm:spPr/>
      <dgm:t>
        <a:bodyPr/>
        <a:lstStyle/>
        <a:p>
          <a:endParaRPr lang="en-US"/>
        </a:p>
      </dgm:t>
    </dgm:pt>
    <dgm:pt modelId="{33EAD0FB-5EF7-48F8-865A-DCFA88D3E6C8}">
      <dgm:prSet phldrT="[テキスト]"/>
      <dgm:spPr/>
      <dgm:t>
        <a:bodyPr/>
        <a:lstStyle/>
        <a:p>
          <a:r>
            <a:rPr lang="en-US"/>
            <a:t>2.Factory Process for Finished Goods</a:t>
          </a:r>
        </a:p>
      </dgm:t>
    </dgm:pt>
    <dgm:pt modelId="{73337BC7-56FA-416D-9FE5-9D857B638687}" type="parTrans" cxnId="{ED37931F-B1B2-4785-AA1F-7ABE4FF3C954}">
      <dgm:prSet/>
      <dgm:spPr/>
      <dgm:t>
        <a:bodyPr/>
        <a:lstStyle/>
        <a:p>
          <a:endParaRPr lang="en-US"/>
        </a:p>
      </dgm:t>
    </dgm:pt>
    <dgm:pt modelId="{7D916D7C-5461-4FAA-87DE-83BDFCD8234B}" type="sibTrans" cxnId="{ED37931F-B1B2-4785-AA1F-7ABE4FF3C954}">
      <dgm:prSet/>
      <dgm:spPr/>
      <dgm:t>
        <a:bodyPr/>
        <a:lstStyle/>
        <a:p>
          <a:endParaRPr lang="en-US"/>
        </a:p>
      </dgm:t>
    </dgm:pt>
    <dgm:pt modelId="{6F70B560-CCA3-4BBF-B9E0-D270F93D9E2F}">
      <dgm:prSet phldrT="[テキスト]"/>
      <dgm:spPr/>
      <dgm:t>
        <a:bodyPr/>
        <a:lstStyle/>
        <a:p>
          <a:r>
            <a:rPr lang="en-US"/>
            <a:t>3. kathmandu based Collection and Shipping</a:t>
          </a:r>
        </a:p>
      </dgm:t>
    </dgm:pt>
    <dgm:pt modelId="{40AF426E-4428-4503-8709-36D3095D96F2}" type="parTrans" cxnId="{122BABAA-28F4-414C-A47E-1396F708CD30}">
      <dgm:prSet/>
      <dgm:spPr/>
      <dgm:t>
        <a:bodyPr/>
        <a:lstStyle/>
        <a:p>
          <a:endParaRPr lang="en-US"/>
        </a:p>
      </dgm:t>
    </dgm:pt>
    <dgm:pt modelId="{4C596D87-FB9F-4108-9848-6B190F134805}" type="sibTrans" cxnId="{122BABAA-28F4-414C-A47E-1396F708CD30}">
      <dgm:prSet/>
      <dgm:spPr/>
      <dgm:t>
        <a:bodyPr/>
        <a:lstStyle/>
        <a:p>
          <a:endParaRPr lang="en-US"/>
        </a:p>
      </dgm:t>
    </dgm:pt>
    <dgm:pt modelId="{348E2B38-447D-4BED-8D50-CD9FB7B39518}">
      <dgm:prSet phldrT="[テキスト]"/>
      <dgm:spPr/>
      <dgm:t>
        <a:bodyPr/>
        <a:lstStyle/>
        <a:p>
          <a:r>
            <a:rPr lang="en-US"/>
            <a:t>4. Packging and Distribution Channel</a:t>
          </a:r>
        </a:p>
      </dgm:t>
    </dgm:pt>
    <dgm:pt modelId="{DB072779-94D5-4AAC-9A61-0B15552E3B30}" type="parTrans" cxnId="{D7E05397-C7A7-48BB-B1B0-FCD8ACD1505E}">
      <dgm:prSet/>
      <dgm:spPr/>
      <dgm:t>
        <a:bodyPr/>
        <a:lstStyle/>
        <a:p>
          <a:endParaRPr lang="en-US"/>
        </a:p>
      </dgm:t>
    </dgm:pt>
    <dgm:pt modelId="{18A34E87-ECD4-4142-95C5-D10D9DFB8723}" type="sibTrans" cxnId="{D7E05397-C7A7-48BB-B1B0-FCD8ACD1505E}">
      <dgm:prSet/>
      <dgm:spPr/>
      <dgm:t>
        <a:bodyPr/>
        <a:lstStyle/>
        <a:p>
          <a:endParaRPr lang="en-US"/>
        </a:p>
      </dgm:t>
    </dgm:pt>
    <dgm:pt modelId="{0356BABD-79F7-4A07-96FA-A2359222AA6C}">
      <dgm:prSet phldrT="[テキスト]"/>
      <dgm:spPr/>
      <dgm:t>
        <a:bodyPr/>
        <a:lstStyle/>
        <a:p>
          <a:r>
            <a:rPr lang="en-US"/>
            <a:t>5. From Outlet To Customers</a:t>
          </a:r>
        </a:p>
      </dgm:t>
    </dgm:pt>
    <dgm:pt modelId="{1A2DA13B-F988-4A48-A633-590E3BB2663B}" type="parTrans" cxnId="{E7077AEF-FA0F-4375-9EEE-E6F83181153C}">
      <dgm:prSet/>
      <dgm:spPr/>
      <dgm:t>
        <a:bodyPr/>
        <a:lstStyle/>
        <a:p>
          <a:endParaRPr lang="en-US"/>
        </a:p>
      </dgm:t>
    </dgm:pt>
    <dgm:pt modelId="{36B91C04-ABAD-4FC0-96B5-5CFE16816C9C}" type="sibTrans" cxnId="{E7077AEF-FA0F-4375-9EEE-E6F83181153C}">
      <dgm:prSet/>
      <dgm:spPr/>
      <dgm:t>
        <a:bodyPr/>
        <a:lstStyle/>
        <a:p>
          <a:endParaRPr lang="en-US"/>
        </a:p>
      </dgm:t>
    </dgm:pt>
    <dgm:pt modelId="{651E250E-E365-4AA4-AD12-F35E0F970512}" type="pres">
      <dgm:prSet presAssocID="{7596FA53-67B2-4947-861B-A25995264A91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82F794D-B5D1-4604-A7F9-9E434F82BB71}" type="pres">
      <dgm:prSet presAssocID="{1956506F-5984-4748-9FF8-3175461631E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5A060F-0329-4F37-8254-8DDE9C028C55}" type="pres">
      <dgm:prSet presAssocID="{7545D01B-FE4F-4EF0-994F-3F80F7FED562}" presName="sibTrans" presStyleLbl="sibTrans2D1" presStyleIdx="0" presStyleCnt="5"/>
      <dgm:spPr/>
      <dgm:t>
        <a:bodyPr/>
        <a:lstStyle/>
        <a:p>
          <a:endParaRPr lang="en-US"/>
        </a:p>
      </dgm:t>
    </dgm:pt>
    <dgm:pt modelId="{1BF35639-8A89-4359-8DBB-9BBB50E75FA2}" type="pres">
      <dgm:prSet presAssocID="{7545D01B-FE4F-4EF0-994F-3F80F7FED562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0969EF9E-15D6-4592-B8A7-4ED4FE2C5198}" type="pres">
      <dgm:prSet presAssocID="{33EAD0FB-5EF7-48F8-865A-DCFA88D3E6C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1E03E7-5DF9-4481-9991-4F2B9FC91FD9}" type="pres">
      <dgm:prSet presAssocID="{7D916D7C-5461-4FAA-87DE-83BDFCD8234B}" presName="sibTrans" presStyleLbl="sibTrans2D1" presStyleIdx="1" presStyleCnt="5"/>
      <dgm:spPr/>
      <dgm:t>
        <a:bodyPr/>
        <a:lstStyle/>
        <a:p>
          <a:endParaRPr lang="en-US"/>
        </a:p>
      </dgm:t>
    </dgm:pt>
    <dgm:pt modelId="{E28C227D-5A85-41C5-9D4C-920F4E48AFF7}" type="pres">
      <dgm:prSet presAssocID="{7D916D7C-5461-4FAA-87DE-83BDFCD8234B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C9A6A918-1CDC-48A2-BAE1-A5E37F02658F}" type="pres">
      <dgm:prSet presAssocID="{6F70B560-CCA3-4BBF-B9E0-D270F93D9E2F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C008EB-C1FA-42CB-83A0-ED275B53C9F7}" type="pres">
      <dgm:prSet presAssocID="{4C596D87-FB9F-4108-9848-6B190F134805}" presName="sibTrans" presStyleLbl="sibTrans2D1" presStyleIdx="2" presStyleCnt="5"/>
      <dgm:spPr/>
      <dgm:t>
        <a:bodyPr/>
        <a:lstStyle/>
        <a:p>
          <a:endParaRPr lang="en-US"/>
        </a:p>
      </dgm:t>
    </dgm:pt>
    <dgm:pt modelId="{103C7C0C-3329-42BB-BA27-7440EABB652E}" type="pres">
      <dgm:prSet presAssocID="{4C596D87-FB9F-4108-9848-6B190F134805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5A4AB644-E34A-4C5A-A687-7284FC518893}" type="pres">
      <dgm:prSet presAssocID="{348E2B38-447D-4BED-8D50-CD9FB7B3951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8081AB-0A54-49C2-B9EA-474C37785D56}" type="pres">
      <dgm:prSet presAssocID="{18A34E87-ECD4-4142-95C5-D10D9DFB8723}" presName="sibTrans" presStyleLbl="sibTrans2D1" presStyleIdx="3" presStyleCnt="5"/>
      <dgm:spPr/>
      <dgm:t>
        <a:bodyPr/>
        <a:lstStyle/>
        <a:p>
          <a:endParaRPr lang="en-US"/>
        </a:p>
      </dgm:t>
    </dgm:pt>
    <dgm:pt modelId="{69CB135E-7645-4722-8C9D-C9439C8A29B4}" type="pres">
      <dgm:prSet presAssocID="{18A34E87-ECD4-4142-95C5-D10D9DFB8723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D99D434-4260-4AE9-A2F5-0D014FFDA8FF}" type="pres">
      <dgm:prSet presAssocID="{0356BABD-79F7-4A07-96FA-A2359222AA6C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D067B8-91A2-47A0-B59E-6DB426C61230}" type="pres">
      <dgm:prSet presAssocID="{36B91C04-ABAD-4FC0-96B5-5CFE16816C9C}" presName="sibTrans" presStyleLbl="sibTrans2D1" presStyleIdx="4" presStyleCnt="5"/>
      <dgm:spPr/>
      <dgm:t>
        <a:bodyPr/>
        <a:lstStyle/>
        <a:p>
          <a:endParaRPr lang="en-US"/>
        </a:p>
      </dgm:t>
    </dgm:pt>
    <dgm:pt modelId="{865CE52C-A5B8-499D-B54C-9F15A55C71F6}" type="pres">
      <dgm:prSet presAssocID="{36B91C04-ABAD-4FC0-96B5-5CFE16816C9C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2DDB7F28-6B3E-45F2-96BC-5B7A88B3411D}" type="presOf" srcId="{6F70B560-CCA3-4BBF-B9E0-D270F93D9E2F}" destId="{C9A6A918-1CDC-48A2-BAE1-A5E37F02658F}" srcOrd="0" destOrd="0" presId="urn:microsoft.com/office/officeart/2005/8/layout/cycle2"/>
    <dgm:cxn modelId="{00DB2006-F210-45C4-A03E-D56D2AB506A8}" type="presOf" srcId="{7D916D7C-5461-4FAA-87DE-83BDFCD8234B}" destId="{281E03E7-5DF9-4481-9991-4F2B9FC91FD9}" srcOrd="0" destOrd="0" presId="urn:microsoft.com/office/officeart/2005/8/layout/cycle2"/>
    <dgm:cxn modelId="{4AA5FEB9-5F27-4460-B005-EC8091E7CA57}" type="presOf" srcId="{36B91C04-ABAD-4FC0-96B5-5CFE16816C9C}" destId="{D1D067B8-91A2-47A0-B59E-6DB426C61230}" srcOrd="0" destOrd="0" presId="urn:microsoft.com/office/officeart/2005/8/layout/cycle2"/>
    <dgm:cxn modelId="{C8B87E2D-2052-4CD6-BE60-F68974389C08}" type="presOf" srcId="{4C596D87-FB9F-4108-9848-6B190F134805}" destId="{103C7C0C-3329-42BB-BA27-7440EABB652E}" srcOrd="1" destOrd="0" presId="urn:microsoft.com/office/officeart/2005/8/layout/cycle2"/>
    <dgm:cxn modelId="{C58C8D38-EA2E-4899-9DED-AA12AFD37012}" srcId="{7596FA53-67B2-4947-861B-A25995264A91}" destId="{1956506F-5984-4748-9FF8-3175461631E0}" srcOrd="0" destOrd="0" parTransId="{94D927AB-C3B9-4409-9580-5975EB34346F}" sibTransId="{7545D01B-FE4F-4EF0-994F-3F80F7FED562}"/>
    <dgm:cxn modelId="{A2801841-8981-4FC7-9426-6078D0C57183}" type="presOf" srcId="{7D916D7C-5461-4FAA-87DE-83BDFCD8234B}" destId="{E28C227D-5A85-41C5-9D4C-920F4E48AFF7}" srcOrd="1" destOrd="0" presId="urn:microsoft.com/office/officeart/2005/8/layout/cycle2"/>
    <dgm:cxn modelId="{7DADF2C5-14DD-4AD2-AF59-01743047A395}" type="presOf" srcId="{7596FA53-67B2-4947-861B-A25995264A91}" destId="{651E250E-E365-4AA4-AD12-F35E0F970512}" srcOrd="0" destOrd="0" presId="urn:microsoft.com/office/officeart/2005/8/layout/cycle2"/>
    <dgm:cxn modelId="{3B7A6B24-0447-45BA-B5EF-EE7747946D1D}" type="presOf" srcId="{7545D01B-FE4F-4EF0-994F-3F80F7FED562}" destId="{1C5A060F-0329-4F37-8254-8DDE9C028C55}" srcOrd="0" destOrd="0" presId="urn:microsoft.com/office/officeart/2005/8/layout/cycle2"/>
    <dgm:cxn modelId="{A53A8CDB-D1EA-4079-9347-AEB677D1BCEA}" type="presOf" srcId="{348E2B38-447D-4BED-8D50-CD9FB7B39518}" destId="{5A4AB644-E34A-4C5A-A687-7284FC518893}" srcOrd="0" destOrd="0" presId="urn:microsoft.com/office/officeart/2005/8/layout/cycle2"/>
    <dgm:cxn modelId="{CC2F386E-00A8-4119-987F-A30E772D2F17}" type="presOf" srcId="{18A34E87-ECD4-4142-95C5-D10D9DFB8723}" destId="{69CB135E-7645-4722-8C9D-C9439C8A29B4}" srcOrd="1" destOrd="0" presId="urn:microsoft.com/office/officeart/2005/8/layout/cycle2"/>
    <dgm:cxn modelId="{3C4D5C9F-DB1F-44AB-8A3A-E5EAAA6B1F0F}" type="presOf" srcId="{33EAD0FB-5EF7-48F8-865A-DCFA88D3E6C8}" destId="{0969EF9E-15D6-4592-B8A7-4ED4FE2C5198}" srcOrd="0" destOrd="0" presId="urn:microsoft.com/office/officeart/2005/8/layout/cycle2"/>
    <dgm:cxn modelId="{CBB9C80D-DB9B-4CA1-984A-545A1F99D90D}" type="presOf" srcId="{1956506F-5984-4748-9FF8-3175461631E0}" destId="{882F794D-B5D1-4604-A7F9-9E434F82BB71}" srcOrd="0" destOrd="0" presId="urn:microsoft.com/office/officeart/2005/8/layout/cycle2"/>
    <dgm:cxn modelId="{D7E05397-C7A7-48BB-B1B0-FCD8ACD1505E}" srcId="{7596FA53-67B2-4947-861B-A25995264A91}" destId="{348E2B38-447D-4BED-8D50-CD9FB7B39518}" srcOrd="3" destOrd="0" parTransId="{DB072779-94D5-4AAC-9A61-0B15552E3B30}" sibTransId="{18A34E87-ECD4-4142-95C5-D10D9DFB8723}"/>
    <dgm:cxn modelId="{6021148B-B106-4C7A-9433-7B1847C344FB}" type="presOf" srcId="{7545D01B-FE4F-4EF0-994F-3F80F7FED562}" destId="{1BF35639-8A89-4359-8DBB-9BBB50E75FA2}" srcOrd="1" destOrd="0" presId="urn:microsoft.com/office/officeart/2005/8/layout/cycle2"/>
    <dgm:cxn modelId="{E7077AEF-FA0F-4375-9EEE-E6F83181153C}" srcId="{7596FA53-67B2-4947-861B-A25995264A91}" destId="{0356BABD-79F7-4A07-96FA-A2359222AA6C}" srcOrd="4" destOrd="0" parTransId="{1A2DA13B-F988-4A48-A633-590E3BB2663B}" sibTransId="{36B91C04-ABAD-4FC0-96B5-5CFE16816C9C}"/>
    <dgm:cxn modelId="{122BABAA-28F4-414C-A47E-1396F708CD30}" srcId="{7596FA53-67B2-4947-861B-A25995264A91}" destId="{6F70B560-CCA3-4BBF-B9E0-D270F93D9E2F}" srcOrd="2" destOrd="0" parTransId="{40AF426E-4428-4503-8709-36D3095D96F2}" sibTransId="{4C596D87-FB9F-4108-9848-6B190F134805}"/>
    <dgm:cxn modelId="{B73ED98A-C982-41F6-8619-DF05D3CC723E}" type="presOf" srcId="{0356BABD-79F7-4A07-96FA-A2359222AA6C}" destId="{4D99D434-4260-4AE9-A2F5-0D014FFDA8FF}" srcOrd="0" destOrd="0" presId="urn:microsoft.com/office/officeart/2005/8/layout/cycle2"/>
    <dgm:cxn modelId="{EDE8400F-4BB1-4EB8-9546-67A9D499811D}" type="presOf" srcId="{4C596D87-FB9F-4108-9848-6B190F134805}" destId="{FBC008EB-C1FA-42CB-83A0-ED275B53C9F7}" srcOrd="0" destOrd="0" presId="urn:microsoft.com/office/officeart/2005/8/layout/cycle2"/>
    <dgm:cxn modelId="{ED37931F-B1B2-4785-AA1F-7ABE4FF3C954}" srcId="{7596FA53-67B2-4947-861B-A25995264A91}" destId="{33EAD0FB-5EF7-48F8-865A-DCFA88D3E6C8}" srcOrd="1" destOrd="0" parTransId="{73337BC7-56FA-416D-9FE5-9D857B638687}" sibTransId="{7D916D7C-5461-4FAA-87DE-83BDFCD8234B}"/>
    <dgm:cxn modelId="{73BD1AA9-8A7C-4B40-99B6-79BD1754A7D2}" type="presOf" srcId="{36B91C04-ABAD-4FC0-96B5-5CFE16816C9C}" destId="{865CE52C-A5B8-499D-B54C-9F15A55C71F6}" srcOrd="1" destOrd="0" presId="urn:microsoft.com/office/officeart/2005/8/layout/cycle2"/>
    <dgm:cxn modelId="{E1A05424-068D-4EAF-BDD0-A0DE21AB170B}" type="presOf" srcId="{18A34E87-ECD4-4142-95C5-D10D9DFB8723}" destId="{6F8081AB-0A54-49C2-B9EA-474C37785D56}" srcOrd="0" destOrd="0" presId="urn:microsoft.com/office/officeart/2005/8/layout/cycle2"/>
    <dgm:cxn modelId="{F0668339-93F2-4334-89F6-8E845F79F76E}" type="presParOf" srcId="{651E250E-E365-4AA4-AD12-F35E0F970512}" destId="{882F794D-B5D1-4604-A7F9-9E434F82BB71}" srcOrd="0" destOrd="0" presId="urn:microsoft.com/office/officeart/2005/8/layout/cycle2"/>
    <dgm:cxn modelId="{6AED8A6A-CDD6-4A52-9A29-A57A2569E88F}" type="presParOf" srcId="{651E250E-E365-4AA4-AD12-F35E0F970512}" destId="{1C5A060F-0329-4F37-8254-8DDE9C028C55}" srcOrd="1" destOrd="0" presId="urn:microsoft.com/office/officeart/2005/8/layout/cycle2"/>
    <dgm:cxn modelId="{50615762-1198-4153-B225-AA643D207453}" type="presParOf" srcId="{1C5A060F-0329-4F37-8254-8DDE9C028C55}" destId="{1BF35639-8A89-4359-8DBB-9BBB50E75FA2}" srcOrd="0" destOrd="0" presId="urn:microsoft.com/office/officeart/2005/8/layout/cycle2"/>
    <dgm:cxn modelId="{46F5A47F-5AB4-45D9-96A7-273917FCB769}" type="presParOf" srcId="{651E250E-E365-4AA4-AD12-F35E0F970512}" destId="{0969EF9E-15D6-4592-B8A7-4ED4FE2C5198}" srcOrd="2" destOrd="0" presId="urn:microsoft.com/office/officeart/2005/8/layout/cycle2"/>
    <dgm:cxn modelId="{C1A8DB88-ADD8-4772-B301-5430F8FFE3CD}" type="presParOf" srcId="{651E250E-E365-4AA4-AD12-F35E0F970512}" destId="{281E03E7-5DF9-4481-9991-4F2B9FC91FD9}" srcOrd="3" destOrd="0" presId="urn:microsoft.com/office/officeart/2005/8/layout/cycle2"/>
    <dgm:cxn modelId="{35D74670-AF83-4CB6-BCB4-2588152901B3}" type="presParOf" srcId="{281E03E7-5DF9-4481-9991-4F2B9FC91FD9}" destId="{E28C227D-5A85-41C5-9D4C-920F4E48AFF7}" srcOrd="0" destOrd="0" presId="urn:microsoft.com/office/officeart/2005/8/layout/cycle2"/>
    <dgm:cxn modelId="{03D2296A-0ADA-4645-AFC3-796AEE16FFCB}" type="presParOf" srcId="{651E250E-E365-4AA4-AD12-F35E0F970512}" destId="{C9A6A918-1CDC-48A2-BAE1-A5E37F02658F}" srcOrd="4" destOrd="0" presId="urn:microsoft.com/office/officeart/2005/8/layout/cycle2"/>
    <dgm:cxn modelId="{5204A196-8D62-4B67-BFF7-843E94E24588}" type="presParOf" srcId="{651E250E-E365-4AA4-AD12-F35E0F970512}" destId="{FBC008EB-C1FA-42CB-83A0-ED275B53C9F7}" srcOrd="5" destOrd="0" presId="urn:microsoft.com/office/officeart/2005/8/layout/cycle2"/>
    <dgm:cxn modelId="{CA3FC67E-D66B-4632-AE69-4FCA376BF9FA}" type="presParOf" srcId="{FBC008EB-C1FA-42CB-83A0-ED275B53C9F7}" destId="{103C7C0C-3329-42BB-BA27-7440EABB652E}" srcOrd="0" destOrd="0" presId="urn:microsoft.com/office/officeart/2005/8/layout/cycle2"/>
    <dgm:cxn modelId="{0CD80AA0-3245-4165-84BB-BB4197B30789}" type="presParOf" srcId="{651E250E-E365-4AA4-AD12-F35E0F970512}" destId="{5A4AB644-E34A-4C5A-A687-7284FC518893}" srcOrd="6" destOrd="0" presId="urn:microsoft.com/office/officeart/2005/8/layout/cycle2"/>
    <dgm:cxn modelId="{968C3161-2E1D-4FD4-B77B-AD6DD61111DE}" type="presParOf" srcId="{651E250E-E365-4AA4-AD12-F35E0F970512}" destId="{6F8081AB-0A54-49C2-B9EA-474C37785D56}" srcOrd="7" destOrd="0" presId="urn:microsoft.com/office/officeart/2005/8/layout/cycle2"/>
    <dgm:cxn modelId="{FC726DA8-6CB5-4EAA-9C46-2661AF45620F}" type="presParOf" srcId="{6F8081AB-0A54-49C2-B9EA-474C37785D56}" destId="{69CB135E-7645-4722-8C9D-C9439C8A29B4}" srcOrd="0" destOrd="0" presId="urn:microsoft.com/office/officeart/2005/8/layout/cycle2"/>
    <dgm:cxn modelId="{DBE83382-BEF9-468B-A4D1-A36ECE609B25}" type="presParOf" srcId="{651E250E-E365-4AA4-AD12-F35E0F970512}" destId="{4D99D434-4260-4AE9-A2F5-0D014FFDA8FF}" srcOrd="8" destOrd="0" presId="urn:microsoft.com/office/officeart/2005/8/layout/cycle2"/>
    <dgm:cxn modelId="{9BA58F09-C054-4C55-810B-59076EB5B72B}" type="presParOf" srcId="{651E250E-E365-4AA4-AD12-F35E0F970512}" destId="{D1D067B8-91A2-47A0-B59E-6DB426C61230}" srcOrd="9" destOrd="0" presId="urn:microsoft.com/office/officeart/2005/8/layout/cycle2"/>
    <dgm:cxn modelId="{27348B2E-29B5-4278-A68A-7B9285AF5393}" type="presParOf" srcId="{D1D067B8-91A2-47A0-B59E-6DB426C61230}" destId="{865CE52C-A5B8-499D-B54C-9F15A55C71F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2F794D-B5D1-4604-A7F9-9E434F82BB71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 collection of Raw Materials</a:t>
          </a:r>
        </a:p>
      </dsp:txBody>
      <dsp:txXfrm>
        <a:off x="2401283" y="142016"/>
        <a:ext cx="683833" cy="683833"/>
      </dsp:txXfrm>
    </dsp:sp>
    <dsp:sp modelId="{1C5A060F-0329-4F37-8254-8DDE9C028C55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03348" y="785523"/>
        <a:ext cx="179453" cy="195835"/>
      </dsp:txXfrm>
    </dsp:sp>
    <dsp:sp modelId="{0969EF9E-15D6-4592-B8A7-4ED4FE2C5198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3">
            <a:hueOff val="2812566"/>
            <a:satOff val="-4220"/>
            <a:lumOff val="-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2.Factory Process for Finished Goods</a:t>
          </a:r>
        </a:p>
      </dsp:txBody>
      <dsp:txXfrm>
        <a:off x="3574995" y="994768"/>
        <a:ext cx="683833" cy="683833"/>
      </dsp:txXfrm>
    </dsp:sp>
    <dsp:sp modelId="{281E03E7-5DF9-4481-9991-4F2B9FC91FD9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812566"/>
            <a:satOff val="-4220"/>
            <a:lumOff val="-68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3617152" y="1885185"/>
        <a:ext cx="179453" cy="195835"/>
      </dsp:txXfrm>
    </dsp:sp>
    <dsp:sp modelId="{C9A6A918-1CDC-48A2-BAE1-A5E37F02658F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3. kathmandu based Collection and Shipping</a:t>
          </a:r>
        </a:p>
      </dsp:txBody>
      <dsp:txXfrm>
        <a:off x="3126677" y="2374550"/>
        <a:ext cx="683833" cy="683833"/>
      </dsp:txXfrm>
    </dsp:sp>
    <dsp:sp modelId="{FBC008EB-C1FA-42CB-83A0-ED275B53C9F7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2699183" y="2618549"/>
        <a:ext cx="179453" cy="195835"/>
      </dsp:txXfrm>
    </dsp:sp>
    <dsp:sp modelId="{5A4AB644-E34A-4C5A-A687-7284FC518893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3">
            <a:hueOff val="8437698"/>
            <a:satOff val="-12660"/>
            <a:lumOff val="-205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4. Packging and Distribution Channel</a:t>
          </a:r>
        </a:p>
      </dsp:txBody>
      <dsp:txXfrm>
        <a:off x="1675889" y="2374550"/>
        <a:ext cx="683833" cy="683833"/>
      </dsp:txXfrm>
    </dsp:sp>
    <dsp:sp modelId="{6F8081AB-0A54-49C2-B9EA-474C37785D56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8437698"/>
            <a:satOff val="-12660"/>
            <a:lumOff val="-205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1718045" y="1972130"/>
        <a:ext cx="179453" cy="195835"/>
      </dsp:txXfrm>
    </dsp:sp>
    <dsp:sp modelId="{4D99D434-4260-4AE9-A2F5-0D014FFDA8FF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5. From Outlet To Customers</a:t>
          </a:r>
        </a:p>
      </dsp:txBody>
      <dsp:txXfrm>
        <a:off x="1227571" y="994768"/>
        <a:ext cx="683833" cy="683833"/>
      </dsp:txXfrm>
    </dsp:sp>
    <dsp:sp modelId="{D1D067B8-91A2-47A0-B59E-6DB426C61230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35893-80CE-4AD4-8199-645D6A762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2019-07-28T05:30:00Z</dcterms:created>
  <dcterms:modified xsi:type="dcterms:W3CDTF">2019-07-28T08:18:00Z</dcterms:modified>
</cp:coreProperties>
</file>