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A3D1" w14:textId="596C4D57" w:rsidR="00C532AF" w:rsidRDefault="003B2593">
      <w:pPr>
        <w:pStyle w:val="Heading1"/>
        <w:jc w:val="center"/>
      </w:pPr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1F792AAF" wp14:editId="2ADFEAFB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175260" cy="163830"/>
            <wp:effectExtent l="0" t="0" r="0" b="7620"/>
            <wp:wrapNone/>
            <wp:docPr id="1517007725" name="Graphic 10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7725" name="Graphic 1517007725" descr="Smart Phone with solid fill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1" b="6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6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B5132">
        <w:rPr>
          <w:noProof/>
        </w:rPr>
        <w:drawing>
          <wp:anchor distT="0" distB="0" distL="114300" distR="114300" simplePos="0" relativeHeight="251659264" behindDoc="0" locked="0" layoutInCell="1" allowOverlap="1" wp14:anchorId="3F6A7DF2" wp14:editId="60BF3EA6">
            <wp:simplePos x="0" y="0"/>
            <wp:positionH relativeFrom="margin">
              <wp:posOffset>-63606</wp:posOffset>
            </wp:positionH>
            <wp:positionV relativeFrom="paragraph">
              <wp:posOffset>0</wp:posOffset>
            </wp:positionV>
            <wp:extent cx="421640" cy="421640"/>
            <wp:effectExtent l="0" t="0" r="0" b="0"/>
            <wp:wrapThrough wrapText="bothSides">
              <wp:wrapPolygon edited="0">
                <wp:start x="0" y="0"/>
                <wp:lineTo x="0" y="20494"/>
                <wp:lineTo x="20494" y="20494"/>
                <wp:lineTo x="20494" y="0"/>
                <wp:lineTo x="0" y="0"/>
              </wp:wrapPolygon>
            </wp:wrapThrough>
            <wp:docPr id="827294363" name="Picture 1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4363" name="Picture 1" descr="A qr code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A7A">
        <w:rPr>
          <w:b/>
          <w:bCs/>
          <w:color w:val="000000"/>
          <w:sz w:val="60"/>
          <w:szCs w:val="60"/>
        </w:rPr>
        <w:t>TOYGAN KILIC</w:t>
      </w:r>
    </w:p>
    <w:p w14:paraId="65A7830F" w14:textId="408B03CC" w:rsidR="00C532AF" w:rsidRPr="003B2593" w:rsidRDefault="00460A7A" w:rsidP="003B2593">
      <w:pPr>
        <w:spacing w:after="240"/>
        <w:rPr>
          <w:color w:val="000000"/>
        </w:rPr>
      </w:pPr>
      <w:r w:rsidRPr="003B2593">
        <w:t xml:space="preserve">      </w:t>
      </w:r>
      <w:r w:rsidR="00747938" w:rsidRPr="003B2593">
        <w:t xml:space="preserve">+1 (612) </w:t>
      </w:r>
      <w:r w:rsidR="005C6FF9">
        <w:t>405</w:t>
      </w:r>
      <w:r w:rsidR="00747938" w:rsidRPr="003B2593">
        <w:t>-</w:t>
      </w:r>
      <w:r w:rsidR="005C6FF9">
        <w:t>7898</w:t>
      </w:r>
      <w:r w:rsidR="00C532AF" w:rsidRPr="003B2593">
        <w:rPr>
          <w:color w:val="000000"/>
        </w:rPr>
        <w:t xml:space="preserve"> | </w:t>
      </w:r>
      <w:r w:rsidR="00747938">
        <w:rPr>
          <w:noProof/>
          <w:color w:val="000000"/>
        </w:rPr>
        <w:drawing>
          <wp:inline distT="0" distB="0" distL="0" distR="0" wp14:anchorId="29F59D46" wp14:editId="1E9255F1">
            <wp:extent cx="128905" cy="104140"/>
            <wp:effectExtent l="0" t="0" r="4445" b="0"/>
            <wp:docPr id="2029424073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4073" name="Graphic 2029424073" descr="Envelope with solid fill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2" r="-2" b="1921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9279" cy="10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938" w:rsidRPr="003B2593">
        <w:rPr>
          <w:color w:val="000000"/>
        </w:rPr>
        <w:t xml:space="preserve"> </w:t>
      </w:r>
      <w:r w:rsidR="00747938" w:rsidRPr="003B2593">
        <w:t>toygank@gmail.com</w:t>
      </w:r>
      <w:r w:rsidR="00C532AF" w:rsidRPr="003B2593">
        <w:rPr>
          <w:color w:val="000000"/>
        </w:rPr>
        <w:t xml:space="preserve"> | </w:t>
      </w:r>
      <w:r w:rsidR="00747938">
        <w:rPr>
          <w:noProof/>
          <w:color w:val="000000"/>
        </w:rPr>
        <w:drawing>
          <wp:inline distT="0" distB="0" distL="0" distR="0" wp14:anchorId="38A6FD10" wp14:editId="703B6018">
            <wp:extent cx="182880" cy="139700"/>
            <wp:effectExtent l="0" t="0" r="0" b="0"/>
            <wp:docPr id="1634730936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0936" name="Graphic 5" descr="Marker with solid fill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t="11108" b="1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3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2AF" w:rsidRPr="003B2593">
        <w:rPr>
          <w:color w:val="000000"/>
        </w:rPr>
        <w:t>Minnesota, USA</w:t>
      </w:r>
      <w:r w:rsidR="00747938" w:rsidRPr="003B2593">
        <w:rPr>
          <w:color w:val="000000"/>
        </w:rPr>
        <w:t xml:space="preserve"> </w:t>
      </w:r>
      <w:r w:rsidR="00C532AF" w:rsidRPr="003B2593">
        <w:rPr>
          <w:color w:val="000000"/>
        </w:rPr>
        <w:t xml:space="preserve">| </w:t>
      </w:r>
      <w:r w:rsidR="00747938">
        <w:rPr>
          <w:noProof/>
        </w:rPr>
        <w:drawing>
          <wp:inline distT="0" distB="0" distL="0" distR="0" wp14:anchorId="11FF348C" wp14:editId="6E7A4D77">
            <wp:extent cx="132109" cy="126928"/>
            <wp:effectExtent l="0" t="0" r="1270" b="6985"/>
            <wp:docPr id="1473271628" name="Picture 7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71628" name="Picture 7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2" b="7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09" cy="1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938" w:rsidRPr="003B2593">
        <w:rPr>
          <w:color w:val="000000"/>
        </w:rPr>
        <w:t xml:space="preserve"> </w:t>
      </w:r>
      <w:hyperlink r:id="rId13" w:history="1">
        <w:r w:rsidR="00747938" w:rsidRPr="003B2593">
          <w:rPr>
            <w:rStyle w:val="Hyperlink"/>
          </w:rPr>
          <w:t>linkedin.com/in/</w:t>
        </w:r>
        <w:proofErr w:type="spellStart"/>
        <w:r w:rsidR="00747938" w:rsidRPr="003B2593">
          <w:rPr>
            <w:rStyle w:val="Hyperlink"/>
          </w:rPr>
          <w:t>toygan-kilic</w:t>
        </w:r>
        <w:proofErr w:type="spellEnd"/>
        <w:r w:rsidR="00747938" w:rsidRPr="003B2593">
          <w:rPr>
            <w:rStyle w:val="Hyperlink"/>
          </w:rPr>
          <w:t>/</w:t>
        </w:r>
      </w:hyperlink>
      <w:r w:rsidR="00747938" w:rsidRPr="003B2593">
        <w:t xml:space="preserve"> </w:t>
      </w:r>
      <w:r w:rsidR="003B2593" w:rsidRPr="003B2593">
        <w:rPr>
          <w:color w:val="000000"/>
        </w:rPr>
        <w:t xml:space="preserve">| Green </w:t>
      </w:r>
      <w:r w:rsidR="003B2593">
        <w:rPr>
          <w:color w:val="000000"/>
        </w:rPr>
        <w:t>Card Holder</w:t>
      </w:r>
    </w:p>
    <w:p w14:paraId="665BB349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PROFESSIONAL SUMMARY</w:t>
      </w:r>
    </w:p>
    <w:p w14:paraId="46C96BDC" w14:textId="7BF36561" w:rsidR="00D65C81" w:rsidRDefault="00D65C81" w:rsidP="00035CBC">
      <w:pPr>
        <w:spacing w:line="288" w:lineRule="auto"/>
        <w:jc w:val="both"/>
        <w:rPr>
          <w:i/>
          <w:iCs/>
        </w:rPr>
      </w:pPr>
      <w:r w:rsidRPr="00D65C81">
        <w:rPr>
          <w:i/>
          <w:iCs/>
        </w:rPr>
        <w:t xml:space="preserve">I began my career with a strong focus on classical </w:t>
      </w:r>
      <w:r w:rsidRPr="00E85A75">
        <w:rPr>
          <w:b/>
          <w:bCs/>
          <w:i/>
          <w:iCs/>
        </w:rPr>
        <w:t>signal and image processing</w:t>
      </w:r>
      <w:r w:rsidRPr="00D65C81">
        <w:rPr>
          <w:i/>
          <w:iCs/>
        </w:rPr>
        <w:t xml:space="preserve">, where I learned the fundamentals of </w:t>
      </w:r>
      <w:r w:rsidRPr="00E85A75">
        <w:rPr>
          <w:b/>
          <w:bCs/>
          <w:i/>
          <w:iCs/>
        </w:rPr>
        <w:t>optimization and developed algorithms</w:t>
      </w:r>
      <w:r w:rsidRPr="00D65C81">
        <w:rPr>
          <w:i/>
          <w:iCs/>
        </w:rPr>
        <w:t xml:space="preserve"> for applications such as MR image reconstruction, camera imaging, and radar SAR systems. This early experience gave me a solid foundation in physics-based modeling and classical approaches to </w:t>
      </w:r>
      <w:r w:rsidRPr="00E85A75">
        <w:rPr>
          <w:b/>
          <w:bCs/>
          <w:i/>
          <w:iCs/>
        </w:rPr>
        <w:t>inverse problems</w:t>
      </w:r>
      <w:r w:rsidRPr="00D65C81">
        <w:rPr>
          <w:i/>
          <w:iCs/>
        </w:rPr>
        <w:t xml:space="preserve">. </w:t>
      </w:r>
      <w:r w:rsidR="00A63764" w:rsidRPr="00A63764">
        <w:rPr>
          <w:i/>
          <w:iCs/>
        </w:rPr>
        <w:t xml:space="preserve">During this period, I also gained </w:t>
      </w:r>
      <w:r w:rsidR="00A63764" w:rsidRPr="00A63764">
        <w:rPr>
          <w:b/>
          <w:bCs/>
          <w:i/>
          <w:iCs/>
        </w:rPr>
        <w:t>FPGA</w:t>
      </w:r>
      <w:r w:rsidR="00A63764" w:rsidRPr="00A63764">
        <w:rPr>
          <w:i/>
          <w:iCs/>
        </w:rPr>
        <w:t xml:space="preserve"> experience implementing signal-processing algorithms in real-time hardware, bridging theory and practice. </w:t>
      </w:r>
      <w:r w:rsidRPr="00D65C81">
        <w:rPr>
          <w:i/>
          <w:iCs/>
        </w:rPr>
        <w:t xml:space="preserve">Wanting to expand my expertise and explore the potential of </w:t>
      </w:r>
      <w:r w:rsidRPr="00E85A75">
        <w:rPr>
          <w:b/>
          <w:bCs/>
          <w:i/>
          <w:iCs/>
        </w:rPr>
        <w:t>machine learning</w:t>
      </w:r>
      <w:r w:rsidRPr="00D65C81">
        <w:rPr>
          <w:i/>
          <w:iCs/>
        </w:rPr>
        <w:t xml:space="preserve">, I moved to the United States to pursue my Ph.D. My doctoral research centers on </w:t>
      </w:r>
      <w:r w:rsidRPr="00E85A75">
        <w:rPr>
          <w:b/>
          <w:bCs/>
          <w:i/>
          <w:iCs/>
        </w:rPr>
        <w:t>deep learning and optimization</w:t>
      </w:r>
      <w:r w:rsidRPr="00D65C81">
        <w:rPr>
          <w:i/>
          <w:iCs/>
        </w:rPr>
        <w:t xml:space="preserve"> for ultra-high-field MRI, with a particular emphasis on parallel transmit (</w:t>
      </w:r>
      <w:proofErr w:type="spellStart"/>
      <w:r w:rsidRPr="00D65C81">
        <w:rPr>
          <w:i/>
          <w:iCs/>
        </w:rPr>
        <w:t>pTx</w:t>
      </w:r>
      <w:proofErr w:type="spellEnd"/>
      <w:r w:rsidRPr="00D65C81">
        <w:rPr>
          <w:i/>
          <w:iCs/>
        </w:rPr>
        <w:t xml:space="preserve">) pulse design and advanced diffusion-weighted imaging reconstruction. By combining classical signal processing principles with modern </w:t>
      </w:r>
      <w:r w:rsidRPr="00E85A75">
        <w:rPr>
          <w:b/>
          <w:bCs/>
          <w:i/>
          <w:iCs/>
        </w:rPr>
        <w:t>ML/DL</w:t>
      </w:r>
      <w:r w:rsidRPr="00D65C81">
        <w:rPr>
          <w:i/>
          <w:iCs/>
        </w:rPr>
        <w:t xml:space="preserve"> frameworks, including </w:t>
      </w:r>
      <w:r w:rsidRPr="00E85A75">
        <w:rPr>
          <w:b/>
          <w:bCs/>
          <w:i/>
          <w:iCs/>
        </w:rPr>
        <w:t>convolutional neural networks, score-based generative models, and physics-informed neural networks</w:t>
      </w:r>
      <w:r w:rsidRPr="00D65C81">
        <w:rPr>
          <w:i/>
          <w:iCs/>
        </w:rPr>
        <w:t>, I aim to create innovative solutions that address some of the problems in next-generation MRI.</w:t>
      </w:r>
    </w:p>
    <w:p w14:paraId="4808A155" w14:textId="77777777" w:rsidR="00184A06" w:rsidRDefault="00184A06" w:rsidP="00184A06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SKILLS</w:t>
      </w:r>
    </w:p>
    <w:p w14:paraId="478EB027" w14:textId="7A1BAA6E" w:rsidR="00184A06" w:rsidRDefault="00184A06" w:rsidP="00184A06">
      <w:r>
        <w:rPr>
          <w:b/>
          <w:bCs/>
        </w:rPr>
        <w:t xml:space="preserve">Skills: </w:t>
      </w:r>
      <w:r>
        <w:t xml:space="preserve">Python, </w:t>
      </w:r>
      <w:r w:rsidR="00AB3EDF">
        <w:t>MATLAB</w:t>
      </w:r>
      <w:r w:rsidR="00AB3EDF">
        <w:t xml:space="preserve">, </w:t>
      </w:r>
      <w:r>
        <w:t xml:space="preserve">VHDL, </w:t>
      </w:r>
      <w:r w:rsidR="00901D73" w:rsidRPr="00901D73">
        <w:t>OpenCV</w:t>
      </w:r>
      <w:r w:rsidR="00901D73">
        <w:t xml:space="preserve">, </w:t>
      </w:r>
      <w:r>
        <w:t>Linux/Unix, Git, GitHub, C++,</w:t>
      </w:r>
      <w:r w:rsidRPr="008A07A2">
        <w:t xml:space="preserve"> </w:t>
      </w:r>
      <w:r>
        <w:t xml:space="preserve">MRI, </w:t>
      </w:r>
      <w:proofErr w:type="spellStart"/>
      <w:r w:rsidR="00AB3EDF">
        <w:t>PyTorch</w:t>
      </w:r>
      <w:proofErr w:type="spellEnd"/>
      <w:r w:rsidR="00AB3EDF">
        <w:t>,</w:t>
      </w:r>
      <w:r w:rsidR="00AB3EDF">
        <w:t xml:space="preserve"> </w:t>
      </w:r>
      <w:r>
        <w:t>IDEA</w:t>
      </w:r>
      <w:r w:rsidR="00251BE5">
        <w:t xml:space="preserve">, </w:t>
      </w:r>
      <w:proofErr w:type="spellStart"/>
      <w:r w:rsidR="00251BE5">
        <w:t>MLflow</w:t>
      </w:r>
      <w:proofErr w:type="spellEnd"/>
    </w:p>
    <w:p w14:paraId="0CF94DB7" w14:textId="77777777" w:rsidR="00184A06" w:rsidRPr="00184A06" w:rsidRDefault="00184A06" w:rsidP="00184A06"/>
    <w:p w14:paraId="409C0528" w14:textId="36F747EA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73B365A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7EA7DF" w14:textId="77777777" w:rsidR="00C532AF" w:rsidRDefault="00000000">
            <w:r>
              <w:rPr>
                <w:b/>
                <w:bCs/>
              </w:rPr>
              <w:t>University of Minnesota - Twin Cities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FAF5C5" w14:textId="6A0EBCB7" w:rsidR="00C532AF" w:rsidRDefault="00000000">
            <w:pPr>
              <w:jc w:val="right"/>
            </w:pPr>
            <w:r>
              <w:rPr>
                <w:b/>
                <w:bCs/>
              </w:rPr>
              <w:t xml:space="preserve">September 2021 - </w:t>
            </w:r>
            <w:r w:rsidR="002D034F">
              <w:rPr>
                <w:b/>
                <w:bCs/>
              </w:rPr>
              <w:t>January</w:t>
            </w:r>
            <w:r>
              <w:rPr>
                <w:b/>
                <w:bCs/>
              </w:rPr>
              <w:t xml:space="preserve"> 202</w:t>
            </w:r>
            <w:r w:rsidR="002D034F">
              <w:rPr>
                <w:b/>
                <w:bCs/>
              </w:rPr>
              <w:t>6</w:t>
            </w:r>
          </w:p>
        </w:tc>
      </w:tr>
      <w:tr w:rsidR="00C532AF" w14:paraId="78954BD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44F7E66" w14:textId="77777777" w:rsidR="00C532AF" w:rsidRDefault="00000000">
            <w:r>
              <w:rPr>
                <w:i/>
                <w:iCs/>
              </w:rPr>
              <w:t>PhD, Electrical and Computer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8B0FAE1" w14:textId="038DDEB1" w:rsidR="00C532AF" w:rsidRDefault="00000000">
            <w:pPr>
              <w:jc w:val="right"/>
            </w:pPr>
            <w:r>
              <w:rPr>
                <w:i/>
                <w:iCs/>
              </w:rPr>
              <w:t>GPA: 4</w:t>
            </w:r>
            <w:r w:rsidR="00147D69">
              <w:rPr>
                <w:i/>
                <w:iCs/>
              </w:rPr>
              <w:t>.00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6FDEE0CF" w14:textId="3689A2FA" w:rsidR="00C532AF" w:rsidRDefault="00C532AF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40D4BE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4635D15" w14:textId="77777777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2F6E073" w14:textId="77777777" w:rsidR="00C532AF" w:rsidRDefault="00000000">
            <w:pPr>
              <w:jc w:val="right"/>
            </w:pPr>
            <w:r>
              <w:rPr>
                <w:b/>
                <w:bCs/>
              </w:rPr>
              <w:t>January 2016 - February 2019</w:t>
            </w:r>
          </w:p>
        </w:tc>
      </w:tr>
      <w:tr w:rsidR="00C532AF" w14:paraId="2DF5EF0B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D24E81C" w14:textId="77777777" w:rsidR="00C532AF" w:rsidRDefault="00000000">
            <w:r>
              <w:rPr>
                <w:i/>
                <w:iCs/>
              </w:rPr>
              <w:t>Master's, Electrical and Electronics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BE93DD5" w14:textId="7BEB2FFF" w:rsidR="00C532AF" w:rsidRDefault="00000000">
            <w:pPr>
              <w:jc w:val="right"/>
            </w:pPr>
            <w:r>
              <w:rPr>
                <w:i/>
                <w:iCs/>
              </w:rPr>
              <w:t>GPA: 3.4</w:t>
            </w:r>
            <w:r w:rsidR="00F757D6">
              <w:rPr>
                <w:i/>
                <w:iCs/>
              </w:rPr>
              <w:t>1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0D9A7BA5" w14:textId="0C871DA9" w:rsidR="00C532AF" w:rsidRDefault="00C532AF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436F7EF8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A8614EC" w14:textId="77777777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4DD937B" w14:textId="77777777" w:rsidR="00C532AF" w:rsidRDefault="00000000">
            <w:pPr>
              <w:jc w:val="right"/>
            </w:pPr>
            <w:r>
              <w:rPr>
                <w:b/>
                <w:bCs/>
              </w:rPr>
              <w:t>September 2011 - January 2016</w:t>
            </w:r>
          </w:p>
        </w:tc>
      </w:tr>
      <w:tr w:rsidR="00C532AF" w14:paraId="02C355D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766CD28" w14:textId="77777777" w:rsidR="00C532AF" w:rsidRDefault="00000000">
            <w:r>
              <w:rPr>
                <w:i/>
                <w:iCs/>
              </w:rPr>
              <w:t>Bachelor's, Electrical and Electronics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DD941F0" w14:textId="7E0D9941" w:rsidR="00C532AF" w:rsidRDefault="00000000">
            <w:pPr>
              <w:jc w:val="right"/>
            </w:pPr>
            <w:r>
              <w:rPr>
                <w:i/>
                <w:iCs/>
              </w:rPr>
              <w:t>GPA: 3.4</w:t>
            </w:r>
            <w:r w:rsidR="00F757D6">
              <w:rPr>
                <w:i/>
                <w:iCs/>
              </w:rPr>
              <w:t>5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60E280B0" w14:textId="2E6B5D7F" w:rsidR="00C532AF" w:rsidRDefault="00C532AF"/>
    <w:p w14:paraId="6C6FBF3E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214A1329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608AF87" w14:textId="77777777" w:rsidR="00C532AF" w:rsidRDefault="00000000">
            <w:r>
              <w:rPr>
                <w:b/>
                <w:bCs/>
              </w:rPr>
              <w:t>University of Minnesota - Twin Cities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428736" w14:textId="77777777" w:rsidR="00C532AF" w:rsidRDefault="00000000">
            <w:pPr>
              <w:jc w:val="right"/>
            </w:pPr>
            <w:r>
              <w:rPr>
                <w:b/>
                <w:bCs/>
              </w:rPr>
              <w:t>Minnesota, USA</w:t>
            </w:r>
          </w:p>
        </w:tc>
      </w:tr>
      <w:tr w:rsidR="00C532AF" w14:paraId="419C7F5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1CDDEFE" w14:textId="77777777" w:rsidR="00C532AF" w:rsidRDefault="00000000" w:rsidP="00035CBC">
            <w:r>
              <w:rPr>
                <w:i/>
                <w:iCs/>
              </w:rPr>
              <w:t>Research Assistant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1F07A9C" w14:textId="5C0FC49C" w:rsidR="00C532AF" w:rsidRDefault="00000000">
            <w:pPr>
              <w:jc w:val="right"/>
            </w:pPr>
            <w:r>
              <w:rPr>
                <w:i/>
                <w:iCs/>
              </w:rPr>
              <w:t xml:space="preserve">August 2021 </w:t>
            </w:r>
            <w:r w:rsidR="00216090">
              <w:rPr>
                <w:i/>
                <w:iCs/>
              </w:rPr>
              <w:t>–</w:t>
            </w:r>
            <w:r>
              <w:rPr>
                <w:i/>
                <w:iCs/>
              </w:rPr>
              <w:t xml:space="preserve"> </w:t>
            </w:r>
            <w:r w:rsidR="00216090">
              <w:rPr>
                <w:i/>
                <w:iCs/>
              </w:rPr>
              <w:t>December 2025</w:t>
            </w:r>
          </w:p>
        </w:tc>
      </w:tr>
    </w:tbl>
    <w:p w14:paraId="2014EF66" w14:textId="008D4648" w:rsidR="006A3054" w:rsidRPr="00161A26" w:rsidRDefault="00000000" w:rsidP="006A3054">
      <w:pPr>
        <w:pStyle w:val="ListParagraph"/>
        <w:numPr>
          <w:ilvl w:val="0"/>
          <w:numId w:val="2"/>
        </w:numPr>
      </w:pPr>
      <w:r>
        <w:t xml:space="preserve">Developed </w:t>
      </w:r>
      <w:r w:rsidRPr="00161A26">
        <w:t>deep learning</w:t>
      </w:r>
      <w:r>
        <w:t xml:space="preserve"> methods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t xml:space="preserve"> inhomogeneity correction at 7T in pTx, in </w:t>
      </w:r>
      <w:r w:rsidRPr="00161A26">
        <w:t>collaboration with Siemens</w:t>
      </w:r>
    </w:p>
    <w:p w14:paraId="5E30D6FC" w14:textId="0849A7CA" w:rsidR="006A3054" w:rsidRPr="00161A26" w:rsidRDefault="006A3054" w:rsidP="006A3054">
      <w:pPr>
        <w:pStyle w:val="Default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Advanced diffusion-weighted MRI reconstruction using </w:t>
      </w:r>
      <w:r w:rsidRPr="00161A26">
        <w:rPr>
          <w:sz w:val="20"/>
          <w:szCs w:val="20"/>
        </w:rPr>
        <w:t>deep learning</w:t>
      </w:r>
      <w:r>
        <w:rPr>
          <w:sz w:val="20"/>
          <w:szCs w:val="20"/>
        </w:rPr>
        <w:t xml:space="preserve"> with physics-driven priors, </w:t>
      </w:r>
      <w:r w:rsidRPr="00161A26">
        <w:rPr>
          <w:sz w:val="20"/>
          <w:szCs w:val="20"/>
        </w:rPr>
        <w:t xml:space="preserve">score-based denoising </w:t>
      </w:r>
    </w:p>
    <w:p w14:paraId="21B09C1E" w14:textId="77777777" w:rsidR="006A3054" w:rsidRPr="00161A26" w:rsidRDefault="006A3054" w:rsidP="006A3054">
      <w:pPr>
        <w:pStyle w:val="ListParagraph"/>
        <w:numPr>
          <w:ilvl w:val="0"/>
          <w:numId w:val="2"/>
        </w:numPr>
      </w:pPr>
      <w:r w:rsidRPr="00161A26">
        <w:t xml:space="preserve">Implemented optimization algorithms for </w:t>
      </w:r>
      <w:proofErr w:type="spellStart"/>
      <w:r w:rsidRPr="00161A26">
        <w:t>pTx</w:t>
      </w:r>
      <w:proofErr w:type="spellEnd"/>
      <w:r w:rsidRPr="00161A26">
        <w:t xml:space="preserve"> pulse design and reconstruction methods </w:t>
      </w:r>
    </w:p>
    <w:p w14:paraId="1B842E79" w14:textId="4366C6F1" w:rsidR="00C532AF" w:rsidRDefault="006A3054" w:rsidP="005B5132">
      <w:pPr>
        <w:pStyle w:val="ListParagraph"/>
        <w:numPr>
          <w:ilvl w:val="0"/>
          <w:numId w:val="2"/>
        </w:numPr>
      </w:pPr>
      <w:r w:rsidRPr="00161A26">
        <w:t xml:space="preserve">Published 1 journal article and </w:t>
      </w:r>
      <w:r w:rsidR="00073109">
        <w:t>8</w:t>
      </w:r>
      <w:r w:rsidRPr="00161A26">
        <w:t xml:space="preserve"> conference papers on MRI reconstruction and </w:t>
      </w:r>
      <w:proofErr w:type="spellStart"/>
      <w:r w:rsidRPr="00161A26">
        <w:t>pTx</w:t>
      </w:r>
      <w:proofErr w:type="spellEnd"/>
      <w:r w:rsidRPr="00161A26">
        <w:t xml:space="preserve"> methods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0F848E28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64E20A2" w14:textId="77777777" w:rsidR="00035CBC" w:rsidRDefault="00035CBC">
            <w:pPr>
              <w:rPr>
                <w:b/>
                <w:bCs/>
              </w:rPr>
            </w:pPr>
          </w:p>
          <w:p w14:paraId="38F7A9B5" w14:textId="175FEE85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03655C1" w14:textId="37D899B7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0DA36B67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4E3B1E" w14:textId="77777777" w:rsidR="00C532AF" w:rsidRDefault="00000000" w:rsidP="00035CBC">
            <w:r>
              <w:rPr>
                <w:i/>
                <w:iCs/>
              </w:rPr>
              <w:t>Digital Design 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33EDCA5" w14:textId="77777777" w:rsidR="00C532AF" w:rsidRDefault="00000000">
            <w:pPr>
              <w:jc w:val="right"/>
            </w:pPr>
            <w:r>
              <w:rPr>
                <w:i/>
                <w:iCs/>
              </w:rPr>
              <w:t>November 2020 - July 2021</w:t>
            </w:r>
          </w:p>
        </w:tc>
      </w:tr>
    </w:tbl>
    <w:p w14:paraId="515C1081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Implemented and optimized radar algorithms in FPGA to enhance system performance</w:t>
      </w:r>
    </w:p>
    <w:p w14:paraId="06F5C35C" w14:textId="3E7262A3" w:rsidR="00C532AF" w:rsidRDefault="00000000" w:rsidP="005B5132">
      <w:pPr>
        <w:pStyle w:val="ListParagraph"/>
        <w:numPr>
          <w:ilvl w:val="0"/>
          <w:numId w:val="2"/>
        </w:numPr>
      </w:pPr>
      <w:r w:rsidRPr="00161A26">
        <w:t>Integrated external components, employing communication protocols such as UART and I</w:t>
      </w:r>
      <w:r w:rsidRPr="00161A26">
        <w:rPr>
          <w:vertAlign w:val="superscript"/>
        </w:rPr>
        <w:t>2</w:t>
      </w:r>
      <w:r w:rsidRPr="00161A26">
        <w:t>C for FPGA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578D8C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C9FE95C" w14:textId="77777777" w:rsidR="00035CBC" w:rsidRDefault="00035CBC">
            <w:pPr>
              <w:rPr>
                <w:b/>
                <w:bCs/>
              </w:rPr>
            </w:pPr>
          </w:p>
          <w:p w14:paraId="1D54449D" w14:textId="0E46C929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4D90A9C" w14:textId="321B6F82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2CE1380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820A5BB" w14:textId="3E3C510C" w:rsidR="00C532AF" w:rsidRDefault="00000000" w:rsidP="00035CBC">
            <w:r>
              <w:rPr>
                <w:i/>
                <w:iCs/>
              </w:rPr>
              <w:t xml:space="preserve">Radar System </w:t>
            </w:r>
            <w:r w:rsidR="00054107">
              <w:rPr>
                <w:i/>
                <w:iCs/>
              </w:rPr>
              <w:t>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782B832" w14:textId="77777777" w:rsidR="00C532AF" w:rsidRDefault="00000000">
            <w:pPr>
              <w:jc w:val="right"/>
            </w:pPr>
            <w:r>
              <w:rPr>
                <w:i/>
                <w:iCs/>
              </w:rPr>
              <w:t>May 2019 - November 2020</w:t>
            </w:r>
          </w:p>
        </w:tc>
      </w:tr>
    </w:tbl>
    <w:p w14:paraId="572EFA32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Developed and implemented 3D radar imaging algorithms to achieve high-resolution and accurate spatial mapping</w:t>
      </w:r>
    </w:p>
    <w:p w14:paraId="40413CF6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Designed and implemented radar algorithms for target detection and classification</w:t>
      </w:r>
    </w:p>
    <w:p w14:paraId="21CC7951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Determined the system requirements and specifications for radar systems</w:t>
      </w:r>
    </w:p>
    <w:p w14:paraId="6D8218EB" w14:textId="6D945743" w:rsidR="00C532AF" w:rsidRDefault="00000000" w:rsidP="005B5132">
      <w:pPr>
        <w:pStyle w:val="ListParagraph"/>
        <w:numPr>
          <w:ilvl w:val="0"/>
          <w:numId w:val="2"/>
        </w:numPr>
      </w:pPr>
      <w:r w:rsidRPr="00161A26">
        <w:t>Radar link-budget analysis and radar system performance analysis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2657D96C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6ABADF7" w14:textId="77777777" w:rsidR="00035CBC" w:rsidRDefault="00035CBC">
            <w:pPr>
              <w:rPr>
                <w:b/>
                <w:bCs/>
              </w:rPr>
            </w:pPr>
          </w:p>
          <w:p w14:paraId="3302D8DF" w14:textId="2DC8427E" w:rsidR="00C532AF" w:rsidRDefault="00000000">
            <w:r>
              <w:rPr>
                <w:b/>
                <w:bCs/>
              </w:rPr>
              <w:t>ORTANA Electronic Software Contracting Inc.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F46B343" w14:textId="0D4FAC6A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36E4837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33CD409" w14:textId="77777777" w:rsidR="00C532AF" w:rsidRDefault="00000000" w:rsidP="00035CBC">
            <w:r>
              <w:rPr>
                <w:i/>
                <w:iCs/>
              </w:rPr>
              <w:t>R&amp;D 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F9F21E8" w14:textId="77777777" w:rsidR="00C532AF" w:rsidRDefault="00000000">
            <w:pPr>
              <w:jc w:val="right"/>
            </w:pPr>
            <w:r>
              <w:rPr>
                <w:i/>
                <w:iCs/>
              </w:rPr>
              <w:t>August 2018 - May 2019</w:t>
            </w:r>
          </w:p>
        </w:tc>
      </w:tr>
    </w:tbl>
    <w:p w14:paraId="77936ECC" w14:textId="77777777" w:rsidR="00C532AF" w:rsidRDefault="00000000">
      <w:pPr>
        <w:pStyle w:val="ListParagraph"/>
        <w:numPr>
          <w:ilvl w:val="0"/>
          <w:numId w:val="2"/>
        </w:numPr>
      </w:pPr>
      <w:r>
        <w:t>Implemented and optimized HDR imaging algorithms, incorporating insights from relevant articles</w:t>
      </w:r>
    </w:p>
    <w:p w14:paraId="6E0E85C3" w14:textId="77777777" w:rsidR="00C532AF" w:rsidRPr="00161A26" w:rsidRDefault="00000000">
      <w:pPr>
        <w:pStyle w:val="ListParagraph"/>
        <w:numPr>
          <w:ilvl w:val="0"/>
          <w:numId w:val="2"/>
        </w:numPr>
      </w:pPr>
      <w:r>
        <w:t xml:space="preserve">Implemented camera processing pipeline, white balance, </w:t>
      </w:r>
      <w:proofErr w:type="spellStart"/>
      <w:r>
        <w:t>demosaicing</w:t>
      </w:r>
      <w:proofErr w:type="spellEnd"/>
      <w:r>
        <w:t xml:space="preserve">, and gamma correction in </w:t>
      </w:r>
      <w:r w:rsidRPr="00161A26">
        <w:t>C++ and MATLAB</w:t>
      </w:r>
    </w:p>
    <w:p w14:paraId="3E2E7B35" w14:textId="77777777" w:rsidR="00C532AF" w:rsidRDefault="00000000">
      <w:pPr>
        <w:pStyle w:val="ListParagraph"/>
        <w:numPr>
          <w:ilvl w:val="0"/>
          <w:numId w:val="2"/>
        </w:numPr>
      </w:pPr>
      <w:r>
        <w:t xml:space="preserve">Tested the camera image quality using </w:t>
      </w:r>
      <w:proofErr w:type="spellStart"/>
      <w:r>
        <w:t>Imatest</w:t>
      </w:r>
      <w:proofErr w:type="spellEnd"/>
      <w:r>
        <w:t xml:space="preserve"> Software to test sharpness, noise, and color response</w:t>
      </w:r>
    </w:p>
    <w:p w14:paraId="6F0B0807" w14:textId="6A938130" w:rsidR="00C532AF" w:rsidRDefault="00000000" w:rsidP="005B5132">
      <w:pPr>
        <w:pStyle w:val="ListParagraph"/>
        <w:numPr>
          <w:ilvl w:val="0"/>
          <w:numId w:val="2"/>
        </w:numPr>
      </w:pPr>
      <w:r>
        <w:t>Build a camera image quality test laboratory</w:t>
      </w:r>
    </w:p>
    <w:p w14:paraId="496A119F" w14:textId="77777777" w:rsidR="008F0671" w:rsidRDefault="008F0671" w:rsidP="008F0671"/>
    <w:p w14:paraId="3AD52A47" w14:textId="77777777" w:rsidR="008F0671" w:rsidRDefault="008F0671" w:rsidP="008F0671"/>
    <w:p w14:paraId="55C9A4F7" w14:textId="77777777" w:rsidR="008F0671" w:rsidRDefault="008F0671" w:rsidP="008F0671"/>
    <w:p w14:paraId="7779AAF6" w14:textId="77777777" w:rsidR="008F0671" w:rsidRDefault="008F0671" w:rsidP="008F0671"/>
    <w:p w14:paraId="23A9944F" w14:textId="77777777" w:rsidR="008F0671" w:rsidRDefault="008F0671" w:rsidP="008F0671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41D7C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6478AA5" w14:textId="77777777" w:rsidR="00073109" w:rsidRDefault="00073109">
            <w:pPr>
              <w:rPr>
                <w:b/>
                <w:bCs/>
              </w:rPr>
            </w:pPr>
          </w:p>
          <w:p w14:paraId="153FE790" w14:textId="263B26AD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FA32BE5" w14:textId="0735FDB1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1A72A5AB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EDE818A" w14:textId="77777777" w:rsidR="00C532AF" w:rsidRDefault="00000000" w:rsidP="00035CBC">
            <w:r>
              <w:rPr>
                <w:i/>
                <w:iCs/>
              </w:rPr>
              <w:t>Research Assistant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91C36E5" w14:textId="77777777" w:rsidR="00C532AF" w:rsidRDefault="00000000">
            <w:pPr>
              <w:jc w:val="right"/>
            </w:pPr>
            <w:r>
              <w:rPr>
                <w:i/>
                <w:iCs/>
              </w:rPr>
              <w:t>January 2016 - February 2019</w:t>
            </w:r>
          </w:p>
        </w:tc>
      </w:tr>
    </w:tbl>
    <w:p w14:paraId="3B4A469F" w14:textId="77777777" w:rsidR="00C532AF" w:rsidRDefault="00000000">
      <w:pPr>
        <w:pStyle w:val="ListParagraph"/>
        <w:numPr>
          <w:ilvl w:val="0"/>
          <w:numId w:val="2"/>
        </w:numPr>
      </w:pPr>
      <w:r>
        <w:t>Designed and implemented multi-contrast MRI reconstruction methods for parallel imaging</w:t>
      </w:r>
    </w:p>
    <w:p w14:paraId="2B840FC3" w14:textId="77777777" w:rsidR="00C532AF" w:rsidRDefault="00000000">
      <w:pPr>
        <w:pStyle w:val="ListParagraph"/>
        <w:numPr>
          <w:ilvl w:val="0"/>
          <w:numId w:val="2"/>
        </w:numPr>
      </w:pPr>
      <w:r>
        <w:t>Programmed pulse sequences on Siemens IDEA to enable compressed sensing</w:t>
      </w:r>
    </w:p>
    <w:p w14:paraId="045D890E" w14:textId="77777777" w:rsidR="00C532AF" w:rsidRDefault="00000000">
      <w:pPr>
        <w:pStyle w:val="ListParagraph"/>
        <w:numPr>
          <w:ilvl w:val="0"/>
          <w:numId w:val="2"/>
        </w:numPr>
      </w:pPr>
      <w:r>
        <w:t>Collaborated with radiologists to apply methods to time-of-flight (TOF) angiography, improving vessel visualization</w:t>
      </w:r>
    </w:p>
    <w:p w14:paraId="135F9011" w14:textId="77777777" w:rsidR="00C532AF" w:rsidRDefault="00000000">
      <w:pPr>
        <w:pStyle w:val="ListParagraph"/>
        <w:numPr>
          <w:ilvl w:val="0"/>
          <w:numId w:val="2"/>
        </w:numPr>
      </w:pPr>
      <w:r>
        <w:t>Conducted extensive in vivo experiments to validate reconstruction strategies</w:t>
      </w:r>
    </w:p>
    <w:p w14:paraId="42CC58BE" w14:textId="77777777" w:rsidR="001C6A78" w:rsidRDefault="001C6A78">
      <w:pPr>
        <w:rPr>
          <w:sz w:val="12"/>
          <w:szCs w:val="12"/>
        </w:rPr>
      </w:pPr>
    </w:p>
    <w:p w14:paraId="11B79E1E" w14:textId="77777777" w:rsidR="001C6A78" w:rsidRDefault="001C6A78">
      <w:pPr>
        <w:rPr>
          <w:sz w:val="12"/>
          <w:szCs w:val="12"/>
        </w:rPr>
      </w:pPr>
    </w:p>
    <w:p w14:paraId="4036DB4C" w14:textId="39805B99" w:rsidR="00122348" w:rsidRPr="001C6A78" w:rsidRDefault="001C6A78" w:rsidP="001C6A78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INTERNSHIPS</w:t>
      </w:r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A5A41E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744E11F" w14:textId="134BF280" w:rsidR="00C532AF" w:rsidRDefault="00000000">
            <w:proofErr w:type="spellStart"/>
            <w:r>
              <w:rPr>
                <w:b/>
                <w:bCs/>
              </w:rPr>
              <w:t>Greinon</w:t>
            </w:r>
            <w:proofErr w:type="spellEnd"/>
            <w:r>
              <w:rPr>
                <w:b/>
                <w:bCs/>
              </w:rPr>
              <w:t xml:space="preserve"> Engineering AB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87D4F5B" w14:textId="768F0B1D" w:rsidR="00C532AF" w:rsidRDefault="00000000">
            <w:pPr>
              <w:jc w:val="right"/>
            </w:pPr>
            <w:r>
              <w:rPr>
                <w:b/>
                <w:bCs/>
              </w:rPr>
              <w:t>Lund, Sweden</w:t>
            </w:r>
          </w:p>
        </w:tc>
      </w:tr>
      <w:tr w:rsidR="00C532AF" w14:paraId="69790BC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39E3D30" w14:textId="77777777" w:rsidR="00C532AF" w:rsidRDefault="00000000" w:rsidP="006A3054">
            <w:pPr>
              <w:spacing w:line="360" w:lineRule="auto"/>
            </w:pPr>
            <w:r>
              <w:rPr>
                <w:i/>
                <w:iCs/>
              </w:rPr>
              <w:t>Embedded Software Engineer (Intern)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89E3C37" w14:textId="77777777" w:rsidR="00C532AF" w:rsidRDefault="00000000">
            <w:pPr>
              <w:jc w:val="right"/>
            </w:pPr>
            <w:r>
              <w:rPr>
                <w:i/>
                <w:iCs/>
              </w:rPr>
              <w:t>January 2015 - February 2015</w:t>
            </w:r>
          </w:p>
        </w:tc>
      </w:tr>
    </w:tbl>
    <w:p w14:paraId="63C4DC07" w14:textId="77777777" w:rsidR="00C532AF" w:rsidRDefault="00000000">
      <w:pPr>
        <w:pStyle w:val="ListParagraph"/>
        <w:numPr>
          <w:ilvl w:val="0"/>
          <w:numId w:val="2"/>
        </w:numPr>
      </w:pPr>
      <w:r>
        <w:t>Implemented communication between IoT devices using CC3200 Launchpad</w:t>
      </w:r>
    </w:p>
    <w:p w14:paraId="1239EE7C" w14:textId="77777777" w:rsidR="00C532AF" w:rsidRDefault="00000000"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313A638E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37EBAC6" w14:textId="77777777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FD032D1" w14:textId="2CCA6B5A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1EB7AD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809FA15" w14:textId="77777777" w:rsidR="00C532AF" w:rsidRDefault="00000000" w:rsidP="006A3054">
            <w:pPr>
              <w:spacing w:line="360" w:lineRule="auto"/>
            </w:pPr>
            <w:r>
              <w:rPr>
                <w:i/>
                <w:iCs/>
              </w:rPr>
              <w:t>Digital Design Engineer (Intern)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1CBB3A6" w14:textId="77777777" w:rsidR="00C532AF" w:rsidRDefault="00000000">
            <w:pPr>
              <w:jc w:val="right"/>
            </w:pPr>
            <w:r>
              <w:rPr>
                <w:i/>
                <w:iCs/>
              </w:rPr>
              <w:t>June 2013 - September 2013</w:t>
            </w:r>
          </w:p>
        </w:tc>
      </w:tr>
    </w:tbl>
    <w:p w14:paraId="0790FB9D" w14:textId="77777777" w:rsidR="00C532AF" w:rsidRDefault="00000000">
      <w:pPr>
        <w:pStyle w:val="ListParagraph"/>
        <w:numPr>
          <w:ilvl w:val="0"/>
          <w:numId w:val="2"/>
        </w:numPr>
      </w:pPr>
      <w:r>
        <w:t>Implemented Hadamard Transform using DSP Builder, a toolbox in Simulink that can generate VHDL code</w:t>
      </w:r>
    </w:p>
    <w:p w14:paraId="2C013F7E" w14:textId="087CCDFE" w:rsidR="00C532AF" w:rsidRDefault="00000000">
      <w:r>
        <w:rPr>
          <w:sz w:val="12"/>
          <w:szCs w:val="12"/>
        </w:rPr>
        <w:t xml:space="preserve"> </w:t>
      </w:r>
    </w:p>
    <w:p w14:paraId="46ED8CDB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PUBLICATIONS</w:t>
      </w:r>
    </w:p>
    <w:p w14:paraId="63807AD0" w14:textId="3D20D475" w:rsidR="002776ED" w:rsidRPr="007475E6" w:rsidRDefault="00000000">
      <w:pPr>
        <w:rPr>
          <w:b/>
          <w:bCs/>
          <w:sz w:val="16"/>
          <w:szCs w:val="16"/>
          <w:u w:val="single"/>
        </w:rPr>
      </w:pPr>
      <w:r w:rsidRPr="007475E6">
        <w:rPr>
          <w:b/>
          <w:bCs/>
          <w:sz w:val="16"/>
          <w:szCs w:val="16"/>
          <w:u w:val="single"/>
        </w:rPr>
        <w:t>Journal Publications</w:t>
      </w:r>
    </w:p>
    <w:p w14:paraId="4572F70E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Kilic,</w:t>
      </w:r>
      <w:r w:rsidRPr="007475E6">
        <w:rPr>
          <w:sz w:val="16"/>
          <w:szCs w:val="16"/>
        </w:rPr>
        <w:t xml:space="preserve"> P Liebig, OB Demirel, J Herrler,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“Unsupervised Deep Learning with Convolutional Neural Networks for Static Parallel Transmit Design: A Retrospective Study”</w:t>
      </w:r>
      <w:r w:rsidRPr="007475E6">
        <w:rPr>
          <w:sz w:val="16"/>
          <w:szCs w:val="16"/>
        </w:rPr>
        <w:t>, MRM, DOI: 10.1002/mrm.30014</w:t>
      </w:r>
    </w:p>
    <w:p w14:paraId="5C0101EA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667CBC9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>, A Gungor,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EU Saritas, KK Oguz,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“Simultaneous use of Individual and Joint Regularization Terms in Compressive Sensing: Joint Reconstruction of Multi-Channel Multi-Contrast MRI Acquisitions”</w:t>
      </w:r>
      <w:r w:rsidRPr="007475E6">
        <w:rPr>
          <w:sz w:val="16"/>
          <w:szCs w:val="16"/>
        </w:rPr>
        <w:t>, NMR in Biomedicine, DOI: 10.1002/nbm.4247</w:t>
      </w:r>
    </w:p>
    <w:p w14:paraId="53425135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5A5C956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>OB Demirel,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 xml:space="preserve">“Anatomical Measurements Correlate with Individual </w:t>
      </w:r>
      <w:proofErr w:type="spellStart"/>
      <w:r w:rsidRPr="007475E6">
        <w:rPr>
          <w:i/>
          <w:iCs/>
          <w:sz w:val="16"/>
          <w:szCs w:val="16"/>
        </w:rPr>
        <w:t>Magnetostimulation</w:t>
      </w:r>
      <w:proofErr w:type="spellEnd"/>
      <w:r w:rsidRPr="007475E6">
        <w:rPr>
          <w:i/>
          <w:iCs/>
          <w:sz w:val="16"/>
          <w:szCs w:val="16"/>
        </w:rPr>
        <w:t xml:space="preserve"> Thresholds for kHz-range Homogeneous Magnetic Fields”</w:t>
      </w:r>
      <w:r w:rsidRPr="007475E6">
        <w:rPr>
          <w:sz w:val="16"/>
          <w:szCs w:val="16"/>
        </w:rPr>
        <w:t>, Medical Physics, 47: 1836–1844, 2020 DOI: 10.1002/mp.14032</w:t>
      </w:r>
    </w:p>
    <w:p w14:paraId="4E39A463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2D2FC27E" w14:textId="094D5FD5" w:rsidR="006A3054" w:rsidRPr="007475E6" w:rsidRDefault="00000000" w:rsidP="006A3054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LK Senel,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A Gungor, 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HE Guven, EU Saritas, A Koc,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“Statistically Segregated k-Space Sampling for Accelerating Multiple-Acquisition MRI”</w:t>
      </w:r>
      <w:r w:rsidRPr="007475E6">
        <w:rPr>
          <w:sz w:val="16"/>
          <w:szCs w:val="16"/>
        </w:rPr>
        <w:t xml:space="preserve">, IEEE Trans Med </w:t>
      </w:r>
      <w:proofErr w:type="spellStart"/>
      <w:r w:rsidRPr="007475E6">
        <w:rPr>
          <w:sz w:val="16"/>
          <w:szCs w:val="16"/>
        </w:rPr>
        <w:t>Imag</w:t>
      </w:r>
      <w:proofErr w:type="spellEnd"/>
      <w:r w:rsidRPr="007475E6">
        <w:rPr>
          <w:sz w:val="16"/>
          <w:szCs w:val="16"/>
        </w:rPr>
        <w:t>, 38(7):1701–1714, 2019 DOI: 10.1109/TMI.2019.2892378</w:t>
      </w:r>
    </w:p>
    <w:p w14:paraId="071F866D" w14:textId="77777777" w:rsidR="00035CBC" w:rsidRPr="007475E6" w:rsidRDefault="00035CBC">
      <w:pPr>
        <w:rPr>
          <w:b/>
          <w:bCs/>
          <w:sz w:val="16"/>
          <w:szCs w:val="16"/>
          <w:u w:val="single"/>
        </w:rPr>
      </w:pPr>
    </w:p>
    <w:p w14:paraId="3E5FF755" w14:textId="39D0CCBB" w:rsidR="001D4975" w:rsidRPr="007475E6" w:rsidRDefault="00000000">
      <w:pPr>
        <w:rPr>
          <w:b/>
          <w:bCs/>
          <w:sz w:val="16"/>
          <w:szCs w:val="16"/>
          <w:u w:val="single"/>
        </w:rPr>
      </w:pPr>
      <w:r w:rsidRPr="007475E6">
        <w:rPr>
          <w:b/>
          <w:bCs/>
          <w:sz w:val="16"/>
          <w:szCs w:val="16"/>
          <w:u w:val="single"/>
        </w:rPr>
        <w:t>Conference Publications</w:t>
      </w:r>
    </w:p>
    <w:p w14:paraId="14C590C9" w14:textId="68053463" w:rsidR="001D4975" w:rsidRPr="007475E6" w:rsidRDefault="00216090" w:rsidP="001D49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J. Yun,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J. </w:t>
      </w:r>
      <w:proofErr w:type="spellStart"/>
      <w:r w:rsidRPr="007475E6">
        <w:rPr>
          <w:sz w:val="16"/>
          <w:szCs w:val="16"/>
        </w:rPr>
        <w:t>Herrler</w:t>
      </w:r>
      <w:proofErr w:type="spellEnd"/>
      <w:r w:rsidRPr="007475E6">
        <w:rPr>
          <w:sz w:val="16"/>
          <w:szCs w:val="16"/>
        </w:rPr>
        <w:t xml:space="preserve">, P. Liebig, K. </w:t>
      </w:r>
      <w:proofErr w:type="spellStart"/>
      <w:r w:rsidRPr="007475E6">
        <w:rPr>
          <w:sz w:val="16"/>
          <w:szCs w:val="16"/>
        </w:rPr>
        <w:t>Ugurbil</w:t>
      </w:r>
      <w:proofErr w:type="spellEnd"/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“Hard-Constrained Parallel Transmit Design with Unrolled Homeomorphic Projection,” Proc. 34th Annual Meeting ISMRM, Cape Town, South Africa, May 2026</w:t>
      </w:r>
      <w:r w:rsidR="001D4975" w:rsidRPr="007475E6">
        <w:rPr>
          <w:sz w:val="16"/>
          <w:szCs w:val="16"/>
        </w:rPr>
        <w:t xml:space="preserve"> </w:t>
      </w:r>
    </w:p>
    <w:p w14:paraId="414476B7" w14:textId="77777777" w:rsidR="00216090" w:rsidRPr="007475E6" w:rsidRDefault="00216090" w:rsidP="00216090">
      <w:pPr>
        <w:rPr>
          <w:sz w:val="16"/>
          <w:szCs w:val="16"/>
        </w:rPr>
      </w:pPr>
    </w:p>
    <w:p w14:paraId="077A2B36" w14:textId="7A6D66E6" w:rsidR="00216090" w:rsidRPr="007475E6" w:rsidRDefault="00216090" w:rsidP="0021609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sz w:val="16"/>
          <w:szCs w:val="16"/>
        </w:rPr>
        <w:t xml:space="preserve">J. Yun,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J. </w:t>
      </w:r>
      <w:proofErr w:type="spellStart"/>
      <w:r w:rsidRPr="007475E6">
        <w:rPr>
          <w:sz w:val="16"/>
          <w:szCs w:val="16"/>
        </w:rPr>
        <w:t>Herrler</w:t>
      </w:r>
      <w:proofErr w:type="spellEnd"/>
      <w:r w:rsidRPr="007475E6">
        <w:rPr>
          <w:sz w:val="16"/>
          <w:szCs w:val="16"/>
        </w:rPr>
        <w:t xml:space="preserve">, P. Liebig, K. </w:t>
      </w:r>
      <w:proofErr w:type="spellStart"/>
      <w:r w:rsidRPr="007475E6">
        <w:rPr>
          <w:sz w:val="16"/>
          <w:szCs w:val="16"/>
        </w:rPr>
        <w:t>Ugurbil</w:t>
      </w:r>
      <w:proofErr w:type="spellEnd"/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“Strict Quadratically-Constrained Parallel Transmit Design with Unrolled Homeomorphic Projection,” Proc. IEEE Int. Symp. Biomed. Imaging (ISBI), London, UK, Apr</w:t>
      </w:r>
      <w:r w:rsidR="009C092B">
        <w:rPr>
          <w:sz w:val="16"/>
          <w:szCs w:val="16"/>
        </w:rPr>
        <w:t>il</w:t>
      </w:r>
      <w:r w:rsidRPr="007475E6">
        <w:rPr>
          <w:sz w:val="16"/>
          <w:szCs w:val="16"/>
        </w:rPr>
        <w:t xml:space="preserve"> 2026</w:t>
      </w:r>
    </w:p>
    <w:p w14:paraId="2218F185" w14:textId="77777777" w:rsidR="00216090" w:rsidRPr="007475E6" w:rsidRDefault="00216090" w:rsidP="00216090">
      <w:pPr>
        <w:rPr>
          <w:sz w:val="16"/>
          <w:szCs w:val="16"/>
        </w:rPr>
      </w:pPr>
    </w:p>
    <w:p w14:paraId="74D87CF9" w14:textId="2AB79F32" w:rsidR="00216090" w:rsidRPr="007475E6" w:rsidRDefault="00216090" w:rsidP="0021609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sz w:val="16"/>
          <w:szCs w:val="16"/>
        </w:rPr>
        <w:t xml:space="preserve">M. Saberi,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“UMPIRE-Net: Unrolled Magnitude-Phase Regularization Network for MRI Reconstruction,” Proc. 34th Annual Meeting ISMRM, Cape Town, South Africa, May 2026</w:t>
      </w:r>
    </w:p>
    <w:p w14:paraId="03D73CC7" w14:textId="77777777" w:rsidR="00216090" w:rsidRPr="007475E6" w:rsidRDefault="00216090" w:rsidP="00216090">
      <w:pPr>
        <w:ind w:left="115"/>
        <w:rPr>
          <w:sz w:val="16"/>
          <w:szCs w:val="16"/>
        </w:rPr>
      </w:pPr>
    </w:p>
    <w:p w14:paraId="755D8C82" w14:textId="63F68849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YU </w:t>
      </w:r>
      <w:proofErr w:type="spellStart"/>
      <w:r w:rsidRPr="007475E6">
        <w:rPr>
          <w:sz w:val="16"/>
          <w:szCs w:val="16"/>
        </w:rPr>
        <w:t>Alcalar</w:t>
      </w:r>
      <w:proofErr w:type="spellEnd"/>
      <w:r w:rsidRPr="007475E6">
        <w:rPr>
          <w:sz w:val="16"/>
          <w:szCs w:val="16"/>
        </w:rPr>
        <w:t xml:space="preserve">, S Moeller,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i/>
          <w:iCs/>
          <w:sz w:val="16"/>
          <w:szCs w:val="16"/>
        </w:rPr>
        <w:t xml:space="preserve"> “Phase-Adaptive Averaging and Score-Based Denoising for Inverse Problems in Diffusion Imaging” Proc. Asilomar Conference on Signals, Systems, and Computers, Pacific Grove, CA,</w:t>
      </w:r>
    </w:p>
    <w:p w14:paraId="65EBC31C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6F54B2D0" w14:textId="7DF76F0D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J Herrler, P Liebig, OB Demirel,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“Towards Fast Hard-Constrained Parallel Transmit Design in Ultrahigh Field MRI </w:t>
      </w:r>
      <w:r w:rsidR="00655F5B" w:rsidRPr="007475E6">
        <w:rPr>
          <w:i/>
          <w:iCs/>
          <w:sz w:val="16"/>
          <w:szCs w:val="16"/>
        </w:rPr>
        <w:t>with</w:t>
      </w:r>
      <w:r w:rsidRPr="007475E6">
        <w:rPr>
          <w:i/>
          <w:iCs/>
          <w:sz w:val="16"/>
          <w:szCs w:val="16"/>
        </w:rPr>
        <w:t xml:space="preserve"> Physics-Driven Neural Networks”</w:t>
      </w:r>
      <w:r w:rsidRPr="007475E6">
        <w:rPr>
          <w:sz w:val="16"/>
          <w:szCs w:val="16"/>
        </w:rPr>
        <w:t>, ISBI, May 2024</w:t>
      </w:r>
    </w:p>
    <w:p w14:paraId="0C082585" w14:textId="77777777" w:rsidR="00147D69" w:rsidRPr="007475E6" w:rsidRDefault="00147D69" w:rsidP="00147D69">
      <w:pPr>
        <w:rPr>
          <w:sz w:val="16"/>
          <w:szCs w:val="16"/>
        </w:rPr>
      </w:pPr>
    </w:p>
    <w:p w14:paraId="1F5CB985" w14:textId="44B99C7B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J Herrler, P Liebig, OB Demirel,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“Towards Physics-Driven Neural-Network </w:t>
      </w:r>
      <w:proofErr w:type="spellStart"/>
      <w:r w:rsidRPr="007475E6">
        <w:rPr>
          <w:i/>
          <w:iCs/>
          <w:sz w:val="16"/>
          <w:szCs w:val="16"/>
        </w:rPr>
        <w:t>pTx</w:t>
      </w:r>
      <w:proofErr w:type="spellEnd"/>
      <w:r w:rsidRPr="007475E6">
        <w:rPr>
          <w:i/>
          <w:iCs/>
          <w:sz w:val="16"/>
          <w:szCs w:val="16"/>
        </w:rPr>
        <w:t xml:space="preserve"> Design with Hard Constraints”</w:t>
      </w:r>
      <w:r w:rsidRPr="007475E6">
        <w:rPr>
          <w:sz w:val="16"/>
          <w:szCs w:val="16"/>
        </w:rPr>
        <w:t>, Proc. 32nd ISMRM, Singapore, May 2024</w:t>
      </w:r>
    </w:p>
    <w:p w14:paraId="72CCD456" w14:textId="77777777" w:rsidR="00147D69" w:rsidRPr="007475E6" w:rsidRDefault="00147D69" w:rsidP="00147D69">
      <w:pPr>
        <w:rPr>
          <w:sz w:val="16"/>
          <w:szCs w:val="16"/>
        </w:rPr>
      </w:pPr>
    </w:p>
    <w:p w14:paraId="6B19E6B9" w14:textId="0E882284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>OB Demirel, C Zhang, B Yaman,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S Moeller, C Shenoy, S </w:t>
      </w:r>
      <w:proofErr w:type="spellStart"/>
      <w:r w:rsidRPr="007475E6">
        <w:rPr>
          <w:sz w:val="16"/>
          <w:szCs w:val="16"/>
        </w:rPr>
        <w:t>Weingärtner</w:t>
      </w:r>
      <w:proofErr w:type="spellEnd"/>
      <w:r w:rsidRPr="007475E6">
        <w:rPr>
          <w:sz w:val="16"/>
          <w:szCs w:val="16"/>
        </w:rPr>
        <w:t xml:space="preserve">, T Leiner, M </w:t>
      </w:r>
      <w:proofErr w:type="spellStart"/>
      <w:r w:rsidRPr="007475E6">
        <w:rPr>
          <w:sz w:val="16"/>
          <w:szCs w:val="16"/>
        </w:rPr>
        <w:t>Akçakaya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“Database-Free ZS-Deep Learning Reconstruction for </w:t>
      </w:r>
      <w:r w:rsidR="00655F5B" w:rsidRPr="007475E6">
        <w:rPr>
          <w:i/>
          <w:iCs/>
          <w:sz w:val="16"/>
          <w:szCs w:val="16"/>
        </w:rPr>
        <w:t>Highly Accelerated</w:t>
      </w:r>
      <w:r w:rsidRPr="007475E6">
        <w:rPr>
          <w:i/>
          <w:iCs/>
          <w:sz w:val="16"/>
          <w:szCs w:val="16"/>
        </w:rPr>
        <w:t xml:space="preserve"> Free-Breathing Perfusion CMR”</w:t>
      </w:r>
      <w:r w:rsidRPr="007475E6">
        <w:rPr>
          <w:sz w:val="16"/>
          <w:szCs w:val="16"/>
        </w:rPr>
        <w:t>, Proc. 31st ISMRM, Toronto, Canada, p.0388, June 2023</w:t>
      </w:r>
    </w:p>
    <w:p w14:paraId="03822AD6" w14:textId="77777777" w:rsidR="00147D69" w:rsidRPr="007475E6" w:rsidRDefault="00147D69" w:rsidP="00147D69">
      <w:pPr>
        <w:rPr>
          <w:sz w:val="16"/>
          <w:szCs w:val="16"/>
        </w:rPr>
      </w:pPr>
    </w:p>
    <w:p w14:paraId="5BB53FC4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P Liebig, OB Demirel, J Herrler, A Nagel, K Ugurbil, M </w:t>
      </w:r>
      <w:proofErr w:type="spellStart"/>
      <w:r w:rsidRPr="007475E6">
        <w:rPr>
          <w:sz w:val="16"/>
          <w:szCs w:val="16"/>
        </w:rPr>
        <w:t>Akçakaya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“Unsupervised Deep Learning for Fast Parallel Transmit Design”</w:t>
      </w:r>
      <w:r w:rsidRPr="007475E6">
        <w:rPr>
          <w:sz w:val="16"/>
          <w:szCs w:val="16"/>
        </w:rPr>
        <w:t xml:space="preserve"> ISMRM Workshop on Ultra-High Field MR, March 2022</w:t>
      </w:r>
    </w:p>
    <w:p w14:paraId="0E4681FD" w14:textId="77777777" w:rsidR="00147D69" w:rsidRPr="007475E6" w:rsidRDefault="00147D69" w:rsidP="00147D69">
      <w:pPr>
        <w:rPr>
          <w:sz w:val="16"/>
          <w:szCs w:val="16"/>
        </w:rPr>
      </w:pPr>
    </w:p>
    <w:p w14:paraId="535C2615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OB Demirel,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>“Simple Anatomical Measures Correlate with Individual PNS Thresholds for kHz-range Homogeneous Magnetic Fields”</w:t>
      </w:r>
      <w:r w:rsidRPr="007475E6">
        <w:rPr>
          <w:sz w:val="16"/>
          <w:szCs w:val="16"/>
        </w:rPr>
        <w:t xml:space="preserve"> Proc. 28th ISMRM, Virtual Conference, p.1127, August 2020</w:t>
      </w:r>
    </w:p>
    <w:p w14:paraId="3AE8D402" w14:textId="77777777" w:rsidR="00147D69" w:rsidRPr="007475E6" w:rsidRDefault="00147D69" w:rsidP="00147D69">
      <w:pPr>
        <w:rPr>
          <w:sz w:val="16"/>
          <w:szCs w:val="16"/>
        </w:rPr>
      </w:pPr>
    </w:p>
    <w:p w14:paraId="112DD257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A Gungor,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EU Saritas, K Oguz,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“Multi-Channel Multi-Contrast Reconstructions via Simultaneous Use of Individual and Joint Regularization Terms”</w:t>
      </w:r>
      <w:r w:rsidRPr="007475E6">
        <w:rPr>
          <w:sz w:val="16"/>
          <w:szCs w:val="16"/>
        </w:rPr>
        <w:t xml:space="preserve"> Proc. 27th ISMRM, Montreal, Canada, p.4748, May 2019</w:t>
      </w:r>
    </w:p>
    <w:p w14:paraId="15F752C8" w14:textId="77777777" w:rsidR="00147D69" w:rsidRPr="007475E6" w:rsidRDefault="00147D69" w:rsidP="00147D69">
      <w:pPr>
        <w:rPr>
          <w:sz w:val="16"/>
          <w:szCs w:val="16"/>
        </w:rPr>
      </w:pPr>
    </w:p>
    <w:p w14:paraId="25EB1DD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>, A Gungor,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EU Saritas,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“Compressive Sensing Reconstruction for Multi-Contrast Data with Unequal Acceleration Rates”</w:t>
      </w:r>
      <w:r w:rsidRPr="007475E6">
        <w:rPr>
          <w:sz w:val="16"/>
          <w:szCs w:val="16"/>
        </w:rPr>
        <w:t xml:space="preserve"> Proc. 26th ISMRM, Paris, France, p.3534, June 2018</w:t>
      </w:r>
    </w:p>
    <w:p w14:paraId="3E14F3C8" w14:textId="77777777" w:rsidR="00147D69" w:rsidRPr="007475E6" w:rsidRDefault="00147D69" w:rsidP="00147D69">
      <w:pPr>
        <w:rPr>
          <w:sz w:val="16"/>
          <w:szCs w:val="16"/>
        </w:rPr>
      </w:pPr>
    </w:p>
    <w:p w14:paraId="47E55AF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O Algin,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>“Joint Partial Fourier and Compressed Sensing Reconstruction for Accelerated Time-of-Flight MR Angiography”</w:t>
      </w:r>
      <w:r w:rsidRPr="007475E6">
        <w:rPr>
          <w:sz w:val="16"/>
          <w:szCs w:val="16"/>
        </w:rPr>
        <w:t xml:space="preserve"> Proc. 26th IEEE SIU, Izmir, Turkey, May 2018</w:t>
      </w:r>
    </w:p>
    <w:p w14:paraId="3B09217C" w14:textId="77777777" w:rsidR="00147D69" w:rsidRPr="007475E6" w:rsidRDefault="00147D69" w:rsidP="00147D69">
      <w:pPr>
        <w:rPr>
          <w:sz w:val="16"/>
          <w:szCs w:val="16"/>
        </w:rPr>
      </w:pPr>
    </w:p>
    <w:p w14:paraId="44E05C20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 </w:t>
      </w:r>
      <w:proofErr w:type="spellStart"/>
      <w:r w:rsidRPr="007475E6">
        <w:rPr>
          <w:sz w:val="16"/>
          <w:szCs w:val="16"/>
        </w:rPr>
        <w:t>Ilicak</w:t>
      </w:r>
      <w:proofErr w:type="spellEnd"/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 xml:space="preserve">“Improved </w:t>
      </w:r>
      <w:proofErr w:type="spellStart"/>
      <w:r w:rsidRPr="007475E6">
        <w:rPr>
          <w:i/>
          <w:iCs/>
          <w:sz w:val="16"/>
          <w:szCs w:val="16"/>
        </w:rPr>
        <w:t>SPIRiT</w:t>
      </w:r>
      <w:proofErr w:type="spellEnd"/>
      <w:r w:rsidRPr="007475E6">
        <w:rPr>
          <w:i/>
          <w:iCs/>
          <w:sz w:val="16"/>
          <w:szCs w:val="16"/>
        </w:rPr>
        <w:t xml:space="preserve"> Operator for Joint Reconstruction of Multiple T2-Weighted Images”</w:t>
      </w:r>
      <w:r w:rsidRPr="007475E6">
        <w:rPr>
          <w:sz w:val="16"/>
          <w:szCs w:val="16"/>
        </w:rPr>
        <w:t xml:space="preserve"> Proc. 25th ISMRM, Hawaii, USA, p.5165, April 2017</w:t>
      </w:r>
    </w:p>
    <w:p w14:paraId="25C14A3A" w14:textId="77777777" w:rsidR="00147D69" w:rsidRPr="007475E6" w:rsidRDefault="00147D69" w:rsidP="00147D69">
      <w:pPr>
        <w:rPr>
          <w:sz w:val="16"/>
          <w:szCs w:val="16"/>
        </w:rPr>
      </w:pPr>
    </w:p>
    <w:p w14:paraId="2FDA6315" w14:textId="34605930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A Gungor,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EU Saritas,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“Joint Reconstruction of Multi-Contrast Images Using Joint and Individual Regularization”</w:t>
      </w:r>
      <w:r w:rsidRPr="007475E6">
        <w:rPr>
          <w:sz w:val="16"/>
          <w:szCs w:val="16"/>
        </w:rPr>
        <w:t xml:space="preserve"> Proc. 25th ISMRM, Hawaii, USA, p.3875, April 2017</w:t>
      </w:r>
    </w:p>
    <w:sectPr w:rsidR="00C532AF" w:rsidRPr="007475E6">
      <w:pgSz w:w="11905" w:h="16837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F792AA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mart Phone outline" style="width:7.25pt;height:8.2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" o:bullet="t">
        <v:imagedata r:id="rId1" o:title="" cropleft="-13198f" cropright="-4096f"/>
      </v:shape>
    </w:pict>
  </w:numPicBullet>
  <w:abstractNum w:abstractNumId="0" w15:restartNumberingAfterBreak="0">
    <w:nsid w:val="0000241F"/>
    <w:multiLevelType w:val="hybridMultilevel"/>
    <w:tmpl w:val="D4823130"/>
    <w:lvl w:ilvl="0" w:tplc="4E9ACD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88E1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F885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24B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984C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6AAA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1C00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FC5A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745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A17E2F"/>
    <w:multiLevelType w:val="hybridMultilevel"/>
    <w:tmpl w:val="33BAF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278D7"/>
    <w:multiLevelType w:val="hybridMultilevel"/>
    <w:tmpl w:val="D7682788"/>
    <w:lvl w:ilvl="0" w:tplc="F6EEA406">
      <w:start w:val="1"/>
      <w:numFmt w:val="bullet"/>
      <w:lvlText w:val="●"/>
      <w:lvlJc w:val="left"/>
      <w:pPr>
        <w:ind w:left="720" w:hanging="360"/>
      </w:pPr>
    </w:lvl>
    <w:lvl w:ilvl="1" w:tplc="F5764092">
      <w:start w:val="1"/>
      <w:numFmt w:val="bullet"/>
      <w:lvlText w:val="○"/>
      <w:lvlJc w:val="left"/>
      <w:pPr>
        <w:ind w:left="1440" w:hanging="360"/>
      </w:pPr>
    </w:lvl>
    <w:lvl w:ilvl="2" w:tplc="74C4EF54">
      <w:start w:val="1"/>
      <w:numFmt w:val="bullet"/>
      <w:lvlText w:val="■"/>
      <w:lvlJc w:val="left"/>
      <w:pPr>
        <w:ind w:left="2160" w:hanging="360"/>
      </w:pPr>
    </w:lvl>
    <w:lvl w:ilvl="3" w:tplc="0CCE9922">
      <w:start w:val="1"/>
      <w:numFmt w:val="bullet"/>
      <w:lvlText w:val="●"/>
      <w:lvlJc w:val="left"/>
      <w:pPr>
        <w:ind w:left="2880" w:hanging="360"/>
      </w:pPr>
    </w:lvl>
    <w:lvl w:ilvl="4" w:tplc="2C344834">
      <w:start w:val="1"/>
      <w:numFmt w:val="bullet"/>
      <w:lvlText w:val="○"/>
      <w:lvlJc w:val="left"/>
      <w:pPr>
        <w:ind w:left="3600" w:hanging="360"/>
      </w:pPr>
    </w:lvl>
    <w:lvl w:ilvl="5" w:tplc="421EF352">
      <w:start w:val="1"/>
      <w:numFmt w:val="bullet"/>
      <w:lvlText w:val="■"/>
      <w:lvlJc w:val="left"/>
      <w:pPr>
        <w:ind w:left="4320" w:hanging="360"/>
      </w:pPr>
    </w:lvl>
    <w:lvl w:ilvl="6" w:tplc="58A421F6">
      <w:start w:val="1"/>
      <w:numFmt w:val="bullet"/>
      <w:lvlText w:val="●"/>
      <w:lvlJc w:val="left"/>
      <w:pPr>
        <w:ind w:left="5040" w:hanging="360"/>
      </w:pPr>
    </w:lvl>
    <w:lvl w:ilvl="7" w:tplc="4296E96E">
      <w:start w:val="1"/>
      <w:numFmt w:val="bullet"/>
      <w:lvlText w:val="●"/>
      <w:lvlJc w:val="left"/>
      <w:pPr>
        <w:ind w:left="5760" w:hanging="360"/>
      </w:pPr>
    </w:lvl>
    <w:lvl w:ilvl="8" w:tplc="A8B6C5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89248E"/>
    <w:multiLevelType w:val="hybridMultilevel"/>
    <w:tmpl w:val="2312E3D2"/>
    <w:lvl w:ilvl="0" w:tplc="B540ED82">
      <w:start w:val="1"/>
      <w:numFmt w:val="bullet"/>
      <w:lvlText w:val="•"/>
      <w:lvlJc w:val="left"/>
      <w:pPr>
        <w:ind w:left="331" w:hanging="216"/>
      </w:pPr>
    </w:lvl>
    <w:lvl w:ilvl="1" w:tplc="502C3C5E">
      <w:start w:val="1"/>
      <w:numFmt w:val="bullet"/>
      <w:lvlText w:val="•"/>
      <w:lvlJc w:val="left"/>
      <w:pPr>
        <w:ind w:left="662" w:hanging="216"/>
      </w:pPr>
    </w:lvl>
    <w:lvl w:ilvl="2" w:tplc="477028E6">
      <w:start w:val="1"/>
      <w:numFmt w:val="bullet"/>
      <w:lvlText w:val="•"/>
      <w:lvlJc w:val="left"/>
      <w:pPr>
        <w:ind w:left="993" w:hanging="216"/>
      </w:pPr>
    </w:lvl>
    <w:lvl w:ilvl="3" w:tplc="8902A57A">
      <w:start w:val="1"/>
      <w:numFmt w:val="bullet"/>
      <w:lvlText w:val="•"/>
      <w:lvlJc w:val="left"/>
      <w:pPr>
        <w:ind w:left="1324" w:hanging="216"/>
      </w:pPr>
    </w:lvl>
    <w:lvl w:ilvl="4" w:tplc="CE52C6D2">
      <w:start w:val="1"/>
      <w:numFmt w:val="bullet"/>
      <w:lvlText w:val="•"/>
      <w:lvlJc w:val="left"/>
      <w:pPr>
        <w:ind w:left="1655" w:hanging="216"/>
      </w:pPr>
    </w:lvl>
    <w:lvl w:ilvl="5" w:tplc="11F0A3A4">
      <w:numFmt w:val="decimal"/>
      <w:lvlText w:val=""/>
      <w:lvlJc w:val="left"/>
    </w:lvl>
    <w:lvl w:ilvl="6" w:tplc="74B0EA9A">
      <w:numFmt w:val="decimal"/>
      <w:lvlText w:val=""/>
      <w:lvlJc w:val="left"/>
    </w:lvl>
    <w:lvl w:ilvl="7" w:tplc="D944A722">
      <w:numFmt w:val="decimal"/>
      <w:lvlText w:val=""/>
      <w:lvlJc w:val="left"/>
    </w:lvl>
    <w:lvl w:ilvl="8" w:tplc="6B2606B8">
      <w:numFmt w:val="decimal"/>
      <w:lvlText w:val=""/>
      <w:lvlJc w:val="left"/>
    </w:lvl>
  </w:abstractNum>
  <w:abstractNum w:abstractNumId="4" w15:restartNumberingAfterBreak="0">
    <w:nsid w:val="5AA12118"/>
    <w:multiLevelType w:val="hybridMultilevel"/>
    <w:tmpl w:val="83E0A3D8"/>
    <w:lvl w:ilvl="0" w:tplc="FF9246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00D6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D2A1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E692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040E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92A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2C9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804E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BEC5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D4C59"/>
    <w:multiLevelType w:val="hybridMultilevel"/>
    <w:tmpl w:val="7070D96E"/>
    <w:lvl w:ilvl="0" w:tplc="F19C8BFE">
      <w:start w:val="1"/>
      <w:numFmt w:val="decimal"/>
      <w:lvlText w:val="%1."/>
      <w:lvlJc w:val="left"/>
      <w:pPr>
        <w:ind w:left="331" w:hanging="216"/>
      </w:pPr>
    </w:lvl>
    <w:lvl w:ilvl="1" w:tplc="0A0001AC">
      <w:start w:val="1"/>
      <w:numFmt w:val="decimal"/>
      <w:lvlText w:val="%2."/>
      <w:lvlJc w:val="left"/>
      <w:pPr>
        <w:ind w:left="662" w:hanging="216"/>
      </w:pPr>
    </w:lvl>
    <w:lvl w:ilvl="2" w:tplc="6F70763E">
      <w:start w:val="1"/>
      <w:numFmt w:val="decimal"/>
      <w:lvlText w:val="%3."/>
      <w:lvlJc w:val="left"/>
      <w:pPr>
        <w:ind w:left="993" w:hanging="216"/>
      </w:pPr>
    </w:lvl>
    <w:lvl w:ilvl="3" w:tplc="93163E1E">
      <w:start w:val="1"/>
      <w:numFmt w:val="decimal"/>
      <w:lvlText w:val="%4."/>
      <w:lvlJc w:val="left"/>
      <w:pPr>
        <w:ind w:left="1324" w:hanging="216"/>
      </w:pPr>
    </w:lvl>
    <w:lvl w:ilvl="4" w:tplc="75D00B8A">
      <w:start w:val="1"/>
      <w:numFmt w:val="decimal"/>
      <w:lvlText w:val="%5."/>
      <w:lvlJc w:val="left"/>
      <w:pPr>
        <w:ind w:left="1655" w:hanging="216"/>
      </w:pPr>
    </w:lvl>
    <w:lvl w:ilvl="5" w:tplc="F85EE8F4">
      <w:numFmt w:val="decimal"/>
      <w:lvlText w:val=""/>
      <w:lvlJc w:val="left"/>
    </w:lvl>
    <w:lvl w:ilvl="6" w:tplc="7CD8F73E">
      <w:numFmt w:val="decimal"/>
      <w:lvlText w:val=""/>
      <w:lvlJc w:val="left"/>
    </w:lvl>
    <w:lvl w:ilvl="7" w:tplc="ABBAB32C">
      <w:numFmt w:val="decimal"/>
      <w:lvlText w:val=""/>
      <w:lvlJc w:val="left"/>
    </w:lvl>
    <w:lvl w:ilvl="8" w:tplc="152C8A52">
      <w:numFmt w:val="decimal"/>
      <w:lvlText w:val=""/>
      <w:lvlJc w:val="left"/>
    </w:lvl>
  </w:abstractNum>
  <w:num w:numId="1" w16cid:durableId="83456338">
    <w:abstractNumId w:val="2"/>
    <w:lvlOverride w:ilvl="0">
      <w:startOverride w:val="1"/>
    </w:lvlOverride>
  </w:num>
  <w:num w:numId="2" w16cid:durableId="1173255626">
    <w:abstractNumId w:val="3"/>
    <w:lvlOverride w:ilvl="0">
      <w:startOverride w:val="1"/>
    </w:lvlOverride>
  </w:num>
  <w:num w:numId="3" w16cid:durableId="1285505407">
    <w:abstractNumId w:val="0"/>
  </w:num>
  <w:num w:numId="4" w16cid:durableId="886187759">
    <w:abstractNumId w:val="4"/>
  </w:num>
  <w:num w:numId="5" w16cid:durableId="140675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AF"/>
    <w:rsid w:val="00035CBC"/>
    <w:rsid w:val="00054107"/>
    <w:rsid w:val="00073109"/>
    <w:rsid w:val="000B3715"/>
    <w:rsid w:val="00102F93"/>
    <w:rsid w:val="00103E18"/>
    <w:rsid w:val="00122348"/>
    <w:rsid w:val="00147D69"/>
    <w:rsid w:val="00161A26"/>
    <w:rsid w:val="00167F3F"/>
    <w:rsid w:val="00184A06"/>
    <w:rsid w:val="00192CF7"/>
    <w:rsid w:val="00193DE1"/>
    <w:rsid w:val="00195717"/>
    <w:rsid w:val="001B37FD"/>
    <w:rsid w:val="001C6A78"/>
    <w:rsid w:val="001D4975"/>
    <w:rsid w:val="00216090"/>
    <w:rsid w:val="00217617"/>
    <w:rsid w:val="00227643"/>
    <w:rsid w:val="00251BE5"/>
    <w:rsid w:val="002776ED"/>
    <w:rsid w:val="002A3726"/>
    <w:rsid w:val="002D034F"/>
    <w:rsid w:val="0030586B"/>
    <w:rsid w:val="003A25C8"/>
    <w:rsid w:val="003A4EE4"/>
    <w:rsid w:val="003B2593"/>
    <w:rsid w:val="004505A1"/>
    <w:rsid w:val="004554A0"/>
    <w:rsid w:val="00460A7A"/>
    <w:rsid w:val="00501726"/>
    <w:rsid w:val="00502097"/>
    <w:rsid w:val="00534228"/>
    <w:rsid w:val="00582673"/>
    <w:rsid w:val="005B5132"/>
    <w:rsid w:val="005C6FF9"/>
    <w:rsid w:val="005F677F"/>
    <w:rsid w:val="006061EE"/>
    <w:rsid w:val="00655F5B"/>
    <w:rsid w:val="006657E3"/>
    <w:rsid w:val="006A3054"/>
    <w:rsid w:val="006B2D22"/>
    <w:rsid w:val="006D7276"/>
    <w:rsid w:val="007475E6"/>
    <w:rsid w:val="00747938"/>
    <w:rsid w:val="008527F5"/>
    <w:rsid w:val="00874B1C"/>
    <w:rsid w:val="00884D9F"/>
    <w:rsid w:val="008A07A2"/>
    <w:rsid w:val="008F0671"/>
    <w:rsid w:val="00901D73"/>
    <w:rsid w:val="00901EEC"/>
    <w:rsid w:val="0090546C"/>
    <w:rsid w:val="00935C51"/>
    <w:rsid w:val="009544DC"/>
    <w:rsid w:val="00960E3E"/>
    <w:rsid w:val="009B4761"/>
    <w:rsid w:val="009C092B"/>
    <w:rsid w:val="00A13CC1"/>
    <w:rsid w:val="00A63764"/>
    <w:rsid w:val="00A85B82"/>
    <w:rsid w:val="00A87BBC"/>
    <w:rsid w:val="00AB3EDF"/>
    <w:rsid w:val="00B120F7"/>
    <w:rsid w:val="00C532AF"/>
    <w:rsid w:val="00D23B7E"/>
    <w:rsid w:val="00D65C81"/>
    <w:rsid w:val="00E205CE"/>
    <w:rsid w:val="00E461F5"/>
    <w:rsid w:val="00E85A75"/>
    <w:rsid w:val="00F21665"/>
    <w:rsid w:val="00F45BD5"/>
    <w:rsid w:val="00F757D6"/>
    <w:rsid w:val="00F86768"/>
    <w:rsid w:val="00FA4580"/>
    <w:rsid w:val="00FA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9D3"/>
  <w15:docId w15:val="{D9578ACE-129E-4F19-BE73-B61D7A51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-Roman" w:eastAsia="Times-Roman" w:hAnsi="Times-Roman" w:cs="Times-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7D69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92CF7"/>
    <w:rPr>
      <w:color w:val="666666"/>
    </w:rPr>
  </w:style>
  <w:style w:type="paragraph" w:customStyle="1" w:styleId="Default">
    <w:name w:val="Default"/>
    <w:rsid w:val="006A305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47938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184A0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87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234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402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linkedin.com/in/toygan-kili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image" Target="media/image8.sv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Toygan Kilic</cp:lastModifiedBy>
  <cp:revision>26</cp:revision>
  <dcterms:created xsi:type="dcterms:W3CDTF">2025-11-10T21:53:00Z</dcterms:created>
  <dcterms:modified xsi:type="dcterms:W3CDTF">2026-02-18T03:21:00Z</dcterms:modified>
</cp:coreProperties>
</file>