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top w:w="15" w:type="dxa"/>
          <w:left w:w="15" w:type="dxa"/>
          <w:bottom w:w="15" w:type="dxa"/>
          <w:right w:w="15" w:type="dxa"/>
        </w:tblCellMar>
        <w:tblLook w:val="04A0" w:firstRow="1" w:lastRow="0" w:firstColumn="1" w:lastColumn="0" w:noHBand="0" w:noVBand="1"/>
      </w:tblPr>
      <w:tblGrid>
        <w:gridCol w:w="8947"/>
        <w:gridCol w:w="1684"/>
      </w:tblGrid>
      <w:tr w:rsidR="00681E13" w:rsidRPr="00681E13" w14:paraId="4125A40B" w14:textId="77777777" w:rsidTr="00681E13">
        <w:tc>
          <w:tcPr>
            <w:tcW w:w="0" w:type="auto"/>
            <w:tcBorders>
              <w:top w:val="nil"/>
              <w:left w:val="nil"/>
              <w:bottom w:val="nil"/>
              <w:right w:val="nil"/>
            </w:tcBorders>
            <w:shd w:val="clear" w:color="auto" w:fill="auto"/>
            <w:tcMar>
              <w:top w:w="0" w:type="dxa"/>
              <w:left w:w="195" w:type="dxa"/>
              <w:bottom w:w="0" w:type="dxa"/>
              <w:right w:w="300" w:type="dxa"/>
            </w:tcMar>
            <w:hideMark/>
          </w:tcPr>
          <w:p w14:paraId="04FF6853" w14:textId="77777777" w:rsidR="00681E13" w:rsidRPr="00681E13" w:rsidRDefault="00681E13" w:rsidP="00681E13">
            <w:pPr>
              <w:widowControl/>
              <w:jc w:val="left"/>
              <w:rPr>
                <w:rFonts w:ascii="Verdana" w:eastAsia="ＭＳ Ｐゴシック" w:hAnsi="Verdana" w:cs="ＭＳ Ｐゴシック"/>
                <w:color w:val="0000FF"/>
                <w:kern w:val="0"/>
                <w:sz w:val="16"/>
                <w:szCs w:val="16"/>
              </w:rPr>
            </w:pPr>
            <w:r w:rsidRPr="00681E13">
              <w:rPr>
                <w:rFonts w:ascii="Verdana" w:eastAsia="ＭＳ Ｐゴシック" w:hAnsi="Verdana" w:cs="ＭＳ Ｐゴシック"/>
                <w:color w:val="8C8C8C"/>
                <w:kern w:val="0"/>
                <w:sz w:val="14"/>
                <w:szCs w:val="14"/>
              </w:rPr>
              <w:t xml:space="preserve">Vault SDK </w:t>
            </w:r>
          </w:p>
        </w:tc>
        <w:tc>
          <w:tcPr>
            <w:tcW w:w="0" w:type="auto"/>
            <w:vMerge w:val="restart"/>
            <w:tcBorders>
              <w:top w:val="nil"/>
              <w:left w:val="nil"/>
              <w:bottom w:val="nil"/>
              <w:right w:val="nil"/>
            </w:tcBorders>
            <w:shd w:val="clear" w:color="auto" w:fill="auto"/>
            <w:tcMar>
              <w:top w:w="0" w:type="dxa"/>
              <w:left w:w="195" w:type="dxa"/>
              <w:bottom w:w="0" w:type="dxa"/>
              <w:right w:w="300" w:type="dxa"/>
            </w:tcMar>
            <w:hideMark/>
          </w:tcPr>
          <w:p w14:paraId="5551E0B0" w14:textId="77777777" w:rsidR="00681E13" w:rsidRPr="00681E13" w:rsidRDefault="00681E13" w:rsidP="00681E13">
            <w:pPr>
              <w:widowControl/>
              <w:jc w:val="left"/>
              <w:rPr>
                <w:rFonts w:ascii="Verdana" w:eastAsia="ＭＳ Ｐゴシック" w:hAnsi="Verdana" w:cs="ＭＳ Ｐゴシック"/>
                <w:color w:val="0000FF"/>
                <w:kern w:val="0"/>
                <w:sz w:val="16"/>
                <w:szCs w:val="16"/>
              </w:rPr>
            </w:pPr>
          </w:p>
        </w:tc>
      </w:tr>
      <w:tr w:rsidR="00681E13" w:rsidRPr="00681E13" w14:paraId="52E8A044" w14:textId="77777777" w:rsidTr="00681E13">
        <w:tc>
          <w:tcPr>
            <w:tcW w:w="0" w:type="auto"/>
            <w:tcBorders>
              <w:top w:val="nil"/>
              <w:left w:val="nil"/>
              <w:bottom w:val="nil"/>
              <w:right w:val="nil"/>
            </w:tcBorders>
            <w:shd w:val="clear" w:color="auto" w:fill="auto"/>
            <w:tcMar>
              <w:top w:w="0" w:type="dxa"/>
              <w:left w:w="195" w:type="dxa"/>
              <w:bottom w:w="0" w:type="dxa"/>
              <w:right w:w="300" w:type="dxa"/>
            </w:tcMar>
            <w:hideMark/>
          </w:tcPr>
          <w:p w14:paraId="5C13073F" w14:textId="4DF504D5" w:rsidR="00681E13" w:rsidRPr="00681E13" w:rsidRDefault="00681E13" w:rsidP="00681E13">
            <w:pPr>
              <w:rPr>
                <w:rFonts w:ascii="Arial" w:eastAsia="ＭＳ Ｐゴシック" w:hAnsi="Arial" w:cs="Arial" w:hint="eastAsia"/>
                <w:color w:val="000000"/>
                <w:kern w:val="0"/>
                <w:sz w:val="26"/>
                <w:szCs w:val="26"/>
              </w:rPr>
            </w:pPr>
            <w:r w:rsidRPr="00681E13">
              <w:rPr>
                <w:rFonts w:ascii="Arial" w:eastAsia="ＭＳ Ｐゴシック" w:hAnsi="Arial" w:cs="Arial" w:hint="eastAsia"/>
                <w:color w:val="000000"/>
                <w:kern w:val="0"/>
                <w:sz w:val="26"/>
                <w:szCs w:val="26"/>
              </w:rPr>
              <w:t>ファイルの関連付け</w:t>
            </w:r>
            <w:r w:rsidRPr="00681E13">
              <w:rPr>
                <w:rFonts w:ascii="Arial" w:eastAsia="ＭＳ Ｐゴシック" w:hAnsi="Arial" w:cs="Arial"/>
                <w:color w:val="000000"/>
                <w:kern w:val="0"/>
                <w:sz w:val="26"/>
                <w:szCs w:val="26"/>
              </w:rPr>
              <w:t xml:space="preserve"> </w:t>
            </w:r>
          </w:p>
        </w:tc>
        <w:tc>
          <w:tcPr>
            <w:tcW w:w="0" w:type="auto"/>
            <w:vMerge/>
            <w:tcBorders>
              <w:top w:val="nil"/>
              <w:left w:val="nil"/>
              <w:bottom w:val="nil"/>
              <w:right w:val="nil"/>
            </w:tcBorders>
            <w:vAlign w:val="center"/>
            <w:hideMark/>
          </w:tcPr>
          <w:p w14:paraId="6109E024" w14:textId="77777777" w:rsidR="00681E13" w:rsidRPr="00681E13" w:rsidRDefault="00681E13" w:rsidP="00681E13">
            <w:pPr>
              <w:widowControl/>
              <w:jc w:val="left"/>
              <w:rPr>
                <w:rFonts w:ascii="Verdana" w:eastAsia="ＭＳ Ｐゴシック" w:hAnsi="Verdana" w:cs="ＭＳ Ｐゴシック"/>
                <w:color w:val="0000FF"/>
                <w:kern w:val="0"/>
                <w:sz w:val="16"/>
                <w:szCs w:val="16"/>
              </w:rPr>
            </w:pPr>
          </w:p>
        </w:tc>
      </w:tr>
    </w:tbl>
    <w:p w14:paraId="472B1D76" w14:textId="163D549C"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color w:val="000000"/>
          <w:kern w:val="0"/>
          <w:sz w:val="16"/>
          <w:szCs w:val="16"/>
        </w:rPr>
        <w:t xml:space="preserve">Doug Redmond, </w:t>
      </w:r>
      <w:hyperlink r:id="rId5" w:tgtFrame="_blank" w:history="1">
        <w:r w:rsidRPr="00681E13">
          <w:rPr>
            <w:rFonts w:ascii="Verdana" w:eastAsia="ＭＳ Ｐゴシック" w:hAnsi="Verdana" w:cs="ＭＳ Ｐゴシック"/>
            <w:color w:val="0000FF"/>
            <w:kern w:val="0"/>
            <w:sz w:val="16"/>
            <w:szCs w:val="16"/>
            <w:u w:val="single"/>
          </w:rPr>
          <w:t>It's All Just Ones and Zeros</w:t>
        </w:r>
      </w:hyperlink>
      <w:r w:rsidRPr="00681E13">
        <w:rPr>
          <w:rFonts w:ascii="Verdana" w:eastAsia="ＭＳ Ｐゴシック" w:hAnsi="Verdana" w:cs="ＭＳ Ｐゴシック"/>
          <w:color w:val="000000"/>
          <w:kern w:val="0"/>
          <w:sz w:val="16"/>
          <w:szCs w:val="16"/>
        </w:rPr>
        <w:br/>
        <w:t>09/28/2009</w:t>
      </w:r>
      <w:r w:rsidRPr="00681E13">
        <w:rPr>
          <w:rFonts w:ascii="Verdana" w:eastAsia="ＭＳ Ｐゴシック" w:hAnsi="Verdana" w:cs="ＭＳ Ｐゴシック"/>
          <w:color w:val="000000"/>
          <w:kern w:val="0"/>
          <w:sz w:val="16"/>
          <w:szCs w:val="16"/>
        </w:rPr>
        <w:br/>
      </w:r>
      <w:r w:rsidRPr="00681E13">
        <w:rPr>
          <w:rFonts w:ascii="Verdana" w:eastAsia="ＭＳ Ｐゴシック" w:hAnsi="Verdana" w:cs="ＭＳ Ｐゴシック" w:hint="eastAsia"/>
          <w:b/>
          <w:bCs/>
          <w:color w:val="000000"/>
          <w:kern w:val="0"/>
          <w:sz w:val="16"/>
          <w:szCs w:val="16"/>
        </w:rPr>
        <w:t>はじめに</w:t>
      </w:r>
    </w:p>
    <w:p w14:paraId="5C161381"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b/>
          <w:bCs/>
          <w:color w:val="000000"/>
          <w:kern w:val="0"/>
          <w:sz w:val="16"/>
          <w:szCs w:val="16"/>
        </w:rPr>
        <w:t>Vault</w:t>
      </w:r>
      <w:r w:rsidRPr="00681E13">
        <w:rPr>
          <w:rFonts w:ascii="Verdana" w:eastAsia="ＭＳ Ｐゴシック" w:hAnsi="Verdana" w:cs="ＭＳ Ｐゴシック"/>
          <w:b/>
          <w:bCs/>
          <w:color w:val="000000"/>
          <w:kern w:val="0"/>
          <w:sz w:val="16"/>
          <w:szCs w:val="16"/>
        </w:rPr>
        <w:t>のベースとなる</w:t>
      </w:r>
      <w:r w:rsidRPr="00681E13">
        <w:rPr>
          <w:rFonts w:ascii="Verdana" w:eastAsia="ＭＳ Ｐゴシック" w:hAnsi="Verdana" w:cs="ＭＳ Ｐゴシック"/>
          <w:b/>
          <w:bCs/>
          <w:color w:val="000000"/>
          <w:kern w:val="0"/>
          <w:sz w:val="16"/>
          <w:szCs w:val="16"/>
        </w:rPr>
        <w:t>2</w:t>
      </w:r>
      <w:r w:rsidRPr="00681E13">
        <w:rPr>
          <w:rFonts w:ascii="Verdana" w:eastAsia="ＭＳ Ｐゴシック" w:hAnsi="Verdana" w:cs="ＭＳ Ｐゴシック"/>
          <w:b/>
          <w:bCs/>
          <w:color w:val="000000"/>
          <w:kern w:val="0"/>
          <w:sz w:val="16"/>
          <w:szCs w:val="16"/>
        </w:rPr>
        <w:t>つのコンセプトは、それぞれ単独ではシンプルですが、組み合わせると複雑になります。</w:t>
      </w:r>
    </w:p>
    <w:p w14:paraId="55F71B52"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hint="eastAsia"/>
          <w:b/>
          <w:bCs/>
          <w:color w:val="000000"/>
          <w:kern w:val="0"/>
          <w:sz w:val="16"/>
          <w:szCs w:val="16"/>
        </w:rPr>
        <w:t>最初のコンセプトは、ファイル・バージョンです。</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ファイルを編集するたびに、新しいバージョンを取得します。シンプルだ。</w:t>
      </w:r>
    </w:p>
    <w:p w14:paraId="03E0025E"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b/>
          <w:bCs/>
          <w:color w:val="000000"/>
          <w:kern w:val="0"/>
          <w:sz w:val="16"/>
          <w:szCs w:val="16"/>
        </w:rPr>
        <w:t>2</w:t>
      </w:r>
      <w:r w:rsidRPr="00681E13">
        <w:rPr>
          <w:rFonts w:ascii="Verdana" w:eastAsia="ＭＳ Ｐゴシック" w:hAnsi="Verdana" w:cs="ＭＳ Ｐゴシック"/>
          <w:b/>
          <w:bCs/>
          <w:color w:val="000000"/>
          <w:kern w:val="0"/>
          <w:sz w:val="16"/>
          <w:szCs w:val="16"/>
        </w:rPr>
        <w:t>つ目の概念は、ファイルの関連付けだ。</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ファイルは親子関係で互いにリンクすることができる。</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これにより、依存関係ツリーを作成することができる。</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これもシンプルだ。</w:t>
      </w:r>
    </w:p>
    <w:p w14:paraId="24AA6624" w14:textId="49E3A2DD" w:rsidR="00681E13" w:rsidRPr="00681E13" w:rsidRDefault="00681E13" w:rsidP="00681E13">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color w:val="000000"/>
          <w:kern w:val="0"/>
          <w:sz w:val="16"/>
          <w:szCs w:val="16"/>
        </w:rPr>
        <w:t>では、この</w:t>
      </w:r>
      <w:r w:rsidRPr="00681E13">
        <w:rPr>
          <w:rFonts w:ascii="Verdana" w:eastAsia="ＭＳ Ｐゴシック" w:hAnsi="Verdana" w:cs="ＭＳ Ｐゴシック"/>
          <w:color w:val="000000"/>
          <w:kern w:val="0"/>
          <w:sz w:val="16"/>
          <w:szCs w:val="16"/>
        </w:rPr>
        <w:t>2</w:t>
      </w:r>
      <w:r w:rsidRPr="00681E13">
        <w:rPr>
          <w:rFonts w:ascii="Verdana" w:eastAsia="ＭＳ Ｐゴシック" w:hAnsi="Verdana" w:cs="ＭＳ Ｐゴシック"/>
          <w:color w:val="000000"/>
          <w:kern w:val="0"/>
          <w:sz w:val="16"/>
          <w:szCs w:val="16"/>
        </w:rPr>
        <w:t>つの概念を混ぜ合わせてみよう。</w:t>
      </w:r>
      <w:r w:rsidRPr="00681E13">
        <w:rPr>
          <w:rFonts w:ascii="Verdana" w:eastAsia="ＭＳ Ｐゴシック" w:hAnsi="Verdana" w:cs="ＭＳ Ｐゴシック"/>
          <w:color w:val="000000"/>
          <w:kern w:val="0"/>
          <w:sz w:val="16"/>
          <w:szCs w:val="16"/>
        </w:rPr>
        <w:t xml:space="preserve"> </w:t>
      </w:r>
      <w:r w:rsidRPr="00681E13">
        <w:rPr>
          <w:rFonts w:ascii="Verdana" w:eastAsia="ＭＳ Ｐゴシック" w:hAnsi="Verdana" w:cs="ＭＳ Ｐゴシック"/>
          <w:color w:val="000000"/>
          <w:kern w:val="0"/>
          <w:sz w:val="16"/>
          <w:szCs w:val="16"/>
        </w:rPr>
        <w:t>ファイル・アソシエーションは、あるバージョンのファイルと別のバージョンのファイルの間にある。</w:t>
      </w:r>
      <w:r w:rsidRPr="00681E13">
        <w:rPr>
          <w:rFonts w:ascii="Verdana" w:eastAsia="ＭＳ Ｐゴシック" w:hAnsi="Verdana" w:cs="ＭＳ Ｐゴシック"/>
          <w:color w:val="000000"/>
          <w:kern w:val="0"/>
          <w:sz w:val="16"/>
          <w:szCs w:val="16"/>
        </w:rPr>
        <w:t xml:space="preserve"> </w:t>
      </w:r>
      <w:r w:rsidRPr="00681E13">
        <w:rPr>
          <w:rFonts w:ascii="Verdana" w:eastAsia="ＭＳ Ｐゴシック" w:hAnsi="Verdana" w:cs="ＭＳ Ｐゴシック"/>
          <w:color w:val="000000"/>
          <w:kern w:val="0"/>
          <w:sz w:val="16"/>
          <w:szCs w:val="16"/>
        </w:rPr>
        <w:t>つまり、ディペンデンシー・ツリーはファイルのバージョンごとに変わる可能性がある。</w:t>
      </w:r>
    </w:p>
    <w:p w14:paraId="5D4154C7" w14:textId="3C8A3713" w:rsidR="00681E13" w:rsidRPr="00681E13" w:rsidRDefault="00681E13" w:rsidP="00681E13">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noProof/>
          <w:color w:val="000000"/>
          <w:kern w:val="0"/>
          <w:sz w:val="16"/>
          <w:szCs w:val="16"/>
        </w:rPr>
        <w:drawing>
          <wp:inline distT="0" distB="0" distL="0" distR="0" wp14:anchorId="58AFBFCB" wp14:editId="3B5BD4C8">
            <wp:extent cx="3848100" cy="2238375"/>
            <wp:effectExtent l="0" t="0" r="0" b="9525"/>
            <wp:docPr id="517173848" name="図 15"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73848" name="図 15" descr="ダイアグラム&#10;&#10;自動的に生成された説明"/>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8100" cy="2238375"/>
                    </a:xfrm>
                    <a:prstGeom prst="rect">
                      <a:avLst/>
                    </a:prstGeom>
                    <a:noFill/>
                    <a:ln>
                      <a:noFill/>
                    </a:ln>
                  </pic:spPr>
                </pic:pic>
              </a:graphicData>
            </a:graphic>
          </wp:inline>
        </w:drawing>
      </w:r>
      <w:r w:rsidRPr="00681E13">
        <w:rPr>
          <w:rFonts w:ascii="Verdana" w:eastAsia="ＭＳ Ｐゴシック" w:hAnsi="Verdana" w:cs="ＭＳ Ｐゴシック"/>
          <w:color w:val="000000"/>
          <w:kern w:val="0"/>
          <w:sz w:val="16"/>
          <w:szCs w:val="16"/>
        </w:rPr>
        <w:br/>
      </w:r>
      <w:r w:rsidRPr="00681E13">
        <w:rPr>
          <w:rFonts w:ascii="Verdana" w:eastAsia="ＭＳ Ｐゴシック" w:hAnsi="Verdana" w:cs="ＭＳ Ｐゴシック" w:hint="eastAsia"/>
          <w:color w:val="000000"/>
          <w:kern w:val="0"/>
          <w:sz w:val="16"/>
          <w:szCs w:val="16"/>
        </w:rPr>
        <w:t>混乱はここから始まる。</w:t>
      </w:r>
      <w:r w:rsidRPr="00681E13">
        <w:rPr>
          <w:rFonts w:ascii="Verdana" w:eastAsia="ＭＳ Ｐゴシック" w:hAnsi="Verdana" w:cs="ＭＳ Ｐゴシック"/>
          <w:color w:val="000000"/>
          <w:kern w:val="0"/>
          <w:sz w:val="16"/>
          <w:szCs w:val="16"/>
        </w:rPr>
        <w:t xml:space="preserve"> </w:t>
      </w:r>
      <w:r w:rsidRPr="00681E13">
        <w:rPr>
          <w:rFonts w:ascii="Verdana" w:eastAsia="ＭＳ Ｐゴシック" w:hAnsi="Verdana" w:cs="ＭＳ Ｐゴシック"/>
          <w:color w:val="000000"/>
          <w:kern w:val="0"/>
          <w:sz w:val="16"/>
          <w:szCs w:val="16"/>
        </w:rPr>
        <w:t>あなたは大きなデータの塊を持っており、データを横断する複数の方法を持っている。</w:t>
      </w:r>
      <w:r w:rsidRPr="00681E13">
        <w:rPr>
          <w:rFonts w:ascii="Verdana" w:eastAsia="ＭＳ Ｐゴシック" w:hAnsi="Verdana" w:cs="ＭＳ Ｐゴシック"/>
          <w:color w:val="000000"/>
          <w:kern w:val="0"/>
          <w:sz w:val="16"/>
          <w:szCs w:val="16"/>
        </w:rPr>
        <w:t xml:space="preserve"> </w:t>
      </w:r>
      <w:r w:rsidRPr="00681E13">
        <w:rPr>
          <w:rFonts w:ascii="Verdana" w:eastAsia="ＭＳ Ｐゴシック" w:hAnsi="Verdana" w:cs="ＭＳ Ｐゴシック"/>
          <w:color w:val="000000"/>
          <w:kern w:val="0"/>
          <w:sz w:val="16"/>
          <w:szCs w:val="16"/>
        </w:rPr>
        <w:t>良い知らせは、</w:t>
      </w:r>
      <w:r w:rsidRPr="00681E13">
        <w:rPr>
          <w:rFonts w:ascii="Verdana" w:eastAsia="ＭＳ Ｐゴシック" w:hAnsi="Verdana" w:cs="ＭＳ Ｐゴシック"/>
          <w:color w:val="000000"/>
          <w:kern w:val="0"/>
          <w:sz w:val="16"/>
          <w:szCs w:val="16"/>
        </w:rPr>
        <w:t>API</w:t>
      </w:r>
      <w:r w:rsidRPr="00681E13">
        <w:rPr>
          <w:rFonts w:ascii="Verdana" w:eastAsia="ＭＳ Ｐゴシック" w:hAnsi="Verdana" w:cs="ＭＳ Ｐゴシック"/>
          <w:color w:val="000000"/>
          <w:kern w:val="0"/>
          <w:sz w:val="16"/>
          <w:szCs w:val="16"/>
        </w:rPr>
        <w:t>にはあなたを助けるツールがいくつか組み込まれていることだ。</w:t>
      </w:r>
    </w:p>
    <w:p w14:paraId="37B8B23E" w14:textId="1D6FB15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hint="eastAsia"/>
          <w:b/>
          <w:bCs/>
          <w:color w:val="000000"/>
          <w:kern w:val="0"/>
          <w:sz w:val="16"/>
          <w:szCs w:val="16"/>
        </w:rPr>
        <w:t>例</w:t>
      </w:r>
    </w:p>
    <w:p w14:paraId="439ACFA3"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hint="eastAsia"/>
          <w:b/>
          <w:bCs/>
          <w:color w:val="000000"/>
          <w:kern w:val="0"/>
          <w:sz w:val="16"/>
          <w:szCs w:val="16"/>
        </w:rPr>
        <w:t>簡単な例を見てみよう。</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まず、</w:t>
      </w:r>
      <w:r w:rsidRPr="00681E13">
        <w:rPr>
          <w:rFonts w:ascii="Verdana" w:eastAsia="ＭＳ Ｐゴシック" w:hAnsi="Verdana" w:cs="ＭＳ Ｐゴシック"/>
          <w:b/>
          <w:bCs/>
          <w:color w:val="000000"/>
          <w:kern w:val="0"/>
          <w:sz w:val="16"/>
          <w:szCs w:val="16"/>
        </w:rPr>
        <w:t>2</w:t>
      </w:r>
      <w:r w:rsidRPr="00681E13">
        <w:rPr>
          <w:rFonts w:ascii="Verdana" w:eastAsia="ＭＳ Ｐゴシック" w:hAnsi="Verdana" w:cs="ＭＳ Ｐゴシック"/>
          <w:b/>
          <w:bCs/>
          <w:color w:val="000000"/>
          <w:kern w:val="0"/>
          <w:sz w:val="16"/>
          <w:szCs w:val="16"/>
        </w:rPr>
        <w:t>つの新しいファイル、</w:t>
      </w:r>
      <w:r w:rsidRPr="00681E13">
        <w:rPr>
          <w:rFonts w:ascii="Verdana" w:eastAsia="ＭＳ Ｐゴシック" w:hAnsi="Verdana" w:cs="ＭＳ Ｐゴシック"/>
          <w:b/>
          <w:bCs/>
          <w:color w:val="000000"/>
          <w:kern w:val="0"/>
          <w:sz w:val="16"/>
          <w:szCs w:val="16"/>
        </w:rPr>
        <w:t>A</w:t>
      </w:r>
      <w:r w:rsidRPr="00681E13">
        <w:rPr>
          <w:rFonts w:ascii="Verdana" w:eastAsia="ＭＳ Ｐゴシック" w:hAnsi="Verdana" w:cs="ＭＳ Ｐゴシック"/>
          <w:b/>
          <w:bCs/>
          <w:color w:val="000000"/>
          <w:kern w:val="0"/>
          <w:sz w:val="16"/>
          <w:szCs w:val="16"/>
        </w:rPr>
        <w:t>と</w:t>
      </w:r>
      <w:r w:rsidRPr="00681E13">
        <w:rPr>
          <w:rFonts w:ascii="Verdana" w:eastAsia="ＭＳ Ｐゴシック" w:hAnsi="Verdana" w:cs="ＭＳ Ｐゴシック"/>
          <w:b/>
          <w:bCs/>
          <w:color w:val="000000"/>
          <w:kern w:val="0"/>
          <w:sz w:val="16"/>
          <w:szCs w:val="16"/>
        </w:rPr>
        <w:t>B</w:t>
      </w:r>
      <w:r w:rsidRPr="00681E13">
        <w:rPr>
          <w:rFonts w:ascii="Verdana" w:eastAsia="ＭＳ Ｐゴシック" w:hAnsi="Verdana" w:cs="ＭＳ Ｐゴシック"/>
          <w:b/>
          <w:bCs/>
          <w:color w:val="000000"/>
          <w:kern w:val="0"/>
          <w:sz w:val="16"/>
          <w:szCs w:val="16"/>
        </w:rPr>
        <w:t>をアップロードします。</w:t>
      </w:r>
      <w:r w:rsidRPr="00681E13">
        <w:rPr>
          <w:rFonts w:ascii="Verdana" w:eastAsia="ＭＳ Ｐゴシック" w:hAnsi="Verdana" w:cs="ＭＳ Ｐゴシック"/>
          <w:b/>
          <w:bCs/>
          <w:color w:val="000000"/>
          <w:kern w:val="0"/>
          <w:sz w:val="16"/>
          <w:szCs w:val="16"/>
        </w:rPr>
        <w:t>A</w:t>
      </w:r>
      <w:r w:rsidRPr="00681E13">
        <w:rPr>
          <w:rFonts w:ascii="Verdana" w:eastAsia="ＭＳ Ｐゴシック" w:hAnsi="Verdana" w:cs="ＭＳ Ｐゴシック"/>
          <w:b/>
          <w:bCs/>
          <w:color w:val="000000"/>
          <w:kern w:val="0"/>
          <w:sz w:val="16"/>
          <w:szCs w:val="16"/>
        </w:rPr>
        <w:t>は</w:t>
      </w:r>
      <w:r w:rsidRPr="00681E13">
        <w:rPr>
          <w:rFonts w:ascii="Verdana" w:eastAsia="ＭＳ Ｐゴシック" w:hAnsi="Verdana" w:cs="ＭＳ Ｐゴシック"/>
          <w:b/>
          <w:bCs/>
          <w:color w:val="000000"/>
          <w:kern w:val="0"/>
          <w:sz w:val="16"/>
          <w:szCs w:val="16"/>
        </w:rPr>
        <w:t>B</w:t>
      </w:r>
      <w:r w:rsidRPr="00681E13">
        <w:rPr>
          <w:rFonts w:ascii="Verdana" w:eastAsia="ＭＳ Ｐゴシック" w:hAnsi="Verdana" w:cs="ＭＳ Ｐゴシック"/>
          <w:b/>
          <w:bCs/>
          <w:color w:val="000000"/>
          <w:kern w:val="0"/>
          <w:sz w:val="16"/>
          <w:szCs w:val="16"/>
        </w:rPr>
        <w:t>の親です。</w:t>
      </w:r>
    </w:p>
    <w:p w14:paraId="4AA6642F" w14:textId="60F31D7C" w:rsidR="00681E13" w:rsidRPr="00681E13" w:rsidRDefault="00681E13" w:rsidP="00681E13">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noProof/>
          <w:color w:val="000000"/>
          <w:kern w:val="0"/>
          <w:sz w:val="16"/>
          <w:szCs w:val="16"/>
        </w:rPr>
        <w:drawing>
          <wp:inline distT="0" distB="0" distL="0" distR="0" wp14:anchorId="695DBEFD" wp14:editId="3FD986F6">
            <wp:extent cx="1857375" cy="847725"/>
            <wp:effectExtent l="0" t="0" r="9525" b="9525"/>
            <wp:docPr id="664516230" name="図 14"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16230" name="図 14" descr="ダイアグラム&#10;&#10;自動的に生成された説明"/>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7375" cy="847725"/>
                    </a:xfrm>
                    <a:prstGeom prst="rect">
                      <a:avLst/>
                    </a:prstGeom>
                    <a:noFill/>
                    <a:ln>
                      <a:noFill/>
                    </a:ln>
                  </pic:spPr>
                </pic:pic>
              </a:graphicData>
            </a:graphic>
          </wp:inline>
        </w:drawing>
      </w:r>
      <w:r w:rsidRPr="00681E13">
        <w:rPr>
          <w:rFonts w:ascii="Verdana" w:eastAsia="ＭＳ Ｐゴシック" w:hAnsi="Verdana" w:cs="ＭＳ Ｐゴシック"/>
          <w:color w:val="000000"/>
          <w:kern w:val="0"/>
          <w:sz w:val="16"/>
          <w:szCs w:val="16"/>
        </w:rPr>
        <w:br/>
      </w:r>
      <w:r w:rsidRPr="00681E13">
        <w:rPr>
          <w:rFonts w:ascii="Verdana" w:eastAsia="ＭＳ Ｐゴシック" w:hAnsi="Verdana" w:cs="ＭＳ Ｐゴシック" w:hint="eastAsia"/>
          <w:color w:val="000000"/>
          <w:kern w:val="0"/>
          <w:sz w:val="16"/>
          <w:szCs w:val="16"/>
        </w:rPr>
        <w:t>次に</w:t>
      </w:r>
      <w:r w:rsidRPr="00681E13">
        <w:rPr>
          <w:rFonts w:ascii="Verdana" w:eastAsia="ＭＳ Ｐゴシック" w:hAnsi="Verdana" w:cs="ＭＳ Ｐゴシック"/>
          <w:color w:val="000000"/>
          <w:kern w:val="0"/>
          <w:sz w:val="16"/>
          <w:szCs w:val="16"/>
        </w:rPr>
        <w:t>B</w:t>
      </w:r>
      <w:r w:rsidRPr="00681E13">
        <w:rPr>
          <w:rFonts w:ascii="Verdana" w:eastAsia="ＭＳ Ｐゴシック" w:hAnsi="Verdana" w:cs="ＭＳ Ｐゴシック"/>
          <w:color w:val="000000"/>
          <w:kern w:val="0"/>
          <w:sz w:val="16"/>
          <w:szCs w:val="16"/>
        </w:rPr>
        <w:t>をチェックアウトし、新しいファイル</w:t>
      </w:r>
      <w:r w:rsidRPr="00681E13">
        <w:rPr>
          <w:rFonts w:ascii="Verdana" w:eastAsia="ＭＳ Ｐゴシック" w:hAnsi="Verdana" w:cs="ＭＳ Ｐゴシック"/>
          <w:color w:val="000000"/>
          <w:kern w:val="0"/>
          <w:sz w:val="16"/>
          <w:szCs w:val="16"/>
        </w:rPr>
        <w:t>C</w:t>
      </w:r>
      <w:r w:rsidRPr="00681E13">
        <w:rPr>
          <w:rFonts w:ascii="Verdana" w:eastAsia="ＭＳ Ｐゴシック" w:hAnsi="Verdana" w:cs="ＭＳ Ｐゴシック"/>
          <w:color w:val="000000"/>
          <w:kern w:val="0"/>
          <w:sz w:val="16"/>
          <w:szCs w:val="16"/>
        </w:rPr>
        <w:t>でチェックインし直します。</w:t>
      </w:r>
    </w:p>
    <w:p w14:paraId="6887A032" w14:textId="77777777" w:rsidR="00874EED" w:rsidRDefault="00681E13" w:rsidP="00681E13">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noProof/>
          <w:color w:val="000000"/>
          <w:kern w:val="0"/>
          <w:sz w:val="16"/>
          <w:szCs w:val="16"/>
        </w:rPr>
        <w:drawing>
          <wp:inline distT="0" distB="0" distL="0" distR="0" wp14:anchorId="4C74CD7F" wp14:editId="22CD5EBC">
            <wp:extent cx="3695700" cy="1228725"/>
            <wp:effectExtent l="0" t="0" r="0" b="9525"/>
            <wp:docPr id="568095844" name="図 1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95844" name="図 13" descr="ダイアグラム&#10;&#10;自動的に生成された説明"/>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1228725"/>
                    </a:xfrm>
                    <a:prstGeom prst="rect">
                      <a:avLst/>
                    </a:prstGeom>
                    <a:noFill/>
                    <a:ln>
                      <a:noFill/>
                    </a:ln>
                  </pic:spPr>
                </pic:pic>
              </a:graphicData>
            </a:graphic>
          </wp:inline>
        </w:drawing>
      </w:r>
      <w:r w:rsidRPr="00681E13">
        <w:rPr>
          <w:rFonts w:ascii="Verdana" w:eastAsia="ＭＳ Ｐゴシック" w:hAnsi="Verdana" w:cs="ＭＳ Ｐゴシック"/>
          <w:color w:val="000000"/>
          <w:kern w:val="0"/>
          <w:sz w:val="16"/>
          <w:szCs w:val="16"/>
        </w:rPr>
        <w:br/>
      </w:r>
    </w:p>
    <w:p w14:paraId="0E9E3C2E" w14:textId="77777777" w:rsidR="00874EED" w:rsidRDefault="00874EED">
      <w:pPr>
        <w:widowControl/>
        <w:jc w:val="left"/>
        <w:rPr>
          <w:rFonts w:ascii="Verdana" w:eastAsia="ＭＳ Ｐゴシック" w:hAnsi="Verdana" w:cs="ＭＳ Ｐゴシック"/>
          <w:color w:val="000000"/>
          <w:kern w:val="0"/>
          <w:sz w:val="16"/>
          <w:szCs w:val="16"/>
        </w:rPr>
      </w:pPr>
      <w:r>
        <w:rPr>
          <w:rFonts w:ascii="Verdana" w:eastAsia="ＭＳ Ｐゴシック" w:hAnsi="Verdana" w:cs="ＭＳ Ｐゴシック"/>
          <w:color w:val="000000"/>
          <w:kern w:val="0"/>
          <w:sz w:val="16"/>
          <w:szCs w:val="16"/>
        </w:rPr>
        <w:br w:type="page"/>
      </w:r>
    </w:p>
    <w:p w14:paraId="7EFF55AC" w14:textId="3619960D" w:rsidR="00681E13" w:rsidRDefault="00681E13" w:rsidP="00681E13">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color w:val="000000"/>
          <w:kern w:val="0"/>
          <w:sz w:val="16"/>
          <w:szCs w:val="16"/>
        </w:rPr>
        <w:lastRenderedPageBreak/>
        <w:t>A</w:t>
      </w:r>
      <w:r w:rsidRPr="00681E13">
        <w:rPr>
          <w:rFonts w:ascii="Verdana" w:eastAsia="ＭＳ Ｐゴシック" w:hAnsi="Verdana" w:cs="ＭＳ Ｐゴシック"/>
          <w:color w:val="000000"/>
          <w:kern w:val="0"/>
          <w:sz w:val="16"/>
          <w:szCs w:val="16"/>
        </w:rPr>
        <w:t>から始めてデペンデンシー・ツリー全体を取得したい場合、ベースボール・ボールトは</w:t>
      </w:r>
      <w:r w:rsidRPr="00681E13">
        <w:rPr>
          <w:rFonts w:ascii="Verdana" w:eastAsia="ＭＳ Ｐゴシック" w:hAnsi="Verdana" w:cs="ＭＳ Ｐゴシック"/>
          <w:color w:val="000000"/>
          <w:kern w:val="0"/>
          <w:sz w:val="16"/>
          <w:szCs w:val="16"/>
        </w:rPr>
        <w:t>2</w:t>
      </w:r>
      <w:r w:rsidRPr="00681E13">
        <w:rPr>
          <w:rFonts w:ascii="Verdana" w:eastAsia="ＭＳ Ｐゴシック" w:hAnsi="Verdana" w:cs="ＭＳ Ｐゴシック"/>
          <w:color w:val="000000"/>
          <w:kern w:val="0"/>
          <w:sz w:val="16"/>
          <w:szCs w:val="16"/>
        </w:rPr>
        <w:t>種類のトラバーサルを提供する：</w:t>
      </w:r>
    </w:p>
    <w:p w14:paraId="087F6738" w14:textId="77777777" w:rsidR="00874EED" w:rsidRDefault="00874EED" w:rsidP="00681E13">
      <w:pPr>
        <w:rPr>
          <w:rFonts w:ascii="Verdana" w:eastAsia="ＭＳ Ｐゴシック" w:hAnsi="Verdana" w:cs="ＭＳ Ｐゴシック" w:hint="eastAsia"/>
          <w:color w:val="000000"/>
          <w:kern w:val="0"/>
          <w:sz w:val="16"/>
          <w:szCs w:val="16"/>
        </w:rPr>
      </w:pPr>
    </w:p>
    <w:p w14:paraId="60D1028B" w14:textId="190503BE" w:rsidR="00681E13" w:rsidRDefault="00681E13" w:rsidP="00874EED">
      <w:pPr>
        <w:pStyle w:val="a4"/>
        <w:numPr>
          <w:ilvl w:val="0"/>
          <w:numId w:val="1"/>
        </w:numPr>
        <w:tabs>
          <w:tab w:val="clear" w:pos="720"/>
          <w:tab w:val="num" w:pos="142"/>
        </w:tabs>
        <w:ind w:leftChars="0" w:hanging="720"/>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b/>
          <w:bCs/>
          <w:color w:val="000000"/>
          <w:kern w:val="0"/>
          <w:sz w:val="16"/>
          <w:szCs w:val="16"/>
        </w:rPr>
        <w:t>スナップショット：</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アップロードされたときのツリーを正確に表示したい場合。</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ドキュメントサービスの</w:t>
      </w:r>
      <w:r w:rsidRPr="00681E13">
        <w:rPr>
          <w:rFonts w:ascii="Verdana" w:eastAsia="ＭＳ Ｐゴシック" w:hAnsi="Verdana" w:cs="ＭＳ Ｐゴシック"/>
          <w:b/>
          <w:bCs/>
          <w:color w:val="000000"/>
          <w:kern w:val="0"/>
          <w:sz w:val="16"/>
          <w:szCs w:val="16"/>
        </w:rPr>
        <w:t>GetFileAssociationsByIds</w:t>
      </w:r>
      <w:r w:rsidRPr="00681E13">
        <w:rPr>
          <w:rFonts w:ascii="Verdana" w:eastAsia="ＭＳ Ｐゴシック" w:hAnsi="Verdana" w:cs="ＭＳ Ｐゴシック"/>
          <w:b/>
          <w:bCs/>
          <w:color w:val="000000"/>
          <w:kern w:val="0"/>
          <w:sz w:val="16"/>
          <w:szCs w:val="16"/>
        </w:rPr>
        <w:t>は、このビューを提供する関数です。</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ファイル</w:t>
      </w:r>
      <w:r w:rsidRPr="00681E13">
        <w:rPr>
          <w:rFonts w:ascii="Verdana" w:eastAsia="ＭＳ Ｐゴシック" w:hAnsi="Verdana" w:cs="ＭＳ Ｐゴシック"/>
          <w:b/>
          <w:bCs/>
          <w:color w:val="000000"/>
          <w:kern w:val="0"/>
          <w:sz w:val="16"/>
          <w:szCs w:val="16"/>
        </w:rPr>
        <w:t>A</w:t>
      </w:r>
      <w:r w:rsidRPr="00681E13">
        <w:rPr>
          <w:rFonts w:ascii="Verdana" w:eastAsia="ＭＳ Ｐゴシック" w:hAnsi="Verdana" w:cs="ＭＳ Ｐゴシック"/>
          <w:b/>
          <w:bCs/>
          <w:color w:val="000000"/>
          <w:kern w:val="0"/>
          <w:sz w:val="16"/>
          <w:szCs w:val="16"/>
        </w:rPr>
        <w:t>から始めて、すべての子ファイルが欲しい場合、このようなビューが得られます：</w:t>
      </w:r>
      <w:r w:rsidRPr="00681E13">
        <w:rPr>
          <w:rFonts w:ascii="Verdana" w:eastAsia="ＭＳ Ｐゴシック" w:hAnsi="Verdana" w:cs="ＭＳ Ｐゴシック"/>
          <w:color w:val="000000"/>
          <w:kern w:val="0"/>
          <w:sz w:val="16"/>
          <w:szCs w:val="16"/>
        </w:rPr>
        <w:br/>
      </w:r>
      <w:r w:rsidRPr="00681E13">
        <w:rPr>
          <w:rFonts w:hint="eastAsia"/>
          <w:noProof/>
        </w:rPr>
        <w:drawing>
          <wp:inline distT="0" distB="0" distL="0" distR="0" wp14:anchorId="37FC55F5" wp14:editId="7ABD1620">
            <wp:extent cx="1857375" cy="847725"/>
            <wp:effectExtent l="0" t="0" r="9525" b="9525"/>
            <wp:docPr id="1005589034" name="図 1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9034" name="図 12" descr="ダイアグラム&#10;&#10;自動的に生成された説明"/>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7375" cy="847725"/>
                    </a:xfrm>
                    <a:prstGeom prst="rect">
                      <a:avLst/>
                    </a:prstGeom>
                    <a:noFill/>
                    <a:ln>
                      <a:noFill/>
                    </a:ln>
                  </pic:spPr>
                </pic:pic>
              </a:graphicData>
            </a:graphic>
          </wp:inline>
        </w:drawing>
      </w:r>
    </w:p>
    <w:p w14:paraId="2B365200" w14:textId="77777777" w:rsidR="00681E13" w:rsidRPr="00681E13" w:rsidRDefault="00681E13" w:rsidP="00681E13">
      <w:pPr>
        <w:pStyle w:val="a4"/>
        <w:ind w:leftChars="0" w:left="720"/>
        <w:rPr>
          <w:rFonts w:ascii="Verdana" w:eastAsia="ＭＳ Ｐゴシック" w:hAnsi="Verdana" w:cs="ＭＳ Ｐゴシック" w:hint="eastAsia"/>
          <w:b/>
          <w:bCs/>
          <w:color w:val="000000"/>
          <w:kern w:val="0"/>
          <w:sz w:val="16"/>
          <w:szCs w:val="16"/>
        </w:rPr>
      </w:pPr>
    </w:p>
    <w:p w14:paraId="4D5B88B4" w14:textId="7FAB0484" w:rsidR="00681E13" w:rsidRPr="00681E13" w:rsidRDefault="00681E13" w:rsidP="00874EED">
      <w:pPr>
        <w:pStyle w:val="a4"/>
        <w:numPr>
          <w:ilvl w:val="0"/>
          <w:numId w:val="1"/>
        </w:numPr>
        <w:tabs>
          <w:tab w:val="clear" w:pos="720"/>
          <w:tab w:val="num" w:pos="142"/>
        </w:tabs>
        <w:ind w:leftChars="0" w:hanging="720"/>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b/>
          <w:bCs/>
          <w:color w:val="000000"/>
          <w:kern w:val="0"/>
          <w:sz w:val="16"/>
          <w:szCs w:val="16"/>
        </w:rPr>
        <w:t>最新版を取得する：</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関係するすべてのファイルの最新バージョンを取得したい。</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ドキュメントサービスの</w:t>
      </w:r>
      <w:r w:rsidRPr="00681E13">
        <w:rPr>
          <w:rFonts w:ascii="Verdana" w:eastAsia="ＭＳ Ｐゴシック" w:hAnsi="Verdana" w:cs="ＭＳ Ｐゴシック"/>
          <w:b/>
          <w:bCs/>
          <w:color w:val="000000"/>
          <w:kern w:val="0"/>
          <w:sz w:val="16"/>
          <w:szCs w:val="16"/>
        </w:rPr>
        <w:t xml:space="preserve"> GetLatestFileAssociationsByMasterIds </w:t>
      </w:r>
      <w:r w:rsidRPr="00681E13">
        <w:rPr>
          <w:rFonts w:ascii="Verdana" w:eastAsia="ＭＳ Ｐゴシック" w:hAnsi="Verdana" w:cs="ＭＳ Ｐゴシック"/>
          <w:b/>
          <w:bCs/>
          <w:color w:val="000000"/>
          <w:kern w:val="0"/>
          <w:sz w:val="16"/>
          <w:szCs w:val="16"/>
        </w:rPr>
        <w:t>は、このビューを得るための関数です。</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ファイル</w:t>
      </w:r>
      <w:r w:rsidRPr="00681E13">
        <w:rPr>
          <w:rFonts w:ascii="Verdana" w:eastAsia="ＭＳ Ｐゴシック" w:hAnsi="Verdana" w:cs="ＭＳ Ｐゴシック"/>
          <w:b/>
          <w:bCs/>
          <w:color w:val="000000"/>
          <w:kern w:val="0"/>
          <w:sz w:val="16"/>
          <w:szCs w:val="16"/>
        </w:rPr>
        <w:t>A</w:t>
      </w:r>
      <w:r w:rsidRPr="00681E13">
        <w:rPr>
          <w:rFonts w:ascii="Verdana" w:eastAsia="ＭＳ Ｐゴシック" w:hAnsi="Verdana" w:cs="ＭＳ Ｐゴシック"/>
          <w:b/>
          <w:bCs/>
          <w:color w:val="000000"/>
          <w:kern w:val="0"/>
          <w:sz w:val="16"/>
          <w:szCs w:val="16"/>
        </w:rPr>
        <w:t>から開始し、すべての子ファイルを取得したい場合、このビューが表示されます：</w:t>
      </w:r>
      <w:r w:rsidRPr="00681E13">
        <w:rPr>
          <w:rFonts w:ascii="Verdana" w:eastAsia="ＭＳ Ｐゴシック" w:hAnsi="Verdana" w:cs="ＭＳ Ｐゴシック"/>
          <w:color w:val="000000"/>
          <w:kern w:val="0"/>
          <w:sz w:val="16"/>
          <w:szCs w:val="16"/>
        </w:rPr>
        <w:br/>
      </w:r>
      <w:r w:rsidRPr="00681E13">
        <w:rPr>
          <w:rFonts w:hint="eastAsia"/>
          <w:noProof/>
        </w:rPr>
        <w:drawing>
          <wp:inline distT="0" distB="0" distL="0" distR="0" wp14:anchorId="667A6328" wp14:editId="6FA0B273">
            <wp:extent cx="2447925" cy="1285875"/>
            <wp:effectExtent l="0" t="0" r="9525" b="9525"/>
            <wp:docPr id="1883889738" name="図 1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89738" name="図 11" descr="ダイアグラム&#10;&#10;自動的に生成された説明"/>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7925" cy="1285875"/>
                    </a:xfrm>
                    <a:prstGeom prst="rect">
                      <a:avLst/>
                    </a:prstGeom>
                    <a:noFill/>
                    <a:ln>
                      <a:noFill/>
                    </a:ln>
                  </pic:spPr>
                </pic:pic>
              </a:graphicData>
            </a:graphic>
          </wp:inline>
        </w:drawing>
      </w:r>
    </w:p>
    <w:p w14:paraId="2ABF8312" w14:textId="77777777" w:rsidR="00681E13" w:rsidRPr="00681E13" w:rsidRDefault="00681E13" w:rsidP="00681E13">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color w:val="000000"/>
          <w:kern w:val="0"/>
          <w:sz w:val="16"/>
          <w:szCs w:val="16"/>
        </w:rPr>
        <w:br/>
        <w:t>Vault</w:t>
      </w:r>
      <w:r w:rsidRPr="00681E13">
        <w:rPr>
          <w:rFonts w:ascii="Verdana" w:eastAsia="ＭＳ Ｐゴシック" w:hAnsi="Verdana" w:cs="ＭＳ Ｐゴシック"/>
          <w:color w:val="000000"/>
          <w:kern w:val="0"/>
          <w:sz w:val="16"/>
          <w:szCs w:val="16"/>
        </w:rPr>
        <w:t>の基本的な知識は以上です。</w:t>
      </w:r>
      <w:r w:rsidRPr="00681E13">
        <w:rPr>
          <w:rFonts w:ascii="Verdana" w:eastAsia="ＭＳ Ｐゴシック" w:hAnsi="Verdana" w:cs="ＭＳ Ｐゴシック"/>
          <w:color w:val="000000"/>
          <w:kern w:val="0"/>
          <w:sz w:val="16"/>
          <w:szCs w:val="16"/>
        </w:rPr>
        <w:t xml:space="preserve"> </w:t>
      </w:r>
      <w:r w:rsidRPr="00681E13">
        <w:rPr>
          <w:rFonts w:ascii="Verdana" w:eastAsia="ＭＳ Ｐゴシック" w:hAnsi="Verdana" w:cs="ＭＳ Ｐゴシック"/>
          <w:color w:val="000000"/>
          <w:kern w:val="0"/>
          <w:sz w:val="16"/>
          <w:szCs w:val="16"/>
        </w:rPr>
        <w:t>次に、</w:t>
      </w:r>
      <w:r w:rsidRPr="00681E13">
        <w:rPr>
          <w:rFonts w:ascii="Verdana" w:eastAsia="ＭＳ Ｐゴシック" w:hAnsi="Verdana" w:cs="ＭＳ Ｐゴシック"/>
          <w:color w:val="000000"/>
          <w:kern w:val="0"/>
          <w:sz w:val="16"/>
          <w:szCs w:val="16"/>
        </w:rPr>
        <w:t>Vault Workgroup</w:t>
      </w:r>
      <w:r w:rsidRPr="00681E13">
        <w:rPr>
          <w:rFonts w:ascii="Verdana" w:eastAsia="ＭＳ Ｐゴシック" w:hAnsi="Verdana" w:cs="ＭＳ Ｐゴシック"/>
          <w:color w:val="000000"/>
          <w:kern w:val="0"/>
          <w:sz w:val="16"/>
          <w:szCs w:val="16"/>
        </w:rPr>
        <w:t>で追加されたコンセプトについて説明します。</w:t>
      </w:r>
    </w:p>
    <w:p w14:paraId="2E72573E"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color w:val="000000"/>
          <w:kern w:val="0"/>
          <w:sz w:val="16"/>
          <w:szCs w:val="16"/>
        </w:rPr>
        <w:br/>
      </w:r>
      <w:r w:rsidRPr="00681E13">
        <w:rPr>
          <w:rFonts w:ascii="Verdana" w:eastAsia="ＭＳ Ｐゴシック" w:hAnsi="Verdana" w:cs="ＭＳ Ｐゴシック"/>
          <w:b/>
          <w:bCs/>
          <w:color w:val="000000"/>
          <w:kern w:val="0"/>
          <w:sz w:val="16"/>
          <w:szCs w:val="16"/>
        </w:rPr>
        <w:t>Vault</w:t>
      </w:r>
      <w:r w:rsidRPr="00681E13">
        <w:rPr>
          <w:rFonts w:ascii="Verdana" w:eastAsia="ＭＳ Ｐゴシック" w:hAnsi="Verdana" w:cs="ＭＳ Ｐゴシック"/>
          <w:b/>
          <w:bCs/>
          <w:color w:val="000000"/>
          <w:kern w:val="0"/>
          <w:sz w:val="16"/>
          <w:szCs w:val="16"/>
        </w:rPr>
        <w:t>ワークグループのコンセプト：</w:t>
      </w:r>
    </w:p>
    <w:p w14:paraId="7389C25B"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hint="eastAsia"/>
          <w:b/>
          <w:bCs/>
          <w:color w:val="000000"/>
          <w:kern w:val="0"/>
          <w:sz w:val="16"/>
          <w:szCs w:val="16"/>
        </w:rPr>
        <w:t>繰り返しになるが、単体ではシンプルだが、他のものと一緒になると複雑になる概念が</w:t>
      </w:r>
      <w:r w:rsidRPr="00681E13">
        <w:rPr>
          <w:rFonts w:ascii="Verdana" w:eastAsia="ＭＳ Ｐゴシック" w:hAnsi="Verdana" w:cs="ＭＳ Ｐゴシック"/>
          <w:b/>
          <w:bCs/>
          <w:color w:val="000000"/>
          <w:kern w:val="0"/>
          <w:sz w:val="16"/>
          <w:szCs w:val="16"/>
        </w:rPr>
        <w:t>2</w:t>
      </w:r>
      <w:r w:rsidRPr="00681E13">
        <w:rPr>
          <w:rFonts w:ascii="Verdana" w:eastAsia="ＭＳ Ｐゴシック" w:hAnsi="Verdana" w:cs="ＭＳ Ｐゴシック"/>
          <w:b/>
          <w:bCs/>
          <w:color w:val="000000"/>
          <w:kern w:val="0"/>
          <w:sz w:val="16"/>
          <w:szCs w:val="16"/>
        </w:rPr>
        <w:t>つある。</w:t>
      </w:r>
    </w:p>
    <w:p w14:paraId="06F21F4A" w14:textId="77777777" w:rsidR="00681E13" w:rsidRPr="00681E13" w:rsidRDefault="00681E13" w:rsidP="00681E13">
      <w:pPr>
        <w:widowControl/>
        <w:jc w:val="left"/>
        <w:rPr>
          <w:rFonts w:ascii="Verdana" w:eastAsia="ＭＳ Ｐゴシック" w:hAnsi="Verdana" w:cs="ＭＳ Ｐゴシック"/>
          <w:b/>
          <w:bCs/>
          <w:color w:val="000000"/>
          <w:kern w:val="0"/>
          <w:sz w:val="16"/>
          <w:szCs w:val="16"/>
        </w:rPr>
      </w:pPr>
      <w:r w:rsidRPr="00681E13">
        <w:rPr>
          <w:rFonts w:ascii="Verdana" w:eastAsia="ＭＳ Ｐゴシック" w:hAnsi="Verdana" w:cs="ＭＳ Ｐゴシック" w:hint="eastAsia"/>
          <w:b/>
          <w:bCs/>
          <w:color w:val="000000"/>
          <w:kern w:val="0"/>
          <w:sz w:val="16"/>
          <w:szCs w:val="16"/>
        </w:rPr>
        <w:t>まずリビジョンですが、これは一連のバージョンに意味を与える方法です。</w:t>
      </w:r>
      <w:r w:rsidRPr="00681E13">
        <w:rPr>
          <w:rFonts w:ascii="Verdana" w:eastAsia="ＭＳ Ｐゴシック" w:hAnsi="Verdana" w:cs="ＭＳ Ｐゴシック"/>
          <w:b/>
          <w:bCs/>
          <w:color w:val="000000"/>
          <w:kern w:val="0"/>
          <w:sz w:val="16"/>
          <w:szCs w:val="16"/>
        </w:rPr>
        <w:t xml:space="preserve"> </w:t>
      </w:r>
      <w:r w:rsidRPr="00681E13">
        <w:rPr>
          <w:rFonts w:ascii="Verdana" w:eastAsia="ＭＳ Ｐゴシック" w:hAnsi="Verdana" w:cs="ＭＳ Ｐゴシック"/>
          <w:b/>
          <w:bCs/>
          <w:color w:val="000000"/>
          <w:kern w:val="0"/>
          <w:sz w:val="16"/>
          <w:szCs w:val="16"/>
        </w:rPr>
        <w:t>この記事では、リビジョンにはアルファ文字を、バージョンには数字を使います。</w:t>
      </w:r>
    </w:p>
    <w:p w14:paraId="75E5A887" w14:textId="405952D8" w:rsidR="00717EB0" w:rsidRPr="00717EB0" w:rsidRDefault="00681E13" w:rsidP="00717EB0">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noProof/>
          <w:color w:val="000000"/>
          <w:kern w:val="0"/>
          <w:sz w:val="16"/>
          <w:szCs w:val="16"/>
        </w:rPr>
        <w:drawing>
          <wp:inline distT="0" distB="0" distL="0" distR="0" wp14:anchorId="003AD67E" wp14:editId="771ECCA2">
            <wp:extent cx="3314700" cy="609600"/>
            <wp:effectExtent l="0" t="0" r="0" b="0"/>
            <wp:docPr id="2071486229" name="図 10" descr="時計と文字の加工写真&#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6229" name="図 10" descr="時計と文字の加工写真&#10;&#10;低い精度で自動的に生成された説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609600"/>
                    </a:xfrm>
                    <a:prstGeom prst="rect">
                      <a:avLst/>
                    </a:prstGeom>
                    <a:noFill/>
                    <a:ln>
                      <a:noFill/>
                    </a:ln>
                  </pic:spPr>
                </pic:pic>
              </a:graphicData>
            </a:graphic>
          </wp:inline>
        </w:drawing>
      </w:r>
      <w:r w:rsidRPr="00681E13">
        <w:rPr>
          <w:rFonts w:ascii="Verdana" w:eastAsia="ＭＳ Ｐゴシック" w:hAnsi="Verdana" w:cs="ＭＳ Ｐゴシック"/>
          <w:color w:val="000000"/>
          <w:kern w:val="0"/>
          <w:sz w:val="16"/>
          <w:szCs w:val="16"/>
        </w:rPr>
        <w:br/>
      </w:r>
      <w:r w:rsidR="00717EB0" w:rsidRPr="00717EB0">
        <w:rPr>
          <w:rFonts w:ascii="Verdana" w:eastAsia="ＭＳ Ｐゴシック" w:hAnsi="Verdana" w:cs="ＭＳ Ｐゴシック" w:hint="eastAsia"/>
          <w:color w:val="000000"/>
          <w:kern w:val="0"/>
          <w:sz w:val="16"/>
          <w:szCs w:val="16"/>
        </w:rPr>
        <w:t>次の概念はリリース状態である。これは、ファイルが特定のライフサイクル状態にある場合に、そのファイルが完了したことを示す言い方である。</w:t>
      </w:r>
      <w:r w:rsidR="00717EB0" w:rsidRPr="00717EB0">
        <w:rPr>
          <w:rFonts w:ascii="Verdana" w:eastAsia="ＭＳ Ｐゴシック" w:hAnsi="Verdana" w:cs="ＭＳ Ｐゴシック"/>
          <w:color w:val="000000"/>
          <w:kern w:val="0"/>
          <w:sz w:val="16"/>
          <w:szCs w:val="16"/>
        </w:rPr>
        <w:t xml:space="preserve"> API</w:t>
      </w:r>
      <w:r w:rsidR="00717EB0" w:rsidRPr="00717EB0">
        <w:rPr>
          <w:rFonts w:ascii="Verdana" w:eastAsia="ＭＳ Ｐゴシック" w:hAnsi="Verdana" w:cs="ＭＳ Ｐゴシック"/>
          <w:color w:val="000000"/>
          <w:kern w:val="0"/>
          <w:sz w:val="16"/>
          <w:szCs w:val="16"/>
        </w:rPr>
        <w:t>レベルでは、</w:t>
      </w:r>
      <w:r w:rsidR="00717EB0" w:rsidRPr="00717EB0">
        <w:rPr>
          <w:rFonts w:ascii="Verdana" w:eastAsia="ＭＳ Ｐゴシック" w:hAnsi="Verdana" w:cs="ＭＳ Ｐゴシック"/>
          <w:color w:val="000000"/>
          <w:kern w:val="0"/>
          <w:sz w:val="16"/>
          <w:szCs w:val="16"/>
        </w:rPr>
        <w:t>LfCycState</w:t>
      </w:r>
      <w:r w:rsidR="00717EB0" w:rsidRPr="00717EB0">
        <w:rPr>
          <w:rFonts w:ascii="Verdana" w:eastAsia="ＭＳ Ｐゴシック" w:hAnsi="Verdana" w:cs="ＭＳ Ｐゴシック"/>
          <w:color w:val="000000"/>
          <w:kern w:val="0"/>
          <w:sz w:val="16"/>
          <w:szCs w:val="16"/>
        </w:rPr>
        <w:t>にブール値のプロパティがあり、状態がリリース状態かどうかを示します。</w:t>
      </w:r>
      <w:r w:rsidR="00717EB0" w:rsidRPr="00717EB0">
        <w:rPr>
          <w:rFonts w:ascii="Verdana" w:eastAsia="ＭＳ Ｐゴシック" w:hAnsi="Verdana" w:cs="ＭＳ Ｐゴシック"/>
          <w:color w:val="000000"/>
          <w:kern w:val="0"/>
          <w:sz w:val="16"/>
          <w:szCs w:val="16"/>
        </w:rPr>
        <w:t xml:space="preserve"> </w:t>
      </w:r>
      <w:r w:rsidR="00717EB0" w:rsidRPr="00717EB0">
        <w:rPr>
          <w:rFonts w:ascii="Verdana" w:eastAsia="ＭＳ Ｐゴシック" w:hAnsi="Verdana" w:cs="ＭＳ Ｐゴシック"/>
          <w:color w:val="000000"/>
          <w:kern w:val="0"/>
          <w:sz w:val="16"/>
          <w:szCs w:val="16"/>
        </w:rPr>
        <w:t>ライフサイクル定義は通常</w:t>
      </w:r>
      <w:r w:rsidR="00717EB0" w:rsidRPr="00717EB0">
        <w:rPr>
          <w:rFonts w:ascii="Verdana" w:eastAsia="ＭＳ Ｐゴシック" w:hAnsi="Verdana" w:cs="ＭＳ Ｐゴシック"/>
          <w:color w:val="000000"/>
          <w:kern w:val="0"/>
          <w:sz w:val="16"/>
          <w:szCs w:val="16"/>
        </w:rPr>
        <w:t>1</w:t>
      </w:r>
      <w:r w:rsidR="00717EB0" w:rsidRPr="00717EB0">
        <w:rPr>
          <w:rFonts w:ascii="Verdana" w:eastAsia="ＭＳ Ｐゴシック" w:hAnsi="Verdana" w:cs="ＭＳ Ｐゴシック"/>
          <w:color w:val="000000"/>
          <w:kern w:val="0"/>
          <w:sz w:val="16"/>
          <w:szCs w:val="16"/>
        </w:rPr>
        <w:t>つのリリース状態しか持ちませんが、</w:t>
      </w:r>
      <w:r w:rsidR="00717EB0" w:rsidRPr="00717EB0">
        <w:rPr>
          <w:rFonts w:ascii="Verdana" w:eastAsia="ＭＳ Ｐゴシック" w:hAnsi="Verdana" w:cs="ＭＳ Ｐゴシック"/>
          <w:color w:val="000000"/>
          <w:kern w:val="0"/>
          <w:sz w:val="16"/>
          <w:szCs w:val="16"/>
        </w:rPr>
        <w:t>0</w:t>
      </w:r>
      <w:r w:rsidR="00717EB0" w:rsidRPr="00717EB0">
        <w:rPr>
          <w:rFonts w:ascii="Verdana" w:eastAsia="ＭＳ Ｐゴシック" w:hAnsi="Verdana" w:cs="ＭＳ Ｐゴシック"/>
          <w:color w:val="000000"/>
          <w:kern w:val="0"/>
          <w:sz w:val="16"/>
          <w:szCs w:val="16"/>
        </w:rPr>
        <w:t>または複数のリリース状態を持つことも可能です。この記事の目的上、リリース状態は他の状態よりも濃い色で表示されます。</w:t>
      </w:r>
    </w:p>
    <w:p w14:paraId="05D194E2" w14:textId="3D242454" w:rsidR="00717EB0" w:rsidRPr="00717EB0" w:rsidRDefault="00681E13" w:rsidP="00717EB0">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noProof/>
          <w:color w:val="000000"/>
          <w:kern w:val="0"/>
          <w:sz w:val="16"/>
          <w:szCs w:val="16"/>
        </w:rPr>
        <w:drawing>
          <wp:inline distT="0" distB="0" distL="0" distR="0" wp14:anchorId="6C4354E5" wp14:editId="243D1850">
            <wp:extent cx="3352800" cy="1238250"/>
            <wp:effectExtent l="0" t="0" r="0" b="0"/>
            <wp:docPr id="630165799" name="図 9" descr="時計と文字の加工写真&#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65799" name="図 9" descr="時計と文字の加工写真&#10;&#10;低い精度で自動的に生成された説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2800" cy="1238250"/>
                    </a:xfrm>
                    <a:prstGeom prst="rect">
                      <a:avLst/>
                    </a:prstGeom>
                    <a:noFill/>
                    <a:ln>
                      <a:noFill/>
                    </a:ln>
                  </pic:spPr>
                </pic:pic>
              </a:graphicData>
            </a:graphic>
          </wp:inline>
        </w:drawing>
      </w:r>
      <w:r w:rsidRPr="00681E13">
        <w:rPr>
          <w:rFonts w:ascii="Verdana" w:eastAsia="ＭＳ Ｐゴシック" w:hAnsi="Verdana" w:cs="ＭＳ Ｐゴシック"/>
          <w:color w:val="000000"/>
          <w:kern w:val="0"/>
          <w:sz w:val="16"/>
          <w:szCs w:val="16"/>
        </w:rPr>
        <w:br/>
      </w:r>
      <w:r w:rsidR="00717EB0" w:rsidRPr="00717EB0">
        <w:rPr>
          <w:rFonts w:ascii="Verdana" w:eastAsia="ＭＳ Ｐゴシック" w:hAnsi="Verdana" w:cs="ＭＳ Ｐゴシック" w:hint="eastAsia"/>
          <w:color w:val="000000"/>
          <w:kern w:val="0"/>
          <w:sz w:val="16"/>
          <w:szCs w:val="16"/>
        </w:rPr>
        <w:t>最後の注意点：</w:t>
      </w:r>
      <w:r w:rsidR="00717EB0" w:rsidRPr="00717EB0">
        <w:rPr>
          <w:rFonts w:ascii="Verdana" w:eastAsia="ＭＳ Ｐゴシック" w:hAnsi="Verdana" w:cs="ＭＳ Ｐゴシック"/>
          <w:color w:val="000000"/>
          <w:kern w:val="0"/>
          <w:sz w:val="16"/>
          <w:szCs w:val="16"/>
        </w:rPr>
        <w:t>Vault</w:t>
      </w:r>
      <w:r w:rsidR="00717EB0" w:rsidRPr="00717EB0">
        <w:rPr>
          <w:rFonts w:ascii="Verdana" w:eastAsia="ＭＳ Ｐゴシック" w:hAnsi="Verdana" w:cs="ＭＳ Ｐゴシック"/>
          <w:color w:val="000000"/>
          <w:kern w:val="0"/>
          <w:sz w:val="16"/>
          <w:szCs w:val="16"/>
        </w:rPr>
        <w:t>クライアントは、物理的なファイルの変更に伴ってのみ、ファイルの関連付けを更新するように設定されています。</w:t>
      </w:r>
      <w:r w:rsidR="00717EB0" w:rsidRPr="00717EB0">
        <w:rPr>
          <w:rFonts w:ascii="Verdana" w:eastAsia="ＭＳ Ｐゴシック" w:hAnsi="Verdana" w:cs="ＭＳ Ｐゴシック"/>
          <w:color w:val="000000"/>
          <w:kern w:val="0"/>
          <w:sz w:val="16"/>
          <w:szCs w:val="16"/>
        </w:rPr>
        <w:t xml:space="preserve"> Vault</w:t>
      </w:r>
      <w:r w:rsidR="00717EB0" w:rsidRPr="00717EB0">
        <w:rPr>
          <w:rFonts w:ascii="Verdana" w:eastAsia="ＭＳ Ｐゴシック" w:hAnsi="Verdana" w:cs="ＭＳ Ｐゴシック"/>
          <w:color w:val="000000"/>
          <w:kern w:val="0"/>
          <w:sz w:val="16"/>
          <w:szCs w:val="16"/>
        </w:rPr>
        <w:t>データへの単なる変更（例えば、ライフサイクル状態の変更）であれば、新しいファイルバージョンは古いバージョンと同じファイルを指します。</w:t>
      </w:r>
    </w:p>
    <w:p w14:paraId="72F71EF4" w14:textId="77777777" w:rsidR="00874EED" w:rsidRDefault="00874EED">
      <w:pPr>
        <w:widowControl/>
        <w:jc w:val="left"/>
        <w:rPr>
          <w:rFonts w:ascii="Verdana" w:eastAsia="ＭＳ Ｐゴシック" w:hAnsi="Verdana" w:cs="ＭＳ Ｐゴシック"/>
          <w:b/>
          <w:bCs/>
          <w:color w:val="000000"/>
          <w:kern w:val="0"/>
          <w:sz w:val="16"/>
          <w:szCs w:val="16"/>
        </w:rPr>
      </w:pPr>
      <w:r>
        <w:rPr>
          <w:rFonts w:ascii="Verdana" w:eastAsia="ＭＳ Ｐゴシック" w:hAnsi="Verdana" w:cs="ＭＳ Ｐゴシック"/>
          <w:b/>
          <w:bCs/>
          <w:color w:val="000000"/>
          <w:kern w:val="0"/>
          <w:sz w:val="16"/>
          <w:szCs w:val="16"/>
        </w:rPr>
        <w:br w:type="page"/>
      </w:r>
    </w:p>
    <w:p w14:paraId="3AB41D87" w14:textId="1C9749CE" w:rsidR="00717EB0" w:rsidRPr="00717EB0" w:rsidRDefault="00717EB0" w:rsidP="00717EB0">
      <w:pPr>
        <w:widowControl/>
        <w:jc w:val="left"/>
        <w:rPr>
          <w:rFonts w:ascii="Verdana" w:eastAsia="ＭＳ Ｐゴシック" w:hAnsi="Verdana" w:cs="ＭＳ Ｐゴシック"/>
          <w:b/>
          <w:bCs/>
          <w:color w:val="000000"/>
          <w:kern w:val="0"/>
          <w:sz w:val="16"/>
          <w:szCs w:val="16"/>
        </w:rPr>
      </w:pPr>
      <w:r w:rsidRPr="00717EB0">
        <w:rPr>
          <w:rFonts w:ascii="Verdana" w:eastAsia="ＭＳ Ｐゴシック" w:hAnsi="Verdana" w:cs="ＭＳ Ｐゴシック" w:hint="eastAsia"/>
          <w:b/>
          <w:bCs/>
          <w:color w:val="000000"/>
          <w:kern w:val="0"/>
          <w:sz w:val="16"/>
          <w:szCs w:val="16"/>
        </w:rPr>
        <w:lastRenderedPageBreak/>
        <w:t>例</w:t>
      </w:r>
    </w:p>
    <w:p w14:paraId="2ADDA860" w14:textId="77777777" w:rsidR="00717EB0" w:rsidRPr="00717EB0" w:rsidRDefault="00717EB0" w:rsidP="00717EB0">
      <w:pPr>
        <w:widowControl/>
        <w:jc w:val="left"/>
        <w:rPr>
          <w:rFonts w:ascii="Verdana" w:eastAsia="ＭＳ Ｐゴシック" w:hAnsi="Verdana" w:cs="ＭＳ Ｐゴシック"/>
          <w:b/>
          <w:bCs/>
          <w:color w:val="000000"/>
          <w:kern w:val="0"/>
          <w:sz w:val="16"/>
          <w:szCs w:val="16"/>
        </w:rPr>
      </w:pPr>
      <w:r w:rsidRPr="00717EB0">
        <w:rPr>
          <w:rFonts w:ascii="Verdana" w:eastAsia="ＭＳ Ｐゴシック" w:hAnsi="Verdana" w:cs="ＭＳ Ｐゴシック" w:hint="eastAsia"/>
          <w:b/>
          <w:bCs/>
          <w:color w:val="000000"/>
          <w:kern w:val="0"/>
          <w:sz w:val="16"/>
          <w:szCs w:val="16"/>
        </w:rPr>
        <w:t>例を見てみよう。</w:t>
      </w:r>
      <w:r w:rsidRPr="00717EB0">
        <w:rPr>
          <w:rFonts w:ascii="Verdana" w:eastAsia="ＭＳ Ｐゴシック" w:hAnsi="Verdana" w:cs="ＭＳ Ｐゴシック"/>
          <w:b/>
          <w:bCs/>
          <w:color w:val="000000"/>
          <w:kern w:val="0"/>
          <w:sz w:val="16"/>
          <w:szCs w:val="16"/>
        </w:rPr>
        <w:t xml:space="preserve"> </w:t>
      </w:r>
      <w:r w:rsidRPr="00717EB0">
        <w:rPr>
          <w:rFonts w:ascii="Verdana" w:eastAsia="ＭＳ Ｐゴシック" w:hAnsi="Verdana" w:cs="ＭＳ Ｐゴシック"/>
          <w:b/>
          <w:bCs/>
          <w:color w:val="000000"/>
          <w:kern w:val="0"/>
          <w:sz w:val="16"/>
          <w:szCs w:val="16"/>
        </w:rPr>
        <w:t>ここに親と子の</w:t>
      </w:r>
      <w:r w:rsidRPr="00717EB0">
        <w:rPr>
          <w:rFonts w:ascii="Verdana" w:eastAsia="ＭＳ Ｐゴシック" w:hAnsi="Verdana" w:cs="ＭＳ Ｐゴシック"/>
          <w:b/>
          <w:bCs/>
          <w:color w:val="000000"/>
          <w:kern w:val="0"/>
          <w:sz w:val="16"/>
          <w:szCs w:val="16"/>
        </w:rPr>
        <w:t>2</w:t>
      </w:r>
      <w:r w:rsidRPr="00717EB0">
        <w:rPr>
          <w:rFonts w:ascii="Verdana" w:eastAsia="ＭＳ Ｐゴシック" w:hAnsi="Verdana" w:cs="ＭＳ Ｐゴシック"/>
          <w:b/>
          <w:bCs/>
          <w:color w:val="000000"/>
          <w:kern w:val="0"/>
          <w:sz w:val="16"/>
          <w:szCs w:val="16"/>
        </w:rPr>
        <w:t>つのファイルがある。</w:t>
      </w:r>
      <w:r w:rsidRPr="00717EB0">
        <w:rPr>
          <w:rFonts w:ascii="Verdana" w:eastAsia="ＭＳ Ｐゴシック" w:hAnsi="Verdana" w:cs="ＭＳ Ｐゴシック"/>
          <w:b/>
          <w:bCs/>
          <w:color w:val="000000"/>
          <w:kern w:val="0"/>
          <w:sz w:val="16"/>
          <w:szCs w:val="16"/>
        </w:rPr>
        <w:t xml:space="preserve"> </w:t>
      </w:r>
      <w:r w:rsidRPr="00717EB0">
        <w:rPr>
          <w:rFonts w:ascii="Verdana" w:eastAsia="ＭＳ Ｐゴシック" w:hAnsi="Verdana" w:cs="ＭＳ Ｐゴシック"/>
          <w:b/>
          <w:bCs/>
          <w:color w:val="000000"/>
          <w:kern w:val="0"/>
          <w:sz w:val="16"/>
          <w:szCs w:val="16"/>
        </w:rPr>
        <w:t>どちらのファイルもリビジョンとライフサイクルの変更を経ています。</w:t>
      </w:r>
      <w:r w:rsidRPr="00717EB0">
        <w:rPr>
          <w:rFonts w:ascii="Verdana" w:eastAsia="ＭＳ Ｐゴシック" w:hAnsi="Verdana" w:cs="ＭＳ Ｐゴシック"/>
          <w:b/>
          <w:bCs/>
          <w:color w:val="000000"/>
          <w:kern w:val="0"/>
          <w:sz w:val="16"/>
          <w:szCs w:val="16"/>
        </w:rPr>
        <w:t xml:space="preserve"> </w:t>
      </w:r>
      <w:r w:rsidRPr="00717EB0">
        <w:rPr>
          <w:rFonts w:ascii="Verdana" w:eastAsia="ＭＳ Ｐゴシック" w:hAnsi="Verdana" w:cs="ＭＳ Ｐゴシック"/>
          <w:b/>
          <w:bCs/>
          <w:color w:val="000000"/>
          <w:kern w:val="0"/>
          <w:sz w:val="16"/>
          <w:szCs w:val="16"/>
        </w:rPr>
        <w:t>矢印は、ファイルのバージョン間の直接的な関連性を表しています。</w:t>
      </w:r>
    </w:p>
    <w:p w14:paraId="0AAE1F57" w14:textId="6ACA1B88" w:rsidR="00717EB0" w:rsidRPr="00717EB0" w:rsidRDefault="00681E13" w:rsidP="00717EB0">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hint="eastAsia"/>
          <w:noProof/>
          <w:color w:val="000000"/>
          <w:kern w:val="0"/>
          <w:sz w:val="16"/>
          <w:szCs w:val="16"/>
        </w:rPr>
        <w:drawing>
          <wp:inline distT="0" distB="0" distL="0" distR="0" wp14:anchorId="6E1CCD13" wp14:editId="7D54F618">
            <wp:extent cx="2905125" cy="1724025"/>
            <wp:effectExtent l="0" t="0" r="9525" b="9525"/>
            <wp:docPr id="1717915591" name="図 8" descr="時計と文字の加工写真&#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15591" name="図 8" descr="時計と文字の加工写真&#10;&#10;低い精度で自動的に生成された説明"/>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5125" cy="1724025"/>
                    </a:xfrm>
                    <a:prstGeom prst="rect">
                      <a:avLst/>
                    </a:prstGeom>
                    <a:noFill/>
                    <a:ln>
                      <a:noFill/>
                    </a:ln>
                  </pic:spPr>
                </pic:pic>
              </a:graphicData>
            </a:graphic>
          </wp:inline>
        </w:drawing>
      </w:r>
      <w:r w:rsidRPr="00681E13">
        <w:rPr>
          <w:rFonts w:ascii="Verdana" w:eastAsia="ＭＳ Ｐゴシック" w:hAnsi="Verdana" w:cs="ＭＳ Ｐゴシック"/>
          <w:color w:val="000000"/>
          <w:kern w:val="0"/>
          <w:sz w:val="16"/>
          <w:szCs w:val="16"/>
        </w:rPr>
        <w:br/>
      </w:r>
      <w:r w:rsidR="00717EB0" w:rsidRPr="00717EB0">
        <w:rPr>
          <w:rFonts w:ascii="Verdana" w:eastAsia="ＭＳ Ｐゴシック" w:hAnsi="Verdana" w:cs="ＭＳ Ｐゴシック"/>
          <w:color w:val="000000"/>
          <w:kern w:val="0"/>
          <w:sz w:val="16"/>
          <w:szCs w:val="16"/>
        </w:rPr>
        <w:t>Vault API</w:t>
      </w:r>
      <w:r w:rsidR="00717EB0" w:rsidRPr="00717EB0">
        <w:rPr>
          <w:rFonts w:ascii="Verdana" w:eastAsia="ＭＳ Ｐゴシック" w:hAnsi="Verdana" w:cs="ＭＳ Ｐゴシック"/>
          <w:color w:val="000000"/>
          <w:kern w:val="0"/>
          <w:sz w:val="16"/>
          <w:szCs w:val="16"/>
        </w:rPr>
        <w:t>は、このデータをトラバースする</w:t>
      </w:r>
      <w:r w:rsidR="00717EB0" w:rsidRPr="00717EB0">
        <w:rPr>
          <w:rFonts w:ascii="Verdana" w:eastAsia="ＭＳ Ｐゴシック" w:hAnsi="Verdana" w:cs="ＭＳ Ｐゴシック"/>
          <w:color w:val="000000"/>
          <w:kern w:val="0"/>
          <w:sz w:val="16"/>
          <w:szCs w:val="16"/>
        </w:rPr>
        <w:t>5</w:t>
      </w:r>
      <w:r w:rsidR="00717EB0" w:rsidRPr="00717EB0">
        <w:rPr>
          <w:rFonts w:ascii="Verdana" w:eastAsia="ＭＳ Ｐゴシック" w:hAnsi="Verdana" w:cs="ＭＳ Ｐゴシック"/>
          <w:color w:val="000000"/>
          <w:kern w:val="0"/>
          <w:sz w:val="16"/>
          <w:szCs w:val="16"/>
        </w:rPr>
        <w:t>つの方法を提供する。</w:t>
      </w:r>
      <w:r w:rsidR="00717EB0" w:rsidRPr="00717EB0">
        <w:rPr>
          <w:rFonts w:ascii="Verdana" w:eastAsia="ＭＳ Ｐゴシック" w:hAnsi="Verdana" w:cs="ＭＳ Ｐゴシック"/>
          <w:color w:val="000000"/>
          <w:kern w:val="0"/>
          <w:sz w:val="16"/>
          <w:szCs w:val="16"/>
        </w:rPr>
        <w:t xml:space="preserve"> </w:t>
      </w:r>
      <w:r w:rsidR="00717EB0" w:rsidRPr="00717EB0">
        <w:rPr>
          <w:rFonts w:ascii="Verdana" w:eastAsia="ＭＳ Ｐゴシック" w:hAnsi="Verdana" w:cs="ＭＳ Ｐゴシック"/>
          <w:color w:val="000000"/>
          <w:kern w:val="0"/>
          <w:sz w:val="16"/>
          <w:szCs w:val="16"/>
        </w:rPr>
        <w:t>これらすべての場合において、私たちは親から開始し、依存関係ツリー全体を要求しています。</w:t>
      </w:r>
    </w:p>
    <w:p w14:paraId="1140BC1D" w14:textId="77777777" w:rsidR="00717EB0" w:rsidRPr="00874EED" w:rsidRDefault="00681E13" w:rsidP="00874EED">
      <w:pPr>
        <w:pStyle w:val="a4"/>
        <w:widowControl/>
        <w:numPr>
          <w:ilvl w:val="0"/>
          <w:numId w:val="4"/>
        </w:numPr>
        <w:spacing w:before="100" w:beforeAutospacing="1" w:after="240"/>
        <w:ind w:leftChars="0"/>
        <w:jc w:val="left"/>
        <w:rPr>
          <w:rFonts w:ascii="Verdana" w:eastAsia="ＭＳ Ｐゴシック" w:hAnsi="Verdana" w:cs="ＭＳ Ｐゴシック"/>
          <w:color w:val="000000"/>
          <w:kern w:val="0"/>
          <w:sz w:val="16"/>
          <w:szCs w:val="16"/>
        </w:rPr>
      </w:pPr>
      <w:r w:rsidRPr="00874EED">
        <w:rPr>
          <w:rFonts w:ascii="Verdana" w:eastAsia="ＭＳ Ｐゴシック" w:hAnsi="Verdana" w:cs="ＭＳ Ｐゴシック"/>
          <w:b/>
          <w:bCs/>
          <w:color w:val="000000"/>
          <w:kern w:val="0"/>
          <w:sz w:val="16"/>
          <w:szCs w:val="16"/>
        </w:rPr>
        <w:t>Get Latest - no release bias</w:t>
      </w:r>
      <w:r w:rsidRPr="00874EED">
        <w:rPr>
          <w:rFonts w:ascii="Verdana" w:eastAsia="ＭＳ Ｐゴシック" w:hAnsi="Verdana" w:cs="ＭＳ Ｐゴシック"/>
          <w:b/>
          <w:bCs/>
          <w:color w:val="000000"/>
          <w:kern w:val="0"/>
          <w:sz w:val="16"/>
          <w:szCs w:val="16"/>
        </w:rPr>
        <w:br/>
      </w:r>
      <w:r w:rsidRPr="00681E13">
        <w:rPr>
          <w:rFonts w:hint="eastAsia"/>
          <w:noProof/>
        </w:rPr>
        <w:drawing>
          <wp:inline distT="0" distB="0" distL="0" distR="0" wp14:anchorId="61F4521A" wp14:editId="4412DCD4">
            <wp:extent cx="2886075" cy="1181100"/>
            <wp:effectExtent l="0" t="0" r="9525" b="0"/>
            <wp:docPr id="2022145358" name="図 7"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45358" name="図 7" descr="ダイアグラム&#10;&#10;自動的に生成された説明"/>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6075" cy="1181100"/>
                    </a:xfrm>
                    <a:prstGeom prst="rect">
                      <a:avLst/>
                    </a:prstGeom>
                    <a:noFill/>
                    <a:ln>
                      <a:noFill/>
                    </a:ln>
                  </pic:spPr>
                </pic:pic>
              </a:graphicData>
            </a:graphic>
          </wp:inline>
        </w:drawing>
      </w:r>
      <w:r w:rsidRPr="00874EED">
        <w:rPr>
          <w:rFonts w:ascii="Verdana" w:eastAsia="ＭＳ Ｐゴシック" w:hAnsi="Verdana" w:cs="ＭＳ Ｐゴシック"/>
          <w:color w:val="000000"/>
          <w:kern w:val="0"/>
          <w:sz w:val="16"/>
          <w:szCs w:val="16"/>
        </w:rPr>
        <w:br/>
      </w:r>
      <w:r w:rsidR="00717EB0" w:rsidRPr="00874EED">
        <w:rPr>
          <w:rFonts w:ascii="Verdana" w:eastAsia="ＭＳ Ｐゴシック" w:hAnsi="Verdana" w:cs="ＭＳ Ｐゴシック" w:hint="eastAsia"/>
          <w:color w:val="000000"/>
          <w:kern w:val="0"/>
          <w:sz w:val="16"/>
          <w:szCs w:val="16"/>
        </w:rPr>
        <w:t>これは、</w:t>
      </w:r>
      <w:r w:rsidR="00717EB0" w:rsidRPr="00874EED">
        <w:rPr>
          <w:rFonts w:ascii="Verdana" w:eastAsia="ＭＳ Ｐゴシック" w:hAnsi="Verdana" w:cs="ＭＳ Ｐゴシック"/>
          <w:color w:val="000000"/>
          <w:kern w:val="0"/>
          <w:sz w:val="16"/>
          <w:szCs w:val="16"/>
        </w:rPr>
        <w:t>CAD</w:t>
      </w:r>
      <w:r w:rsidR="00717EB0" w:rsidRPr="00874EED">
        <w:rPr>
          <w:rFonts w:ascii="Verdana" w:eastAsia="ＭＳ Ｐゴシック" w:hAnsi="Verdana" w:cs="ＭＳ Ｐゴシック"/>
          <w:color w:val="000000"/>
          <w:kern w:val="0"/>
          <w:sz w:val="16"/>
          <w:szCs w:val="16"/>
        </w:rPr>
        <w:t>エンジニアが作業できるように、すべてのファイルの最新バージョンが欲しい場合に便利です。</w:t>
      </w:r>
    </w:p>
    <w:p w14:paraId="7B7D63B2" w14:textId="77777777" w:rsidR="00717EB0" w:rsidRPr="00717EB0" w:rsidRDefault="00717EB0" w:rsidP="00717EB0">
      <w:pPr>
        <w:widowControl/>
        <w:spacing w:before="100" w:beforeAutospacing="1" w:after="240"/>
        <w:ind w:left="720"/>
        <w:jc w:val="left"/>
        <w:rPr>
          <w:rFonts w:ascii="Verdana" w:eastAsia="ＭＳ Ｐゴシック" w:hAnsi="Verdana" w:cs="ＭＳ Ｐゴシック"/>
          <w:color w:val="000000"/>
          <w:kern w:val="0"/>
          <w:sz w:val="16"/>
          <w:szCs w:val="16"/>
        </w:rPr>
      </w:pPr>
      <w:r w:rsidRPr="00717EB0">
        <w:rPr>
          <w:rFonts w:ascii="Verdana" w:eastAsia="ＭＳ Ｐゴシック" w:hAnsi="Verdana" w:cs="ＭＳ Ｐゴシック"/>
          <w:color w:val="000000"/>
          <w:kern w:val="0"/>
          <w:sz w:val="16"/>
          <w:szCs w:val="16"/>
        </w:rPr>
        <w:t>API</w:t>
      </w:r>
      <w:r w:rsidRPr="00717EB0">
        <w:rPr>
          <w:rFonts w:ascii="Verdana" w:eastAsia="ＭＳ Ｐゴシック" w:hAnsi="Verdana" w:cs="ＭＳ Ｐゴシック"/>
          <w:color w:val="000000"/>
          <w:kern w:val="0"/>
          <w:sz w:val="16"/>
          <w:szCs w:val="16"/>
        </w:rPr>
        <w:t>レベルでは、ドキュメント・サービスの</w:t>
      </w:r>
      <w:r w:rsidRPr="00717EB0">
        <w:rPr>
          <w:rFonts w:ascii="Verdana" w:eastAsia="ＭＳ Ｐゴシック" w:hAnsi="Verdana" w:cs="ＭＳ Ｐゴシック"/>
          <w:color w:val="000000"/>
          <w:kern w:val="0"/>
          <w:sz w:val="16"/>
          <w:szCs w:val="16"/>
        </w:rPr>
        <w:t>GetLatestFileAssociationsByMasterIds</w:t>
      </w:r>
      <w:r w:rsidRPr="00717EB0">
        <w:rPr>
          <w:rFonts w:ascii="Verdana" w:eastAsia="ＭＳ Ｐゴシック" w:hAnsi="Verdana" w:cs="ＭＳ Ｐゴシック"/>
          <w:color w:val="000000"/>
          <w:kern w:val="0"/>
          <w:sz w:val="16"/>
          <w:szCs w:val="16"/>
        </w:rPr>
        <w:t>を呼び出し、</w:t>
      </w:r>
      <w:r w:rsidRPr="00717EB0">
        <w:rPr>
          <w:rFonts w:ascii="Verdana" w:eastAsia="ＭＳ Ｐゴシック" w:hAnsi="Verdana" w:cs="ＭＳ Ｐゴシック"/>
          <w:color w:val="000000"/>
          <w:kern w:val="0"/>
          <w:sz w:val="16"/>
          <w:szCs w:val="16"/>
        </w:rPr>
        <w:t>releaseBiased</w:t>
      </w:r>
      <w:r w:rsidRPr="00717EB0">
        <w:rPr>
          <w:rFonts w:ascii="Verdana" w:eastAsia="ＭＳ Ｐゴシック" w:hAnsi="Verdana" w:cs="ＭＳ Ｐゴシック"/>
          <w:color w:val="000000"/>
          <w:kern w:val="0"/>
          <w:sz w:val="16"/>
          <w:szCs w:val="16"/>
        </w:rPr>
        <w:t>パラメータに</w:t>
      </w:r>
      <w:r w:rsidRPr="00717EB0">
        <w:rPr>
          <w:rFonts w:ascii="Verdana" w:eastAsia="ＭＳ Ｐゴシック" w:hAnsi="Verdana" w:cs="ＭＳ Ｐゴシック"/>
          <w:color w:val="000000"/>
          <w:kern w:val="0"/>
          <w:sz w:val="16"/>
          <w:szCs w:val="16"/>
        </w:rPr>
        <w:t>'false'</w:t>
      </w:r>
      <w:r w:rsidRPr="00717EB0">
        <w:rPr>
          <w:rFonts w:ascii="Verdana" w:eastAsia="ＭＳ Ｐゴシック" w:hAnsi="Verdana" w:cs="ＭＳ Ｐゴシック"/>
          <w:color w:val="000000"/>
          <w:kern w:val="0"/>
          <w:sz w:val="16"/>
          <w:szCs w:val="16"/>
        </w:rPr>
        <w:t>を渡します。</w:t>
      </w:r>
    </w:p>
    <w:p w14:paraId="11C53C07" w14:textId="77777777" w:rsidR="00717EB0" w:rsidRPr="00874EED" w:rsidRDefault="00681E13" w:rsidP="00874EED">
      <w:pPr>
        <w:pStyle w:val="a4"/>
        <w:widowControl/>
        <w:numPr>
          <w:ilvl w:val="0"/>
          <w:numId w:val="4"/>
        </w:numPr>
        <w:spacing w:before="100" w:beforeAutospacing="1" w:after="240"/>
        <w:ind w:leftChars="0"/>
        <w:jc w:val="left"/>
        <w:rPr>
          <w:rFonts w:ascii="Verdana" w:eastAsia="ＭＳ Ｐゴシック" w:hAnsi="Verdana" w:cs="ＭＳ Ｐゴシック"/>
          <w:color w:val="000000"/>
          <w:kern w:val="0"/>
          <w:sz w:val="16"/>
          <w:szCs w:val="16"/>
        </w:rPr>
      </w:pPr>
      <w:r w:rsidRPr="00874EED">
        <w:rPr>
          <w:rFonts w:ascii="Verdana" w:eastAsia="ＭＳ Ｐゴシック" w:hAnsi="Verdana" w:cs="ＭＳ Ｐゴシック"/>
          <w:b/>
          <w:bCs/>
          <w:color w:val="000000"/>
          <w:kern w:val="0"/>
          <w:sz w:val="16"/>
          <w:szCs w:val="16"/>
        </w:rPr>
        <w:t>Get Latest - release bias</w:t>
      </w:r>
      <w:r w:rsidRPr="00874EED">
        <w:rPr>
          <w:rFonts w:ascii="Verdana" w:eastAsia="ＭＳ Ｐゴシック" w:hAnsi="Verdana" w:cs="ＭＳ Ｐゴシック"/>
          <w:b/>
          <w:bCs/>
          <w:color w:val="000000"/>
          <w:kern w:val="0"/>
          <w:sz w:val="16"/>
          <w:szCs w:val="16"/>
        </w:rPr>
        <w:br/>
      </w:r>
      <w:r w:rsidRPr="00681E13">
        <w:rPr>
          <w:rFonts w:hint="eastAsia"/>
          <w:noProof/>
        </w:rPr>
        <w:drawing>
          <wp:inline distT="0" distB="0" distL="0" distR="0" wp14:anchorId="74FEA78D" wp14:editId="6DFD580D">
            <wp:extent cx="2886075" cy="1181100"/>
            <wp:effectExtent l="0" t="0" r="9525" b="0"/>
            <wp:docPr id="126034228" name="図 6" descr="時計, 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4228" name="図 6" descr="時計, 挿絵 が含まれている画像&#10;&#10;自動的に生成された説明"/>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6075" cy="1181100"/>
                    </a:xfrm>
                    <a:prstGeom prst="rect">
                      <a:avLst/>
                    </a:prstGeom>
                    <a:noFill/>
                    <a:ln>
                      <a:noFill/>
                    </a:ln>
                  </pic:spPr>
                </pic:pic>
              </a:graphicData>
            </a:graphic>
          </wp:inline>
        </w:drawing>
      </w:r>
      <w:r w:rsidRPr="00874EED">
        <w:rPr>
          <w:rFonts w:ascii="Verdana" w:eastAsia="ＭＳ Ｐゴシック" w:hAnsi="Verdana" w:cs="ＭＳ Ｐゴシック"/>
          <w:color w:val="000000"/>
          <w:kern w:val="0"/>
          <w:sz w:val="16"/>
          <w:szCs w:val="16"/>
        </w:rPr>
        <w:br/>
      </w:r>
      <w:r w:rsidR="00717EB0" w:rsidRPr="00874EED">
        <w:rPr>
          <w:rFonts w:ascii="Verdana" w:eastAsia="ＭＳ Ｐゴシック" w:hAnsi="Verdana" w:cs="ＭＳ Ｐゴシック" w:hint="eastAsia"/>
          <w:color w:val="000000"/>
          <w:kern w:val="0"/>
          <w:sz w:val="16"/>
          <w:szCs w:val="16"/>
        </w:rPr>
        <w:t>これは、「仕掛品」データに興味のない</w:t>
      </w:r>
      <w:r w:rsidR="00717EB0" w:rsidRPr="00874EED">
        <w:rPr>
          <w:rFonts w:ascii="Verdana" w:eastAsia="ＭＳ Ｐゴシック" w:hAnsi="Verdana" w:cs="ＭＳ Ｐゴシック"/>
          <w:color w:val="000000"/>
          <w:kern w:val="0"/>
          <w:sz w:val="16"/>
          <w:szCs w:val="16"/>
        </w:rPr>
        <w:t>CAD</w:t>
      </w:r>
      <w:r w:rsidR="00717EB0" w:rsidRPr="00874EED">
        <w:rPr>
          <w:rFonts w:ascii="Verdana" w:eastAsia="ＭＳ Ｐゴシック" w:hAnsi="Verdana" w:cs="ＭＳ Ｐゴシック"/>
          <w:color w:val="000000"/>
          <w:kern w:val="0"/>
          <w:sz w:val="16"/>
          <w:szCs w:val="16"/>
        </w:rPr>
        <w:t>部門以外の人々にとって便利である。</w:t>
      </w:r>
      <w:r w:rsidR="00717EB0" w:rsidRPr="00874EED">
        <w:rPr>
          <w:rFonts w:ascii="Verdana" w:eastAsia="ＭＳ Ｐゴシック" w:hAnsi="Verdana" w:cs="ＭＳ Ｐゴシック"/>
          <w:color w:val="000000"/>
          <w:kern w:val="0"/>
          <w:sz w:val="16"/>
          <w:szCs w:val="16"/>
        </w:rPr>
        <w:t xml:space="preserve"> </w:t>
      </w:r>
      <w:r w:rsidR="00717EB0" w:rsidRPr="00874EED">
        <w:rPr>
          <w:rFonts w:ascii="Verdana" w:eastAsia="ＭＳ Ｐゴシック" w:hAnsi="Verdana" w:cs="ＭＳ Ｐゴシック"/>
          <w:color w:val="000000"/>
          <w:kern w:val="0"/>
          <w:sz w:val="16"/>
          <w:szCs w:val="16"/>
        </w:rPr>
        <w:t>彼らは最新の完成品を見たいだけなのです。</w:t>
      </w:r>
    </w:p>
    <w:p w14:paraId="569C84F9" w14:textId="77777777" w:rsidR="00717EB0" w:rsidRPr="00717EB0" w:rsidRDefault="00717EB0" w:rsidP="00717EB0">
      <w:pPr>
        <w:widowControl/>
        <w:spacing w:before="100" w:beforeAutospacing="1" w:after="240"/>
        <w:ind w:left="720"/>
        <w:jc w:val="left"/>
        <w:rPr>
          <w:rFonts w:ascii="Verdana" w:eastAsia="ＭＳ Ｐゴシック" w:hAnsi="Verdana" w:cs="ＭＳ Ｐゴシック"/>
          <w:color w:val="000000"/>
          <w:kern w:val="0"/>
          <w:sz w:val="16"/>
          <w:szCs w:val="16"/>
        </w:rPr>
      </w:pPr>
      <w:r w:rsidRPr="00717EB0">
        <w:rPr>
          <w:rFonts w:ascii="Verdana" w:eastAsia="ＭＳ Ｐゴシック" w:hAnsi="Verdana" w:cs="ＭＳ Ｐゴシック"/>
          <w:color w:val="000000"/>
          <w:kern w:val="0"/>
          <w:sz w:val="16"/>
          <w:szCs w:val="16"/>
        </w:rPr>
        <w:t>API</w:t>
      </w:r>
      <w:r w:rsidRPr="00717EB0">
        <w:rPr>
          <w:rFonts w:ascii="Verdana" w:eastAsia="ＭＳ Ｐゴシック" w:hAnsi="Verdana" w:cs="ＭＳ Ｐゴシック"/>
          <w:color w:val="000000"/>
          <w:kern w:val="0"/>
          <w:sz w:val="16"/>
          <w:szCs w:val="16"/>
        </w:rPr>
        <w:t>レベルでは、</w:t>
      </w:r>
      <w:r w:rsidRPr="00717EB0">
        <w:rPr>
          <w:rFonts w:ascii="Verdana" w:eastAsia="ＭＳ Ｐゴシック" w:hAnsi="Verdana" w:cs="ＭＳ Ｐゴシック"/>
          <w:color w:val="000000"/>
          <w:kern w:val="0"/>
          <w:sz w:val="16"/>
          <w:szCs w:val="16"/>
        </w:rPr>
        <w:t>Document Service</w:t>
      </w:r>
      <w:r w:rsidRPr="00717EB0">
        <w:rPr>
          <w:rFonts w:ascii="Verdana" w:eastAsia="ＭＳ Ｐゴシック" w:hAnsi="Verdana" w:cs="ＭＳ Ｐゴシック"/>
          <w:color w:val="000000"/>
          <w:kern w:val="0"/>
          <w:sz w:val="16"/>
          <w:szCs w:val="16"/>
        </w:rPr>
        <w:t>の</w:t>
      </w:r>
      <w:r w:rsidRPr="00717EB0">
        <w:rPr>
          <w:rFonts w:ascii="Verdana" w:eastAsia="ＭＳ Ｐゴシック" w:hAnsi="Verdana" w:cs="ＭＳ Ｐゴシック"/>
          <w:color w:val="000000"/>
          <w:kern w:val="0"/>
          <w:sz w:val="16"/>
          <w:szCs w:val="16"/>
        </w:rPr>
        <w:t>GetLatestFileAssociationsByMasterIds</w:t>
      </w:r>
      <w:r w:rsidRPr="00717EB0">
        <w:rPr>
          <w:rFonts w:ascii="Verdana" w:eastAsia="ＭＳ Ｐゴシック" w:hAnsi="Verdana" w:cs="ＭＳ Ｐゴシック"/>
          <w:color w:val="000000"/>
          <w:kern w:val="0"/>
          <w:sz w:val="16"/>
          <w:szCs w:val="16"/>
        </w:rPr>
        <w:t>を呼び出し、</w:t>
      </w:r>
      <w:r w:rsidRPr="00717EB0">
        <w:rPr>
          <w:rFonts w:ascii="Verdana" w:eastAsia="ＭＳ Ｐゴシック" w:hAnsi="Verdana" w:cs="ＭＳ Ｐゴシック"/>
          <w:color w:val="000000"/>
          <w:kern w:val="0"/>
          <w:sz w:val="16"/>
          <w:szCs w:val="16"/>
        </w:rPr>
        <w:t>releaseBiased</w:t>
      </w:r>
      <w:r w:rsidRPr="00717EB0">
        <w:rPr>
          <w:rFonts w:ascii="Verdana" w:eastAsia="ＭＳ Ｐゴシック" w:hAnsi="Verdana" w:cs="ＭＳ Ｐゴシック"/>
          <w:color w:val="000000"/>
          <w:kern w:val="0"/>
          <w:sz w:val="16"/>
          <w:szCs w:val="16"/>
        </w:rPr>
        <w:t>パラメータに</w:t>
      </w:r>
      <w:r w:rsidRPr="00717EB0">
        <w:rPr>
          <w:rFonts w:ascii="Verdana" w:eastAsia="ＭＳ Ｐゴシック" w:hAnsi="Verdana" w:cs="ＭＳ Ｐゴシック"/>
          <w:color w:val="000000"/>
          <w:kern w:val="0"/>
          <w:sz w:val="16"/>
          <w:szCs w:val="16"/>
        </w:rPr>
        <w:t>'true'</w:t>
      </w:r>
      <w:r w:rsidRPr="00717EB0">
        <w:rPr>
          <w:rFonts w:ascii="Verdana" w:eastAsia="ＭＳ Ｐゴシック" w:hAnsi="Verdana" w:cs="ＭＳ Ｐゴシック"/>
          <w:color w:val="000000"/>
          <w:kern w:val="0"/>
          <w:sz w:val="16"/>
          <w:szCs w:val="16"/>
        </w:rPr>
        <w:t>を渡します。</w:t>
      </w:r>
    </w:p>
    <w:p w14:paraId="4DA639A5" w14:textId="77777777" w:rsidR="00717EB0" w:rsidRPr="00717EB0" w:rsidRDefault="00717EB0" w:rsidP="00717EB0">
      <w:pPr>
        <w:widowControl/>
        <w:spacing w:before="100" w:beforeAutospacing="1" w:after="240"/>
        <w:ind w:left="720"/>
        <w:jc w:val="left"/>
        <w:rPr>
          <w:rFonts w:ascii="Verdana" w:eastAsia="ＭＳ Ｐゴシック" w:hAnsi="Verdana" w:cs="ＭＳ Ｐゴシック"/>
          <w:color w:val="000000"/>
          <w:kern w:val="0"/>
          <w:sz w:val="16"/>
          <w:szCs w:val="16"/>
        </w:rPr>
      </w:pPr>
    </w:p>
    <w:p w14:paraId="5A22CCE0" w14:textId="7CFE4C13" w:rsidR="00681E13" w:rsidRPr="00681E13" w:rsidRDefault="00681E13" w:rsidP="00717EB0">
      <w:pPr>
        <w:widowControl/>
        <w:spacing w:before="100" w:beforeAutospacing="1" w:after="240"/>
        <w:ind w:left="720"/>
        <w:jc w:val="left"/>
        <w:rPr>
          <w:rFonts w:ascii="Verdana" w:eastAsia="ＭＳ Ｐゴシック" w:hAnsi="Verdana" w:cs="ＭＳ Ｐゴシック"/>
          <w:color w:val="000000"/>
          <w:kern w:val="0"/>
          <w:sz w:val="16"/>
          <w:szCs w:val="16"/>
        </w:rPr>
      </w:pPr>
    </w:p>
    <w:p w14:paraId="0238AD10" w14:textId="77777777" w:rsidR="00717EB0" w:rsidRPr="00874EED" w:rsidRDefault="00681E13" w:rsidP="00874EED">
      <w:pPr>
        <w:pStyle w:val="a4"/>
        <w:widowControl/>
        <w:numPr>
          <w:ilvl w:val="0"/>
          <w:numId w:val="4"/>
        </w:numPr>
        <w:spacing w:before="100" w:beforeAutospacing="1" w:after="240"/>
        <w:ind w:leftChars="0"/>
        <w:jc w:val="left"/>
        <w:rPr>
          <w:rFonts w:ascii="Verdana" w:eastAsia="ＭＳ Ｐゴシック" w:hAnsi="Verdana" w:cs="ＭＳ Ｐゴシック"/>
          <w:color w:val="000000"/>
          <w:kern w:val="0"/>
          <w:sz w:val="16"/>
          <w:szCs w:val="16"/>
        </w:rPr>
      </w:pPr>
      <w:r w:rsidRPr="00874EED">
        <w:rPr>
          <w:rFonts w:ascii="Verdana" w:eastAsia="ＭＳ Ｐゴシック" w:hAnsi="Verdana" w:cs="ＭＳ Ｐゴシック"/>
          <w:b/>
          <w:bCs/>
          <w:color w:val="000000"/>
          <w:kern w:val="0"/>
          <w:sz w:val="16"/>
          <w:szCs w:val="16"/>
        </w:rPr>
        <w:lastRenderedPageBreak/>
        <w:t>Snapshot in Time by Version</w:t>
      </w:r>
      <w:r w:rsidRPr="00874EED">
        <w:rPr>
          <w:rFonts w:ascii="Verdana" w:eastAsia="ＭＳ Ｐゴシック" w:hAnsi="Verdana" w:cs="ＭＳ Ｐゴシック"/>
          <w:color w:val="000000"/>
          <w:kern w:val="0"/>
          <w:sz w:val="16"/>
          <w:szCs w:val="16"/>
        </w:rPr>
        <w:br/>
      </w:r>
      <w:r w:rsidRPr="00681E13">
        <w:rPr>
          <w:rFonts w:hint="eastAsia"/>
          <w:noProof/>
        </w:rPr>
        <w:drawing>
          <wp:inline distT="0" distB="0" distL="0" distR="0" wp14:anchorId="686ED2F1" wp14:editId="1256D20B">
            <wp:extent cx="2886075" cy="1181100"/>
            <wp:effectExtent l="0" t="0" r="9525" b="0"/>
            <wp:docPr id="1334617022" name="図 5" descr="時計, 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7022" name="図 5" descr="時計, 挿絵 が含まれている画像&#10;&#10;自動的に生成された説明"/>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6075" cy="1181100"/>
                    </a:xfrm>
                    <a:prstGeom prst="rect">
                      <a:avLst/>
                    </a:prstGeom>
                    <a:noFill/>
                    <a:ln>
                      <a:noFill/>
                    </a:ln>
                  </pic:spPr>
                </pic:pic>
              </a:graphicData>
            </a:graphic>
          </wp:inline>
        </w:drawing>
      </w:r>
      <w:r w:rsidRPr="00874EED">
        <w:rPr>
          <w:rFonts w:ascii="Verdana" w:eastAsia="ＭＳ Ｐゴシック" w:hAnsi="Verdana" w:cs="ＭＳ Ｐゴシック"/>
          <w:color w:val="000000"/>
          <w:kern w:val="0"/>
          <w:sz w:val="16"/>
          <w:szCs w:val="16"/>
        </w:rPr>
        <w:br/>
      </w:r>
      <w:r w:rsidR="00717EB0" w:rsidRPr="00874EED">
        <w:rPr>
          <w:rFonts w:ascii="Verdana" w:eastAsia="ＭＳ Ｐゴシック" w:hAnsi="Verdana" w:cs="ＭＳ Ｐゴシック" w:hint="eastAsia"/>
          <w:color w:val="000000"/>
          <w:kern w:val="0"/>
          <w:sz w:val="16"/>
          <w:szCs w:val="16"/>
        </w:rPr>
        <w:t>これは、リビジョンを気にしない場合に便利です。</w:t>
      </w:r>
      <w:r w:rsidR="00717EB0" w:rsidRPr="00874EED">
        <w:rPr>
          <w:rFonts w:ascii="Verdana" w:eastAsia="ＭＳ Ｐゴシック" w:hAnsi="Verdana" w:cs="ＭＳ Ｐゴシック"/>
          <w:color w:val="000000"/>
          <w:kern w:val="0"/>
          <w:sz w:val="16"/>
          <w:szCs w:val="16"/>
        </w:rPr>
        <w:t xml:space="preserve"> </w:t>
      </w:r>
      <w:r w:rsidR="00717EB0" w:rsidRPr="00874EED">
        <w:rPr>
          <w:rFonts w:ascii="Verdana" w:eastAsia="ＭＳ Ｐゴシック" w:hAnsi="Verdana" w:cs="ＭＳ Ｐゴシック"/>
          <w:color w:val="000000"/>
          <w:kern w:val="0"/>
          <w:sz w:val="16"/>
          <w:szCs w:val="16"/>
        </w:rPr>
        <w:t>結果は、ベースとなる</w:t>
      </w:r>
      <w:r w:rsidR="00717EB0" w:rsidRPr="00874EED">
        <w:rPr>
          <w:rFonts w:ascii="Verdana" w:eastAsia="ＭＳ Ｐゴシック" w:hAnsi="Verdana" w:cs="ＭＳ Ｐゴシック"/>
          <w:color w:val="000000"/>
          <w:kern w:val="0"/>
          <w:sz w:val="16"/>
          <w:szCs w:val="16"/>
        </w:rPr>
        <w:t>Vault</w:t>
      </w:r>
      <w:r w:rsidR="00717EB0" w:rsidRPr="00874EED">
        <w:rPr>
          <w:rFonts w:ascii="Verdana" w:eastAsia="ＭＳ Ｐゴシック" w:hAnsi="Verdana" w:cs="ＭＳ Ｐゴシック"/>
          <w:color w:val="000000"/>
          <w:kern w:val="0"/>
          <w:sz w:val="16"/>
          <w:szCs w:val="16"/>
        </w:rPr>
        <w:t>で得られるものと同じで、ファイルバージョン間の直接的な関係のみが得られます。</w:t>
      </w:r>
    </w:p>
    <w:p w14:paraId="5353EE9E" w14:textId="77777777" w:rsidR="00717EB0" w:rsidRPr="00717EB0" w:rsidRDefault="00717EB0" w:rsidP="00874EED">
      <w:pPr>
        <w:widowControl/>
        <w:spacing w:before="100" w:beforeAutospacing="1" w:after="240"/>
        <w:ind w:left="720"/>
        <w:jc w:val="left"/>
        <w:rPr>
          <w:rFonts w:ascii="Verdana" w:eastAsia="ＭＳ Ｐゴシック" w:hAnsi="Verdana" w:cs="ＭＳ Ｐゴシック"/>
          <w:color w:val="000000"/>
          <w:kern w:val="0"/>
          <w:sz w:val="16"/>
          <w:szCs w:val="16"/>
        </w:rPr>
      </w:pPr>
      <w:r w:rsidRPr="00717EB0">
        <w:rPr>
          <w:rFonts w:ascii="Verdana" w:eastAsia="ＭＳ Ｐゴシック" w:hAnsi="Verdana" w:cs="ＭＳ Ｐゴシック"/>
          <w:color w:val="000000"/>
          <w:kern w:val="0"/>
          <w:sz w:val="16"/>
          <w:szCs w:val="16"/>
        </w:rPr>
        <w:t>API</w:t>
      </w:r>
      <w:r w:rsidRPr="00717EB0">
        <w:rPr>
          <w:rFonts w:ascii="Verdana" w:eastAsia="ＭＳ Ｐゴシック" w:hAnsi="Verdana" w:cs="ＭＳ Ｐゴシック"/>
          <w:color w:val="000000"/>
          <w:kern w:val="0"/>
          <w:sz w:val="16"/>
          <w:szCs w:val="16"/>
        </w:rPr>
        <w:t>レベルでは、ドキュメント・サービスの</w:t>
      </w:r>
      <w:r w:rsidRPr="00717EB0">
        <w:rPr>
          <w:rFonts w:ascii="Verdana" w:eastAsia="ＭＳ Ｐゴシック" w:hAnsi="Verdana" w:cs="ＭＳ Ｐゴシック"/>
          <w:color w:val="000000"/>
          <w:kern w:val="0"/>
          <w:sz w:val="16"/>
          <w:szCs w:val="16"/>
        </w:rPr>
        <w:t>GetLatestFileAssociationsByMasterIds</w:t>
      </w:r>
      <w:r w:rsidRPr="00717EB0">
        <w:rPr>
          <w:rFonts w:ascii="Verdana" w:eastAsia="ＭＳ Ｐゴシック" w:hAnsi="Verdana" w:cs="ＭＳ Ｐゴシック"/>
          <w:color w:val="000000"/>
          <w:kern w:val="0"/>
          <w:sz w:val="16"/>
          <w:szCs w:val="16"/>
        </w:rPr>
        <w:t>を呼び出します。</w:t>
      </w:r>
    </w:p>
    <w:p w14:paraId="7B5EE148" w14:textId="77777777" w:rsidR="00717EB0" w:rsidRPr="00874EED" w:rsidRDefault="00681E13" w:rsidP="00874EED">
      <w:pPr>
        <w:pStyle w:val="a4"/>
        <w:widowControl/>
        <w:numPr>
          <w:ilvl w:val="0"/>
          <w:numId w:val="4"/>
        </w:numPr>
        <w:spacing w:before="100" w:beforeAutospacing="1" w:after="240"/>
        <w:ind w:leftChars="0"/>
        <w:jc w:val="left"/>
        <w:rPr>
          <w:rFonts w:ascii="Verdana" w:eastAsia="ＭＳ Ｐゴシック" w:hAnsi="Verdana" w:cs="ＭＳ Ｐゴシック"/>
          <w:color w:val="000000"/>
          <w:kern w:val="0"/>
          <w:sz w:val="16"/>
          <w:szCs w:val="16"/>
        </w:rPr>
      </w:pPr>
      <w:r w:rsidRPr="00874EED">
        <w:rPr>
          <w:rFonts w:ascii="Verdana" w:eastAsia="ＭＳ Ｐゴシック" w:hAnsi="Verdana" w:cs="ＭＳ Ｐゴシック"/>
          <w:b/>
          <w:bCs/>
          <w:color w:val="000000"/>
          <w:kern w:val="0"/>
          <w:sz w:val="16"/>
          <w:szCs w:val="16"/>
        </w:rPr>
        <w:t>Snapshot in Time by Revision - no release bias</w:t>
      </w:r>
      <w:r w:rsidRPr="00874EED">
        <w:rPr>
          <w:rFonts w:ascii="Verdana" w:eastAsia="ＭＳ Ｐゴシック" w:hAnsi="Verdana" w:cs="ＭＳ Ｐゴシック"/>
          <w:color w:val="000000"/>
          <w:kern w:val="0"/>
          <w:sz w:val="16"/>
          <w:szCs w:val="16"/>
        </w:rPr>
        <w:br/>
      </w:r>
      <w:r w:rsidRPr="00681E13">
        <w:rPr>
          <w:rFonts w:hint="eastAsia"/>
          <w:noProof/>
        </w:rPr>
        <w:drawing>
          <wp:inline distT="0" distB="0" distL="0" distR="0" wp14:anchorId="7E9F582A" wp14:editId="4D721DD6">
            <wp:extent cx="2895600" cy="1219200"/>
            <wp:effectExtent l="0" t="0" r="0" b="0"/>
            <wp:docPr id="1375636334" name="図 4" descr="時計, 挿絵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36334" name="図 4" descr="時計, 挿絵 が含まれている画像&#10;&#10;自動的に生成された説明"/>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95600" cy="1219200"/>
                    </a:xfrm>
                    <a:prstGeom prst="rect">
                      <a:avLst/>
                    </a:prstGeom>
                    <a:noFill/>
                    <a:ln>
                      <a:noFill/>
                    </a:ln>
                  </pic:spPr>
                </pic:pic>
              </a:graphicData>
            </a:graphic>
          </wp:inline>
        </w:drawing>
      </w:r>
      <w:r w:rsidRPr="00874EED">
        <w:rPr>
          <w:rFonts w:ascii="Verdana" w:eastAsia="ＭＳ Ｐゴシック" w:hAnsi="Verdana" w:cs="ＭＳ Ｐゴシック"/>
          <w:color w:val="000000"/>
          <w:kern w:val="0"/>
          <w:sz w:val="16"/>
          <w:szCs w:val="16"/>
        </w:rPr>
        <w:br/>
      </w:r>
      <w:r w:rsidR="00717EB0" w:rsidRPr="00874EED">
        <w:rPr>
          <w:rFonts w:ascii="Verdana" w:eastAsia="ＭＳ Ｐゴシック" w:hAnsi="Verdana" w:cs="ＭＳ Ｐゴシック" w:hint="eastAsia"/>
          <w:color w:val="000000"/>
          <w:kern w:val="0"/>
          <w:sz w:val="16"/>
          <w:szCs w:val="16"/>
        </w:rPr>
        <w:t>これにより、ライフサイクルの状態に関係なく、リビジョン内の最新バージョンが得られます。</w:t>
      </w:r>
    </w:p>
    <w:p w14:paraId="01F587BD" w14:textId="77777777" w:rsidR="00717EB0" w:rsidRPr="00717EB0" w:rsidRDefault="00717EB0" w:rsidP="00717EB0">
      <w:pPr>
        <w:widowControl/>
        <w:spacing w:before="100" w:beforeAutospacing="1" w:after="240"/>
        <w:ind w:left="720"/>
        <w:jc w:val="left"/>
        <w:rPr>
          <w:rFonts w:ascii="Verdana" w:eastAsia="ＭＳ Ｐゴシック" w:hAnsi="Verdana" w:cs="ＭＳ Ｐゴシック"/>
          <w:color w:val="000000"/>
          <w:kern w:val="0"/>
          <w:sz w:val="16"/>
          <w:szCs w:val="16"/>
        </w:rPr>
      </w:pPr>
      <w:r w:rsidRPr="00717EB0">
        <w:rPr>
          <w:rFonts w:ascii="Verdana" w:eastAsia="ＭＳ Ｐゴシック" w:hAnsi="Verdana" w:cs="ＭＳ Ｐゴシック"/>
          <w:color w:val="000000"/>
          <w:kern w:val="0"/>
          <w:sz w:val="16"/>
          <w:szCs w:val="16"/>
        </w:rPr>
        <w:t xml:space="preserve">API </w:t>
      </w:r>
      <w:r w:rsidRPr="00717EB0">
        <w:rPr>
          <w:rFonts w:ascii="Verdana" w:eastAsia="ＭＳ Ｐゴシック" w:hAnsi="Verdana" w:cs="ＭＳ Ｐゴシック"/>
          <w:color w:val="000000"/>
          <w:kern w:val="0"/>
          <w:sz w:val="16"/>
          <w:szCs w:val="16"/>
        </w:rPr>
        <w:t>レベルでは、ドキュメントサービスの</w:t>
      </w:r>
      <w:r w:rsidRPr="00717EB0">
        <w:rPr>
          <w:rFonts w:ascii="Verdana" w:eastAsia="ＭＳ Ｐゴシック" w:hAnsi="Verdana" w:cs="ＭＳ Ｐゴシック"/>
          <w:color w:val="000000"/>
          <w:kern w:val="0"/>
          <w:sz w:val="16"/>
          <w:szCs w:val="16"/>
        </w:rPr>
        <w:t xml:space="preserve"> GetRevisionFileAssociationsByIds </w:t>
      </w:r>
      <w:r w:rsidRPr="00717EB0">
        <w:rPr>
          <w:rFonts w:ascii="Verdana" w:eastAsia="ＭＳ Ｐゴシック" w:hAnsi="Verdana" w:cs="ＭＳ Ｐゴシック"/>
          <w:color w:val="000000"/>
          <w:kern w:val="0"/>
          <w:sz w:val="16"/>
          <w:szCs w:val="16"/>
        </w:rPr>
        <w:t>を呼び出し、</w:t>
      </w:r>
      <w:r w:rsidRPr="00717EB0">
        <w:rPr>
          <w:rFonts w:ascii="Verdana" w:eastAsia="ＭＳ Ｐゴシック" w:hAnsi="Verdana" w:cs="ＭＳ Ｐゴシック"/>
          <w:color w:val="000000"/>
          <w:kern w:val="0"/>
          <w:sz w:val="16"/>
          <w:szCs w:val="16"/>
        </w:rPr>
        <w:t xml:space="preserve">releaseBiased </w:t>
      </w:r>
      <w:r w:rsidRPr="00717EB0">
        <w:rPr>
          <w:rFonts w:ascii="Verdana" w:eastAsia="ＭＳ Ｐゴシック" w:hAnsi="Verdana" w:cs="ＭＳ Ｐゴシック"/>
          <w:color w:val="000000"/>
          <w:kern w:val="0"/>
          <w:sz w:val="16"/>
          <w:szCs w:val="16"/>
        </w:rPr>
        <w:t>パラメータに</w:t>
      </w:r>
      <w:r w:rsidRPr="00717EB0">
        <w:rPr>
          <w:rFonts w:ascii="Verdana" w:eastAsia="ＭＳ Ｐゴシック" w:hAnsi="Verdana" w:cs="ＭＳ Ｐゴシック"/>
          <w:color w:val="000000"/>
          <w:kern w:val="0"/>
          <w:sz w:val="16"/>
          <w:szCs w:val="16"/>
        </w:rPr>
        <w:t xml:space="preserve"> 'false' </w:t>
      </w:r>
      <w:r w:rsidRPr="00717EB0">
        <w:rPr>
          <w:rFonts w:ascii="Verdana" w:eastAsia="ＭＳ Ｐゴシック" w:hAnsi="Verdana" w:cs="ＭＳ Ｐゴシック"/>
          <w:color w:val="000000"/>
          <w:kern w:val="0"/>
          <w:sz w:val="16"/>
          <w:szCs w:val="16"/>
        </w:rPr>
        <w:t>を渡します。</w:t>
      </w:r>
    </w:p>
    <w:p w14:paraId="7DB37958" w14:textId="77777777" w:rsidR="00717EB0" w:rsidRPr="00874EED" w:rsidRDefault="00681E13" w:rsidP="00874EED">
      <w:pPr>
        <w:pStyle w:val="a4"/>
        <w:widowControl/>
        <w:numPr>
          <w:ilvl w:val="0"/>
          <w:numId w:val="4"/>
        </w:numPr>
        <w:spacing w:before="100" w:beforeAutospacing="1" w:after="240"/>
        <w:ind w:leftChars="0"/>
        <w:jc w:val="left"/>
        <w:rPr>
          <w:rFonts w:ascii="Verdana" w:eastAsia="ＭＳ Ｐゴシック" w:hAnsi="Verdana" w:cs="ＭＳ Ｐゴシック"/>
          <w:color w:val="000000"/>
          <w:kern w:val="0"/>
          <w:sz w:val="16"/>
          <w:szCs w:val="16"/>
        </w:rPr>
      </w:pPr>
      <w:r w:rsidRPr="00874EED">
        <w:rPr>
          <w:rFonts w:ascii="Verdana" w:eastAsia="ＭＳ Ｐゴシック" w:hAnsi="Verdana" w:cs="ＭＳ Ｐゴシック"/>
          <w:b/>
          <w:bCs/>
          <w:color w:val="000000"/>
          <w:kern w:val="0"/>
          <w:sz w:val="16"/>
          <w:szCs w:val="16"/>
        </w:rPr>
        <w:t>Snapshot in Time by Revision - release bias</w:t>
      </w:r>
      <w:r w:rsidRPr="00874EED">
        <w:rPr>
          <w:rFonts w:ascii="Verdana" w:eastAsia="ＭＳ Ｐゴシック" w:hAnsi="Verdana" w:cs="ＭＳ Ｐゴシック"/>
          <w:color w:val="000000"/>
          <w:kern w:val="0"/>
          <w:sz w:val="16"/>
          <w:szCs w:val="16"/>
        </w:rPr>
        <w:br/>
      </w:r>
      <w:r w:rsidRPr="00681E13">
        <w:rPr>
          <w:rFonts w:hint="eastAsia"/>
          <w:noProof/>
        </w:rPr>
        <w:drawing>
          <wp:inline distT="0" distB="0" distL="0" distR="0" wp14:anchorId="420643AF" wp14:editId="04A564E5">
            <wp:extent cx="2895600" cy="1200150"/>
            <wp:effectExtent l="0" t="0" r="0" b="0"/>
            <wp:docPr id="2042301865" name="図 3" descr="時計と文字の加工写真&#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1865" name="図 3" descr="時計と文字の加工写真&#10;&#10;低い精度で自動的に生成された説明"/>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5600" cy="1200150"/>
                    </a:xfrm>
                    <a:prstGeom prst="rect">
                      <a:avLst/>
                    </a:prstGeom>
                    <a:noFill/>
                    <a:ln>
                      <a:noFill/>
                    </a:ln>
                  </pic:spPr>
                </pic:pic>
              </a:graphicData>
            </a:graphic>
          </wp:inline>
        </w:drawing>
      </w:r>
      <w:r w:rsidRPr="00874EED">
        <w:rPr>
          <w:rFonts w:ascii="Verdana" w:eastAsia="ＭＳ Ｐゴシック" w:hAnsi="Verdana" w:cs="ＭＳ Ｐゴシック"/>
          <w:color w:val="000000"/>
          <w:kern w:val="0"/>
          <w:sz w:val="16"/>
          <w:szCs w:val="16"/>
        </w:rPr>
        <w:br/>
      </w:r>
      <w:r w:rsidR="00717EB0" w:rsidRPr="00874EED">
        <w:rPr>
          <w:rFonts w:ascii="Verdana" w:eastAsia="ＭＳ Ｐゴシック" w:hAnsi="Verdana" w:cs="ＭＳ Ｐゴシック" w:hint="eastAsia"/>
          <w:color w:val="000000"/>
          <w:kern w:val="0"/>
          <w:sz w:val="16"/>
          <w:szCs w:val="16"/>
        </w:rPr>
        <w:t>これは、リビジョン内の最新のリリースバージョンを返します。</w:t>
      </w:r>
      <w:r w:rsidR="00717EB0" w:rsidRPr="00874EED">
        <w:rPr>
          <w:rFonts w:ascii="Verdana" w:eastAsia="ＭＳ Ｐゴシック" w:hAnsi="Verdana" w:cs="ＭＳ Ｐゴシック"/>
          <w:color w:val="000000"/>
          <w:kern w:val="0"/>
          <w:sz w:val="16"/>
          <w:szCs w:val="16"/>
        </w:rPr>
        <w:t xml:space="preserve"> </w:t>
      </w:r>
      <w:r w:rsidR="00717EB0" w:rsidRPr="00874EED">
        <w:rPr>
          <w:rFonts w:ascii="Verdana" w:eastAsia="ＭＳ Ｐゴシック" w:hAnsi="Verdana" w:cs="ＭＳ Ｐゴシック"/>
          <w:color w:val="000000"/>
          <w:kern w:val="0"/>
          <w:sz w:val="16"/>
          <w:szCs w:val="16"/>
        </w:rPr>
        <w:t>リリース済みバージョンが存在しない場合は、リビジョン内の最新のものが返されます。</w:t>
      </w:r>
    </w:p>
    <w:p w14:paraId="69431D4D" w14:textId="77777777" w:rsidR="00717EB0" w:rsidRPr="00717EB0" w:rsidRDefault="00717EB0" w:rsidP="00717EB0">
      <w:pPr>
        <w:widowControl/>
        <w:spacing w:before="100" w:beforeAutospacing="1" w:after="240"/>
        <w:ind w:left="720"/>
        <w:jc w:val="left"/>
        <w:rPr>
          <w:rFonts w:ascii="Verdana" w:eastAsia="ＭＳ Ｐゴシック" w:hAnsi="Verdana" w:cs="ＭＳ Ｐゴシック"/>
          <w:color w:val="000000"/>
          <w:kern w:val="0"/>
          <w:sz w:val="16"/>
          <w:szCs w:val="16"/>
        </w:rPr>
      </w:pPr>
      <w:r w:rsidRPr="00717EB0">
        <w:rPr>
          <w:rFonts w:ascii="Verdana" w:eastAsia="ＭＳ Ｐゴシック" w:hAnsi="Verdana" w:cs="ＭＳ Ｐゴシック"/>
          <w:color w:val="000000"/>
          <w:kern w:val="0"/>
          <w:sz w:val="16"/>
          <w:szCs w:val="16"/>
        </w:rPr>
        <w:t xml:space="preserve">API </w:t>
      </w:r>
      <w:r w:rsidRPr="00717EB0">
        <w:rPr>
          <w:rFonts w:ascii="Verdana" w:eastAsia="ＭＳ Ｐゴシック" w:hAnsi="Verdana" w:cs="ＭＳ Ｐゴシック"/>
          <w:color w:val="000000"/>
          <w:kern w:val="0"/>
          <w:sz w:val="16"/>
          <w:szCs w:val="16"/>
        </w:rPr>
        <w:t>レベルでは、ドキュメント・サービスの</w:t>
      </w:r>
      <w:r w:rsidRPr="00717EB0">
        <w:rPr>
          <w:rFonts w:ascii="Verdana" w:eastAsia="ＭＳ Ｐゴシック" w:hAnsi="Verdana" w:cs="ＭＳ Ｐゴシック"/>
          <w:color w:val="000000"/>
          <w:kern w:val="0"/>
          <w:sz w:val="16"/>
          <w:szCs w:val="16"/>
        </w:rPr>
        <w:t xml:space="preserve"> GetRevisionFileAssociationsByIds </w:t>
      </w:r>
      <w:r w:rsidRPr="00717EB0">
        <w:rPr>
          <w:rFonts w:ascii="Verdana" w:eastAsia="ＭＳ Ｐゴシック" w:hAnsi="Verdana" w:cs="ＭＳ Ｐゴシック"/>
          <w:color w:val="000000"/>
          <w:kern w:val="0"/>
          <w:sz w:val="16"/>
          <w:szCs w:val="16"/>
        </w:rPr>
        <w:t>を呼び出し、</w:t>
      </w:r>
      <w:r w:rsidRPr="00717EB0">
        <w:rPr>
          <w:rFonts w:ascii="Verdana" w:eastAsia="ＭＳ Ｐゴシック" w:hAnsi="Verdana" w:cs="ＭＳ Ｐゴシック"/>
          <w:color w:val="000000"/>
          <w:kern w:val="0"/>
          <w:sz w:val="16"/>
          <w:szCs w:val="16"/>
        </w:rPr>
        <w:t xml:space="preserve">releaseBiased </w:t>
      </w:r>
      <w:r w:rsidRPr="00717EB0">
        <w:rPr>
          <w:rFonts w:ascii="Verdana" w:eastAsia="ＭＳ Ｐゴシック" w:hAnsi="Verdana" w:cs="ＭＳ Ｐゴシック"/>
          <w:color w:val="000000"/>
          <w:kern w:val="0"/>
          <w:sz w:val="16"/>
          <w:szCs w:val="16"/>
        </w:rPr>
        <w:t>パラメータに</w:t>
      </w:r>
      <w:r w:rsidRPr="00717EB0">
        <w:rPr>
          <w:rFonts w:ascii="Verdana" w:eastAsia="ＭＳ Ｐゴシック" w:hAnsi="Verdana" w:cs="ＭＳ Ｐゴシック"/>
          <w:color w:val="000000"/>
          <w:kern w:val="0"/>
          <w:sz w:val="16"/>
          <w:szCs w:val="16"/>
        </w:rPr>
        <w:t xml:space="preserve"> 'true' </w:t>
      </w:r>
      <w:r w:rsidRPr="00717EB0">
        <w:rPr>
          <w:rFonts w:ascii="Verdana" w:eastAsia="ＭＳ Ｐゴシック" w:hAnsi="Verdana" w:cs="ＭＳ Ｐゴシック"/>
          <w:color w:val="000000"/>
          <w:kern w:val="0"/>
          <w:sz w:val="16"/>
          <w:szCs w:val="16"/>
        </w:rPr>
        <w:t>を渡します。</w:t>
      </w:r>
    </w:p>
    <w:p w14:paraId="6E385B5E" w14:textId="6AF689A4" w:rsidR="00681E13" w:rsidRPr="00681E13" w:rsidRDefault="00681E13" w:rsidP="00717EB0">
      <w:pPr>
        <w:widowControl/>
        <w:spacing w:before="100" w:beforeAutospacing="1" w:after="240"/>
        <w:ind w:left="720"/>
        <w:jc w:val="left"/>
        <w:rPr>
          <w:rFonts w:ascii="Verdana" w:eastAsia="ＭＳ Ｐゴシック" w:hAnsi="Verdana" w:cs="ＭＳ Ｐゴシック" w:hint="eastAsia"/>
          <w:color w:val="000000"/>
          <w:kern w:val="0"/>
          <w:sz w:val="16"/>
          <w:szCs w:val="16"/>
        </w:rPr>
      </w:pPr>
    </w:p>
    <w:p w14:paraId="31D4422D" w14:textId="77777777" w:rsidR="00874EED" w:rsidRDefault="00874EED">
      <w:pPr>
        <w:widowControl/>
        <w:jc w:val="left"/>
        <w:rPr>
          <w:rFonts w:ascii="Verdana" w:eastAsia="ＭＳ Ｐゴシック" w:hAnsi="Verdana" w:cs="ＭＳ Ｐゴシック"/>
          <w:b/>
          <w:bCs/>
          <w:color w:val="000000"/>
          <w:kern w:val="0"/>
          <w:sz w:val="16"/>
          <w:szCs w:val="16"/>
        </w:rPr>
      </w:pPr>
      <w:r>
        <w:rPr>
          <w:rFonts w:ascii="Verdana" w:eastAsia="ＭＳ Ｐゴシック" w:hAnsi="Verdana" w:cs="ＭＳ Ｐゴシック"/>
          <w:b/>
          <w:bCs/>
          <w:color w:val="000000"/>
          <w:kern w:val="0"/>
          <w:sz w:val="16"/>
          <w:szCs w:val="16"/>
        </w:rPr>
        <w:br w:type="page"/>
      </w:r>
    </w:p>
    <w:p w14:paraId="098151AA" w14:textId="7C32542D" w:rsidR="00717EB0" w:rsidRPr="00717EB0" w:rsidRDefault="00717EB0" w:rsidP="00717EB0">
      <w:pPr>
        <w:widowControl/>
        <w:jc w:val="left"/>
        <w:rPr>
          <w:rFonts w:ascii="Verdana" w:eastAsia="ＭＳ Ｐゴシック" w:hAnsi="Verdana" w:cs="ＭＳ Ｐゴシック"/>
          <w:b/>
          <w:bCs/>
          <w:color w:val="000000"/>
          <w:kern w:val="0"/>
          <w:sz w:val="16"/>
          <w:szCs w:val="16"/>
        </w:rPr>
      </w:pPr>
      <w:r w:rsidRPr="00717EB0">
        <w:rPr>
          <w:rFonts w:ascii="Verdana" w:eastAsia="ＭＳ Ｐゴシック" w:hAnsi="Verdana" w:cs="ＭＳ Ｐゴシック" w:hint="eastAsia"/>
          <w:b/>
          <w:bCs/>
          <w:color w:val="000000"/>
          <w:kern w:val="0"/>
          <w:sz w:val="16"/>
          <w:szCs w:val="16"/>
        </w:rPr>
        <w:lastRenderedPageBreak/>
        <w:t>すべてをまとめる</w:t>
      </w:r>
    </w:p>
    <w:p w14:paraId="4126A1E0" w14:textId="77777777" w:rsidR="00717EB0" w:rsidRPr="00717EB0" w:rsidRDefault="00717EB0" w:rsidP="00717EB0">
      <w:pPr>
        <w:widowControl/>
        <w:jc w:val="left"/>
        <w:rPr>
          <w:rFonts w:ascii="Verdana" w:eastAsia="ＭＳ Ｐゴシック" w:hAnsi="Verdana" w:cs="ＭＳ Ｐゴシック"/>
          <w:b/>
          <w:bCs/>
          <w:color w:val="000000"/>
          <w:kern w:val="0"/>
          <w:sz w:val="16"/>
          <w:szCs w:val="16"/>
        </w:rPr>
      </w:pPr>
      <w:r w:rsidRPr="00717EB0">
        <w:rPr>
          <w:rFonts w:ascii="Verdana" w:eastAsia="ＭＳ Ｐゴシック" w:hAnsi="Verdana" w:cs="ＭＳ Ｐゴシック" w:hint="eastAsia"/>
          <w:b/>
          <w:bCs/>
          <w:color w:val="000000"/>
          <w:kern w:val="0"/>
          <w:sz w:val="16"/>
          <w:szCs w:val="16"/>
        </w:rPr>
        <w:t>もうすっかり混乱していることだろう。</w:t>
      </w:r>
      <w:r w:rsidRPr="00717EB0">
        <w:rPr>
          <w:rFonts w:ascii="Verdana" w:eastAsia="ＭＳ Ｐゴシック" w:hAnsi="Verdana" w:cs="ＭＳ Ｐゴシック"/>
          <w:b/>
          <w:bCs/>
          <w:color w:val="000000"/>
          <w:kern w:val="0"/>
          <w:sz w:val="16"/>
          <w:szCs w:val="16"/>
        </w:rPr>
        <w:t xml:space="preserve"> </w:t>
      </w:r>
      <w:r w:rsidRPr="00717EB0">
        <w:rPr>
          <w:rFonts w:ascii="Verdana" w:eastAsia="ＭＳ Ｐゴシック" w:hAnsi="Verdana" w:cs="ＭＳ Ｐゴシック"/>
          <w:b/>
          <w:bCs/>
          <w:color w:val="000000"/>
          <w:kern w:val="0"/>
          <w:sz w:val="16"/>
          <w:szCs w:val="16"/>
        </w:rPr>
        <w:t>しかし、物事を単純化するルールがある。</w:t>
      </w:r>
    </w:p>
    <w:p w14:paraId="021CF448" w14:textId="77777777" w:rsidR="00717EB0" w:rsidRPr="00717EB0" w:rsidRDefault="00717EB0" w:rsidP="00717EB0">
      <w:pPr>
        <w:widowControl/>
        <w:jc w:val="left"/>
        <w:rPr>
          <w:rFonts w:ascii="Verdana" w:eastAsia="ＭＳ Ｐゴシック" w:hAnsi="Verdana" w:cs="ＭＳ Ｐゴシック"/>
          <w:b/>
          <w:bCs/>
          <w:color w:val="000000"/>
          <w:kern w:val="0"/>
          <w:sz w:val="16"/>
          <w:szCs w:val="16"/>
        </w:rPr>
      </w:pPr>
    </w:p>
    <w:tbl>
      <w:tblPr>
        <w:tblW w:w="5000" w:type="pct"/>
        <w:tblCellSpacing w:w="15" w:type="dxa"/>
        <w:tblCellMar>
          <w:top w:w="30" w:type="dxa"/>
          <w:left w:w="30" w:type="dxa"/>
          <w:bottom w:w="30" w:type="dxa"/>
          <w:right w:w="30" w:type="dxa"/>
        </w:tblCellMar>
        <w:tblLook w:val="04A0" w:firstRow="1" w:lastRow="0" w:firstColumn="1" w:lastColumn="0" w:noHBand="0" w:noVBand="1"/>
      </w:tblPr>
      <w:tblGrid>
        <w:gridCol w:w="10615"/>
      </w:tblGrid>
      <w:tr w:rsidR="00681E13" w:rsidRPr="00681E13" w14:paraId="1ECE640D" w14:textId="77777777" w:rsidTr="00681E13">
        <w:trPr>
          <w:tblCellSpacing w:w="15" w:type="dxa"/>
        </w:trPr>
        <w:tc>
          <w:tcPr>
            <w:tcW w:w="0" w:type="auto"/>
            <w:tcBorders>
              <w:top w:val="outset" w:sz="6" w:space="0" w:color="auto"/>
              <w:left w:val="outset" w:sz="6" w:space="0" w:color="auto"/>
              <w:bottom w:val="single" w:sz="6" w:space="0" w:color="D5D5D3"/>
              <w:right w:val="outset" w:sz="6" w:space="0" w:color="auto"/>
            </w:tcBorders>
            <w:shd w:val="clear" w:color="auto" w:fill="F7F7FF"/>
            <w:tcMar>
              <w:top w:w="45" w:type="dxa"/>
              <w:left w:w="75" w:type="dxa"/>
              <w:bottom w:w="45" w:type="dxa"/>
              <w:right w:w="75" w:type="dxa"/>
            </w:tcMar>
            <w:hideMark/>
          </w:tcPr>
          <w:p w14:paraId="0139BB2D" w14:textId="012D356E" w:rsidR="00681E13" w:rsidRPr="00681E13" w:rsidRDefault="00717EB0" w:rsidP="00717EB0">
            <w:pPr>
              <w:rPr>
                <w:rFonts w:ascii="Verdana" w:eastAsia="ＭＳ Ｐゴシック" w:hAnsi="Verdana" w:cs="ＭＳ Ｐゴシック" w:hint="eastAsia"/>
                <w:color w:val="000000"/>
                <w:kern w:val="0"/>
                <w:sz w:val="18"/>
                <w:szCs w:val="18"/>
              </w:rPr>
            </w:pPr>
            <w:r w:rsidRPr="00717EB0">
              <w:rPr>
                <w:rFonts w:ascii="Verdana" w:eastAsia="ＭＳ Ｐゴシック" w:hAnsi="Verdana" w:cs="ＭＳ Ｐゴシック" w:hint="eastAsia"/>
                <w:color w:val="000000"/>
                <w:kern w:val="0"/>
                <w:sz w:val="18"/>
                <w:szCs w:val="18"/>
              </w:rPr>
              <w:t>ルール</w:t>
            </w:r>
            <w:r w:rsidRPr="00717EB0">
              <w:rPr>
                <w:rFonts w:ascii="Verdana" w:eastAsia="ＭＳ Ｐゴシック" w:hAnsi="Verdana" w:cs="ＭＳ Ｐゴシック"/>
                <w:color w:val="000000"/>
                <w:kern w:val="0"/>
                <w:sz w:val="18"/>
                <w:szCs w:val="18"/>
              </w:rPr>
              <w:t xml:space="preserve">  </w:t>
            </w:r>
            <w:r w:rsidRPr="00717EB0">
              <w:rPr>
                <w:rFonts w:ascii="Verdana" w:eastAsia="ＭＳ Ｐゴシック" w:hAnsi="Verdana" w:cs="ＭＳ Ｐゴシック"/>
                <w:color w:val="000000"/>
                <w:kern w:val="0"/>
                <w:sz w:val="18"/>
                <w:szCs w:val="18"/>
              </w:rPr>
              <w:t>リビジョンを扱うときは、リビジョンで考えること。</w:t>
            </w:r>
            <w:r w:rsidRPr="00717EB0">
              <w:rPr>
                <w:rFonts w:ascii="Verdana" w:eastAsia="ＭＳ Ｐゴシック" w:hAnsi="Verdana" w:cs="ＭＳ Ｐゴシック"/>
                <w:color w:val="000000"/>
                <w:kern w:val="0"/>
                <w:sz w:val="18"/>
                <w:szCs w:val="18"/>
              </w:rPr>
              <w:t xml:space="preserve"> </w:t>
            </w:r>
            <w:r w:rsidRPr="00717EB0">
              <w:rPr>
                <w:rFonts w:ascii="Verdana" w:eastAsia="ＭＳ Ｐゴシック" w:hAnsi="Verdana" w:cs="ＭＳ Ｐゴシック"/>
                <w:color w:val="000000"/>
                <w:kern w:val="0"/>
                <w:sz w:val="18"/>
                <w:szCs w:val="18"/>
              </w:rPr>
              <w:t>バージョンで考えるな。</w:t>
            </w:r>
          </w:p>
        </w:tc>
      </w:tr>
    </w:tbl>
    <w:p w14:paraId="4B3E3FDB" w14:textId="77777777" w:rsidR="00717EB0" w:rsidRPr="00717EB0" w:rsidRDefault="00681E13" w:rsidP="00717EB0">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color w:val="000000"/>
          <w:kern w:val="0"/>
          <w:sz w:val="16"/>
          <w:szCs w:val="16"/>
        </w:rPr>
        <w:br/>
      </w:r>
      <w:r w:rsidR="00717EB0" w:rsidRPr="00717EB0">
        <w:rPr>
          <w:rFonts w:ascii="Verdana" w:eastAsia="ＭＳ Ｐゴシック" w:hAnsi="Verdana" w:cs="ＭＳ Ｐゴシック" w:hint="eastAsia"/>
          <w:color w:val="000000"/>
          <w:kern w:val="0"/>
          <w:sz w:val="16"/>
          <w:szCs w:val="16"/>
        </w:rPr>
        <w:t>舞台裏では、リビジョンは</w:t>
      </w:r>
      <w:r w:rsidR="00717EB0" w:rsidRPr="00717EB0">
        <w:rPr>
          <w:rFonts w:ascii="Verdana" w:eastAsia="ＭＳ Ｐゴシック" w:hAnsi="Verdana" w:cs="ＭＳ Ｐゴシック"/>
          <w:color w:val="000000"/>
          <w:kern w:val="0"/>
          <w:sz w:val="16"/>
          <w:szCs w:val="16"/>
        </w:rPr>
        <w:t>2</w:t>
      </w:r>
      <w:r w:rsidR="00717EB0" w:rsidRPr="00717EB0">
        <w:rPr>
          <w:rFonts w:ascii="Verdana" w:eastAsia="ＭＳ Ｐゴシック" w:hAnsi="Verdana" w:cs="ＭＳ Ｐゴシック"/>
          <w:color w:val="000000"/>
          <w:kern w:val="0"/>
          <w:sz w:val="16"/>
          <w:szCs w:val="16"/>
        </w:rPr>
        <w:t>つのバージョンしか気にしていません：リビジョン内の最新バージョンと、リビジョン内でリリースされた最新バージョンです。</w:t>
      </w:r>
      <w:r w:rsidR="00717EB0" w:rsidRPr="00717EB0">
        <w:rPr>
          <w:rFonts w:ascii="Verdana" w:eastAsia="ＭＳ Ｐゴシック" w:hAnsi="Verdana" w:cs="ＭＳ Ｐゴシック"/>
          <w:color w:val="000000"/>
          <w:kern w:val="0"/>
          <w:sz w:val="16"/>
          <w:szCs w:val="16"/>
        </w:rPr>
        <w:t xml:space="preserve"> </w:t>
      </w:r>
      <w:r w:rsidR="00717EB0" w:rsidRPr="00717EB0">
        <w:rPr>
          <w:rFonts w:ascii="Verdana" w:eastAsia="ＭＳ Ｐゴシック" w:hAnsi="Verdana" w:cs="ＭＳ Ｐゴシック"/>
          <w:color w:val="000000"/>
          <w:kern w:val="0"/>
          <w:sz w:val="16"/>
          <w:szCs w:val="16"/>
        </w:rPr>
        <w:t>多くの場合、この</w:t>
      </w:r>
      <w:r w:rsidR="00717EB0" w:rsidRPr="00717EB0">
        <w:rPr>
          <w:rFonts w:ascii="Verdana" w:eastAsia="ＭＳ Ｐゴシック" w:hAnsi="Verdana" w:cs="ＭＳ Ｐゴシック"/>
          <w:color w:val="000000"/>
          <w:kern w:val="0"/>
          <w:sz w:val="16"/>
          <w:szCs w:val="16"/>
        </w:rPr>
        <w:t>2</w:t>
      </w:r>
      <w:r w:rsidR="00717EB0" w:rsidRPr="00717EB0">
        <w:rPr>
          <w:rFonts w:ascii="Verdana" w:eastAsia="ＭＳ Ｐゴシック" w:hAnsi="Verdana" w:cs="ＭＳ Ｐゴシック"/>
          <w:color w:val="000000"/>
          <w:kern w:val="0"/>
          <w:sz w:val="16"/>
          <w:szCs w:val="16"/>
        </w:rPr>
        <w:t>つは同じものです。</w:t>
      </w:r>
      <w:r w:rsidR="00717EB0" w:rsidRPr="00717EB0">
        <w:rPr>
          <w:rFonts w:ascii="Verdana" w:eastAsia="ＭＳ Ｐゴシック" w:hAnsi="Verdana" w:cs="ＭＳ Ｐゴシック"/>
          <w:color w:val="000000"/>
          <w:kern w:val="0"/>
          <w:sz w:val="16"/>
          <w:szCs w:val="16"/>
        </w:rPr>
        <w:t xml:space="preserve"> </w:t>
      </w:r>
      <w:r w:rsidR="00717EB0" w:rsidRPr="00717EB0">
        <w:rPr>
          <w:rFonts w:ascii="Verdana" w:eastAsia="ＭＳ Ｐゴシック" w:hAnsi="Verdana" w:cs="ＭＳ Ｐゴシック"/>
          <w:color w:val="000000"/>
          <w:kern w:val="0"/>
          <w:sz w:val="16"/>
          <w:szCs w:val="16"/>
        </w:rPr>
        <w:t>リビジョンという観点から考える場合、他のすべてのバージョンを忘れる必要があります。</w:t>
      </w:r>
    </w:p>
    <w:p w14:paraId="71646C8C" w14:textId="77777777" w:rsidR="00717EB0" w:rsidRPr="00717EB0" w:rsidRDefault="00681E13" w:rsidP="00717EB0">
      <w:pPr>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color w:val="000000"/>
          <w:kern w:val="0"/>
          <w:sz w:val="16"/>
          <w:szCs w:val="16"/>
        </w:rPr>
        <w:br/>
      </w:r>
      <w:r w:rsidRPr="00681E13">
        <w:rPr>
          <w:rFonts w:ascii="Verdana" w:eastAsia="ＭＳ Ｐゴシック" w:hAnsi="Verdana" w:cs="ＭＳ Ｐゴシック"/>
          <w:color w:val="000000"/>
          <w:kern w:val="0"/>
          <w:sz w:val="16"/>
          <w:szCs w:val="16"/>
        </w:rPr>
        <w:br/>
      </w:r>
      <w:r w:rsidR="00717EB0" w:rsidRPr="00717EB0">
        <w:rPr>
          <w:rFonts w:ascii="Verdana" w:eastAsia="ＭＳ Ｐゴシック" w:hAnsi="Verdana" w:cs="ＭＳ Ｐゴシック" w:hint="eastAsia"/>
          <w:color w:val="000000"/>
          <w:kern w:val="0"/>
          <w:sz w:val="16"/>
          <w:szCs w:val="16"/>
        </w:rPr>
        <w:t>では、</w:t>
      </w:r>
      <w:r w:rsidR="00717EB0" w:rsidRPr="00717EB0">
        <w:rPr>
          <w:rFonts w:ascii="Verdana" w:eastAsia="ＭＳ Ｐゴシック" w:hAnsi="Verdana" w:cs="ＭＳ Ｐゴシック"/>
          <w:color w:val="000000"/>
          <w:kern w:val="0"/>
          <w:sz w:val="16"/>
          <w:szCs w:val="16"/>
        </w:rPr>
        <w:t>4</w:t>
      </w:r>
      <w:r w:rsidR="00717EB0" w:rsidRPr="00717EB0">
        <w:rPr>
          <w:rFonts w:ascii="Verdana" w:eastAsia="ＭＳ Ｐゴシック" w:hAnsi="Verdana" w:cs="ＭＳ Ｐゴシック"/>
          <w:color w:val="000000"/>
          <w:kern w:val="0"/>
          <w:sz w:val="16"/>
          <w:szCs w:val="16"/>
        </w:rPr>
        <w:t>と</w:t>
      </w:r>
      <w:r w:rsidR="00717EB0" w:rsidRPr="00717EB0">
        <w:rPr>
          <w:rFonts w:ascii="Verdana" w:eastAsia="ＭＳ Ｐゴシック" w:hAnsi="Verdana" w:cs="ＭＳ Ｐゴシック"/>
          <w:color w:val="000000"/>
          <w:kern w:val="0"/>
          <w:sz w:val="16"/>
          <w:szCs w:val="16"/>
        </w:rPr>
        <w:t>5</w:t>
      </w:r>
      <w:r w:rsidR="00717EB0" w:rsidRPr="00717EB0">
        <w:rPr>
          <w:rFonts w:ascii="Verdana" w:eastAsia="ＭＳ Ｐゴシック" w:hAnsi="Verdana" w:cs="ＭＳ Ｐゴシック"/>
          <w:color w:val="000000"/>
          <w:kern w:val="0"/>
          <w:sz w:val="16"/>
          <w:szCs w:val="16"/>
        </w:rPr>
        <w:t>の依存関係ツリーをやり直してみよう。</w:t>
      </w:r>
      <w:r w:rsidR="00717EB0" w:rsidRPr="00717EB0">
        <w:rPr>
          <w:rFonts w:ascii="Verdana" w:eastAsia="ＭＳ Ｐゴシック" w:hAnsi="Verdana" w:cs="ＭＳ Ｐゴシック"/>
          <w:color w:val="000000"/>
          <w:kern w:val="0"/>
          <w:sz w:val="16"/>
          <w:szCs w:val="16"/>
        </w:rPr>
        <w:t xml:space="preserve"> </w:t>
      </w:r>
      <w:r w:rsidR="00717EB0" w:rsidRPr="00717EB0">
        <w:rPr>
          <w:rFonts w:ascii="Verdana" w:eastAsia="ＭＳ Ｐゴシック" w:hAnsi="Verdana" w:cs="ＭＳ Ｐゴシック"/>
          <w:color w:val="000000"/>
          <w:kern w:val="0"/>
          <w:sz w:val="16"/>
          <w:szCs w:val="16"/>
        </w:rPr>
        <w:t>今回はリビジョンという観点から見てみよう。</w:t>
      </w:r>
    </w:p>
    <w:p w14:paraId="490D61A1" w14:textId="34A520A9" w:rsidR="00681E13" w:rsidRPr="00681E13" w:rsidRDefault="00681E13" w:rsidP="00717EB0">
      <w:pPr>
        <w:widowControl/>
        <w:jc w:val="left"/>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b/>
          <w:bCs/>
          <w:color w:val="000000"/>
          <w:kern w:val="0"/>
          <w:sz w:val="16"/>
          <w:szCs w:val="16"/>
        </w:rPr>
        <w:t>Snapshot in Time by Revision - no release bias</w:t>
      </w:r>
      <w:r w:rsidRPr="00681E13">
        <w:rPr>
          <w:rFonts w:ascii="Verdana" w:eastAsia="ＭＳ Ｐゴシック" w:hAnsi="Verdana" w:cs="ＭＳ Ｐゴシック"/>
          <w:b/>
          <w:bCs/>
          <w:color w:val="000000"/>
          <w:kern w:val="0"/>
          <w:sz w:val="16"/>
          <w:szCs w:val="16"/>
        </w:rPr>
        <w:br/>
      </w:r>
      <w:r w:rsidRPr="00681E13">
        <w:rPr>
          <w:rFonts w:ascii="Verdana" w:eastAsia="ＭＳ Ｐゴシック" w:hAnsi="Verdana" w:cs="ＭＳ Ｐゴシック" w:hint="eastAsia"/>
          <w:noProof/>
          <w:color w:val="000000"/>
          <w:kern w:val="0"/>
          <w:sz w:val="16"/>
          <w:szCs w:val="16"/>
        </w:rPr>
        <w:drawing>
          <wp:inline distT="0" distB="0" distL="0" distR="0" wp14:anchorId="055F774E" wp14:editId="5C096AF5">
            <wp:extent cx="2895600" cy="1228725"/>
            <wp:effectExtent l="0" t="0" r="0" b="9525"/>
            <wp:docPr id="1792450290" name="図 2" descr="時計, テキスト, 記号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0290" name="図 2" descr="時計, テキスト, 記号 が含まれている画像&#10;&#10;自動的に生成された説明"/>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95600" cy="1228725"/>
                    </a:xfrm>
                    <a:prstGeom prst="rect">
                      <a:avLst/>
                    </a:prstGeom>
                    <a:noFill/>
                    <a:ln>
                      <a:noFill/>
                    </a:ln>
                  </pic:spPr>
                </pic:pic>
              </a:graphicData>
            </a:graphic>
          </wp:inline>
        </w:drawing>
      </w:r>
    </w:p>
    <w:p w14:paraId="2167402C" w14:textId="03A58E44" w:rsidR="00681E13" w:rsidRPr="00681E13" w:rsidRDefault="00681E13" w:rsidP="00681E13">
      <w:pPr>
        <w:widowControl/>
        <w:numPr>
          <w:ilvl w:val="0"/>
          <w:numId w:val="3"/>
        </w:numPr>
        <w:spacing w:before="100" w:beforeAutospacing="1" w:after="45"/>
        <w:jc w:val="left"/>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b/>
          <w:bCs/>
          <w:color w:val="000000"/>
          <w:kern w:val="0"/>
          <w:sz w:val="16"/>
          <w:szCs w:val="16"/>
        </w:rPr>
        <w:t>Snapshot in Time by Revision - release bias</w:t>
      </w:r>
      <w:r w:rsidRPr="00681E13">
        <w:rPr>
          <w:rFonts w:ascii="Verdana" w:eastAsia="ＭＳ Ｐゴシック" w:hAnsi="Verdana" w:cs="ＭＳ Ｐゴシック"/>
          <w:b/>
          <w:bCs/>
          <w:color w:val="000000"/>
          <w:kern w:val="0"/>
          <w:sz w:val="16"/>
          <w:szCs w:val="16"/>
        </w:rPr>
        <w:br/>
      </w:r>
      <w:r w:rsidRPr="00681E13">
        <w:rPr>
          <w:rFonts w:ascii="Verdana" w:eastAsia="ＭＳ Ｐゴシック" w:hAnsi="Verdana" w:cs="ＭＳ Ｐゴシック" w:hint="eastAsia"/>
          <w:noProof/>
          <w:color w:val="000000"/>
          <w:kern w:val="0"/>
          <w:sz w:val="16"/>
          <w:szCs w:val="16"/>
        </w:rPr>
        <w:drawing>
          <wp:inline distT="0" distB="0" distL="0" distR="0" wp14:anchorId="3A709FF0" wp14:editId="538DD808">
            <wp:extent cx="2905125" cy="1200150"/>
            <wp:effectExtent l="0" t="0" r="9525" b="0"/>
            <wp:docPr id="1414133704" name="図 1" descr="時計と文字の加工写真&#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33704" name="図 1" descr="時計と文字の加工写真&#10;&#10;低い精度で自動的に生成された説明"/>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05125" cy="1200150"/>
                    </a:xfrm>
                    <a:prstGeom prst="rect">
                      <a:avLst/>
                    </a:prstGeom>
                    <a:noFill/>
                    <a:ln>
                      <a:noFill/>
                    </a:ln>
                  </pic:spPr>
                </pic:pic>
              </a:graphicData>
            </a:graphic>
          </wp:inline>
        </w:drawing>
      </w:r>
    </w:p>
    <w:p w14:paraId="111593EE" w14:textId="77777777" w:rsidR="00681E13" w:rsidRPr="00681E13" w:rsidRDefault="00681E13" w:rsidP="00681E13">
      <w:pPr>
        <w:widowControl/>
        <w:jc w:val="left"/>
        <w:rPr>
          <w:rFonts w:ascii="Verdana" w:eastAsia="ＭＳ Ｐゴシック" w:hAnsi="Verdana" w:cs="ＭＳ Ｐゴシック"/>
          <w:color w:val="000000"/>
          <w:kern w:val="0"/>
          <w:sz w:val="16"/>
          <w:szCs w:val="16"/>
        </w:rPr>
      </w:pPr>
      <w:r w:rsidRPr="00681E13">
        <w:rPr>
          <w:rFonts w:ascii="Verdana" w:eastAsia="ＭＳ Ｐゴシック" w:hAnsi="Verdana" w:cs="ＭＳ Ｐゴシック"/>
          <w:color w:val="000000"/>
          <w:kern w:val="0"/>
          <w:sz w:val="16"/>
          <w:szCs w:val="16"/>
        </w:rPr>
        <w:t xml:space="preserve">There, much better. </w:t>
      </w:r>
    </w:p>
    <w:p w14:paraId="0CBCDDBB" w14:textId="77777777" w:rsidR="0099549E" w:rsidRDefault="0099549E"/>
    <w:sectPr w:rsidR="0099549E" w:rsidSect="00681E13">
      <w:pgSz w:w="11906" w:h="16838"/>
      <w:pgMar w:top="709" w:right="566" w:bottom="568" w:left="709"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D0F6F"/>
    <w:multiLevelType w:val="multilevel"/>
    <w:tmpl w:val="B2088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ED3A5D"/>
    <w:multiLevelType w:val="multilevel"/>
    <w:tmpl w:val="72A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C873BCC"/>
    <w:multiLevelType w:val="hybridMultilevel"/>
    <w:tmpl w:val="016A9808"/>
    <w:lvl w:ilvl="0" w:tplc="0409000F">
      <w:start w:val="1"/>
      <w:numFmt w:val="decimal"/>
      <w:lvlText w:val="%1."/>
      <w:lvlJc w:val="left"/>
      <w:pPr>
        <w:ind w:left="1160" w:hanging="440"/>
      </w:p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 w15:restartNumberingAfterBreak="0">
    <w:nsid w:val="7AA312EB"/>
    <w:multiLevelType w:val="multilevel"/>
    <w:tmpl w:val="C9DA4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091443">
    <w:abstractNumId w:val="1"/>
  </w:num>
  <w:num w:numId="2" w16cid:durableId="1425031904">
    <w:abstractNumId w:val="0"/>
  </w:num>
  <w:num w:numId="3" w16cid:durableId="1173379270">
    <w:abstractNumId w:val="3"/>
  </w:num>
  <w:num w:numId="4" w16cid:durableId="1541089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E13"/>
    <w:rsid w:val="00681E13"/>
    <w:rsid w:val="00717EB0"/>
    <w:rsid w:val="00874EED"/>
    <w:rsid w:val="00995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10D11E"/>
  <w15:chartTrackingRefBased/>
  <w15:docId w15:val="{6CA67DE3-D6BA-4F06-A6C5-C951F4FF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681E13"/>
    <w:rPr>
      <w:color w:val="0000FF"/>
      <w:u w:val="single"/>
    </w:rPr>
  </w:style>
  <w:style w:type="paragraph" w:styleId="a4">
    <w:name w:val="List Paragraph"/>
    <w:basedOn w:val="a"/>
    <w:uiPriority w:val="34"/>
    <w:qFormat/>
    <w:rsid w:val="00681E1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0629">
      <w:bodyDiv w:val="1"/>
      <w:marLeft w:val="0"/>
      <w:marRight w:val="0"/>
      <w:marTop w:val="0"/>
      <w:marBottom w:val="0"/>
      <w:divBdr>
        <w:top w:val="none" w:sz="0" w:space="0" w:color="auto"/>
        <w:left w:val="none" w:sz="0" w:space="0" w:color="auto"/>
        <w:bottom w:val="none" w:sz="0" w:space="0" w:color="auto"/>
        <w:right w:val="none" w:sz="0" w:space="0" w:color="auto"/>
      </w:divBdr>
      <w:divsChild>
        <w:div w:id="1386680027">
          <w:marLeft w:val="0"/>
          <w:marRight w:val="0"/>
          <w:marTop w:val="0"/>
          <w:marBottom w:val="0"/>
          <w:divBdr>
            <w:top w:val="none" w:sz="0" w:space="0" w:color="auto"/>
            <w:left w:val="none" w:sz="0" w:space="0" w:color="auto"/>
            <w:bottom w:val="none" w:sz="0" w:space="0" w:color="auto"/>
            <w:right w:val="none" w:sz="0" w:space="0" w:color="auto"/>
          </w:divBdr>
        </w:div>
      </w:divsChild>
    </w:div>
    <w:div w:id="990984915">
      <w:bodyDiv w:val="1"/>
      <w:marLeft w:val="0"/>
      <w:marRight w:val="0"/>
      <w:marTop w:val="0"/>
      <w:marBottom w:val="0"/>
      <w:divBdr>
        <w:top w:val="none" w:sz="0" w:space="0" w:color="auto"/>
        <w:left w:val="none" w:sz="0" w:space="0" w:color="auto"/>
        <w:bottom w:val="none" w:sz="0" w:space="0" w:color="auto"/>
        <w:right w:val="none" w:sz="0" w:space="0" w:color="auto"/>
      </w:divBdr>
      <w:divsChild>
        <w:div w:id="1881087653">
          <w:marLeft w:val="0"/>
          <w:marRight w:val="0"/>
          <w:marTop w:val="0"/>
          <w:marBottom w:val="0"/>
          <w:divBdr>
            <w:top w:val="none" w:sz="0" w:space="0" w:color="auto"/>
            <w:left w:val="none" w:sz="0" w:space="0" w:color="auto"/>
            <w:bottom w:val="none" w:sz="0" w:space="0" w:color="auto"/>
            <w:right w:val="none" w:sz="0" w:space="0" w:color="auto"/>
          </w:divBdr>
          <w:divsChild>
            <w:div w:id="1747607508">
              <w:marLeft w:val="0"/>
              <w:marRight w:val="0"/>
              <w:marTop w:val="150"/>
              <w:marBottom w:val="0"/>
              <w:divBdr>
                <w:top w:val="none" w:sz="0" w:space="0" w:color="auto"/>
                <w:left w:val="none" w:sz="0" w:space="0" w:color="auto"/>
                <w:bottom w:val="none" w:sz="0" w:space="0" w:color="auto"/>
                <w:right w:val="none" w:sz="0" w:space="0" w:color="auto"/>
              </w:divBdr>
              <w:divsChild>
                <w:div w:id="16740672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justonesandzeros.typepad.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Pages>
  <Words>456</Words>
  <Characters>2604</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裕貴【live.jp】 笹原</dc:creator>
  <cp:keywords/>
  <dc:description/>
  <cp:lastModifiedBy>裕貴【live.jp】 笹原</cp:lastModifiedBy>
  <cp:revision>2</cp:revision>
  <dcterms:created xsi:type="dcterms:W3CDTF">2023-12-30T02:46:00Z</dcterms:created>
  <dcterms:modified xsi:type="dcterms:W3CDTF">2023-12-30T04:26:00Z</dcterms:modified>
</cp:coreProperties>
</file>