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6A" w:rsidRDefault="00495181" w:rsidP="00495181">
      <w:pPr>
        <w:pStyle w:val="a5"/>
      </w:pPr>
      <w:r>
        <w:t>数据库设计</w:t>
      </w:r>
    </w:p>
    <w:p w:rsidR="00495181" w:rsidRDefault="00495181" w:rsidP="00495181">
      <w:pPr>
        <w:pStyle w:val="1"/>
        <w:numPr>
          <w:ilvl w:val="0"/>
          <w:numId w:val="1"/>
        </w:numPr>
      </w:pPr>
      <w:r>
        <w:rPr>
          <w:rFonts w:hint="eastAsia"/>
        </w:rPr>
        <w:t>概念设计</w:t>
      </w:r>
    </w:p>
    <w:p w:rsidR="00495181" w:rsidRDefault="003343C4" w:rsidP="00495181">
      <w:r>
        <w:rPr>
          <w:rFonts w:hint="eastAsia"/>
          <w:noProof/>
        </w:rPr>
        <w:drawing>
          <wp:inline distT="0" distB="0" distL="0" distR="0">
            <wp:extent cx="5274114" cy="36474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设计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14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C4" w:rsidRDefault="00871C06" w:rsidP="00871C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逻辑设计</w:t>
      </w:r>
    </w:p>
    <w:p w:rsidR="00871C06" w:rsidRDefault="00871C06" w:rsidP="00871C06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811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02DA" w:rsidRDefault="00A802DA" w:rsidP="00A802DA">
      <w:pPr>
        <w:pStyle w:val="1"/>
        <w:numPr>
          <w:ilvl w:val="0"/>
          <w:numId w:val="1"/>
        </w:numPr>
      </w:pPr>
      <w:r>
        <w:rPr>
          <w:rFonts w:hint="eastAsia"/>
        </w:rPr>
        <w:t>物理设计</w:t>
      </w:r>
    </w:p>
    <w:p w:rsidR="00A802DA" w:rsidRDefault="00EC58A3" w:rsidP="00EC58A3">
      <w:pPr>
        <w:pStyle w:val="2"/>
        <w:ind w:firstLineChars="100" w:firstLine="321"/>
      </w:pPr>
      <w:r>
        <w:t>表</w:t>
      </w:r>
      <w:r>
        <w:t>w</w:t>
      </w:r>
      <w:r>
        <w:rPr>
          <w:rFonts w:hint="eastAsia"/>
        </w:rPr>
        <w:t>iki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365"/>
        <w:gridCol w:w="1311"/>
        <w:gridCol w:w="1307"/>
        <w:gridCol w:w="1335"/>
        <w:gridCol w:w="1605"/>
      </w:tblGrid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Pr="00EC58A3">
              <w:rPr>
                <w:noProof/>
              </w:rPr>
              <w:t>d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EC58A3" w:rsidRPr="00EC58A3">
              <w:rPr>
                <w:noProof/>
              </w:rPr>
              <w:t>nt(11)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Auto_increment</w:t>
            </w: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EC58A3">
              <w:rPr>
                <w:noProof/>
              </w:rPr>
              <w:t>itle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 w:rsidR="00EC58A3" w:rsidRPr="00EC58A3">
              <w:rPr>
                <w:noProof/>
              </w:rPr>
              <w:t>archar(</w:t>
            </w:r>
            <w:r>
              <w:rPr>
                <w:noProof/>
              </w:rPr>
              <w:t>45</w:t>
            </w:r>
            <w:r w:rsidR="00EC58A3"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ntroduction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content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ext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tatus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ime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mg_</w:t>
            </w:r>
            <w:r>
              <w:rPr>
                <w:noProof/>
              </w:rPr>
              <w:t>url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category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H</w:t>
            </w:r>
            <w:r>
              <w:rPr>
                <w:rFonts w:hint="eastAsia"/>
                <w:noProof/>
              </w:rPr>
              <w:t>its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</w:tbl>
    <w:p w:rsidR="00EC58A3" w:rsidRDefault="00EC58A3" w:rsidP="00EC58A3"/>
    <w:p w:rsidR="00980BDC" w:rsidRDefault="00980BDC" w:rsidP="00980BDC">
      <w:pPr>
        <w:pStyle w:val="2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account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varchar</w:t>
            </w:r>
            <w:r w:rsidRPr="00EC58A3">
              <w:rPr>
                <w:noProof/>
              </w:rPr>
              <w:t>(</w:t>
            </w:r>
            <w:r>
              <w:rPr>
                <w:noProof/>
              </w:rPr>
              <w:t>45</w:t>
            </w:r>
            <w:r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 w:rsidRPr="00EC58A3">
              <w:rPr>
                <w:noProof/>
              </w:rPr>
              <w:t>archar(</w:t>
            </w:r>
            <w:r>
              <w:rPr>
                <w:noProof/>
              </w:rPr>
              <w:t>250</w:t>
            </w:r>
            <w:r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lastRenderedPageBreak/>
              <w:t>Last_login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portrait</w:t>
            </w:r>
            <w:r>
              <w:rPr>
                <w:rFonts w:hint="eastAsia"/>
                <w:noProof/>
              </w:rPr>
              <w:t>_</w:t>
            </w:r>
            <w:r>
              <w:rPr>
                <w:noProof/>
              </w:rPr>
              <w:t>url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s_</w:t>
            </w:r>
            <w:r>
              <w:rPr>
                <w:noProof/>
              </w:rPr>
              <w:t>admin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num_of_hits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NO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</w:tbl>
    <w:p w:rsidR="00980BDC" w:rsidRDefault="009761D0" w:rsidP="009761D0">
      <w:pPr>
        <w:pStyle w:val="2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user_wiki_relationship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wiki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int(11)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user_</w:t>
            </w:r>
            <w:r w:rsidR="009761D0">
              <w:rPr>
                <w:noProof/>
              </w:rPr>
              <w:t>account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NO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PRI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relationship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</w:tbl>
    <w:p w:rsidR="009761D0" w:rsidRDefault="00324586" w:rsidP="00324586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2"/>
        <w:gridCol w:w="1364"/>
        <w:gridCol w:w="1304"/>
        <w:gridCol w:w="1300"/>
        <w:gridCol w:w="1331"/>
        <w:gridCol w:w="1605"/>
      </w:tblGrid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comment_id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int(11)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uto_</w:t>
            </w:r>
            <w:r>
              <w:rPr>
                <w:noProof/>
              </w:rPr>
              <w:t>increment</w:t>
            </w: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User_</w:t>
            </w:r>
            <w:r>
              <w:rPr>
                <w:noProof/>
              </w:rPr>
              <w:t>account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content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text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</w:tr>
      <w:tr w:rsidR="000D6F8F" w:rsidRPr="00EC58A3" w:rsidTr="000C2BF7"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time</w:t>
            </w:r>
          </w:p>
        </w:tc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atetime</w:t>
            </w:r>
          </w:p>
        </w:tc>
        <w:tc>
          <w:tcPr>
            <w:tcW w:w="1383" w:type="dxa"/>
          </w:tcPr>
          <w:p w:rsidR="000D6F8F" w:rsidRDefault="000D6F8F" w:rsidP="000C2BF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0D6F8F" w:rsidRDefault="000D6F8F" w:rsidP="000C2BF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</w:tr>
      <w:tr w:rsidR="000D6F8F" w:rsidRPr="00EC58A3" w:rsidTr="000C2BF7"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rFonts w:hint="eastAsia"/>
                <w:noProof/>
              </w:rPr>
              <w:t>iki_</w:t>
            </w:r>
            <w:r>
              <w:rPr>
                <w:noProof/>
              </w:rPr>
              <w:t>title</w:t>
            </w:r>
          </w:p>
        </w:tc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0D6F8F" w:rsidRDefault="000D6F8F" w:rsidP="000C2BF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0D6F8F" w:rsidRDefault="000D6F8F" w:rsidP="000C2BF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</w:tr>
    </w:tbl>
    <w:p w:rsidR="00324586" w:rsidRPr="00324586" w:rsidRDefault="00324586" w:rsidP="00324586">
      <w:pPr>
        <w:rPr>
          <w:rFonts w:hint="eastAsia"/>
        </w:rPr>
      </w:pPr>
    </w:p>
    <w:sectPr w:rsidR="00324586" w:rsidRPr="0032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13D" w:rsidRDefault="0035713D" w:rsidP="00495181">
      <w:r>
        <w:separator/>
      </w:r>
    </w:p>
  </w:endnote>
  <w:endnote w:type="continuationSeparator" w:id="0">
    <w:p w:rsidR="0035713D" w:rsidRDefault="0035713D" w:rsidP="0049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13D" w:rsidRDefault="0035713D" w:rsidP="00495181">
      <w:r>
        <w:separator/>
      </w:r>
    </w:p>
  </w:footnote>
  <w:footnote w:type="continuationSeparator" w:id="0">
    <w:p w:rsidR="0035713D" w:rsidRDefault="0035713D" w:rsidP="00495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80E"/>
    <w:multiLevelType w:val="hybridMultilevel"/>
    <w:tmpl w:val="A0E4FDCE"/>
    <w:lvl w:ilvl="0" w:tplc="11E27D8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FF"/>
    <w:rsid w:val="000D6F8F"/>
    <w:rsid w:val="003211FF"/>
    <w:rsid w:val="00324586"/>
    <w:rsid w:val="003343C4"/>
    <w:rsid w:val="0035713D"/>
    <w:rsid w:val="00495181"/>
    <w:rsid w:val="004C6067"/>
    <w:rsid w:val="006F716A"/>
    <w:rsid w:val="00744181"/>
    <w:rsid w:val="00871C06"/>
    <w:rsid w:val="009761D0"/>
    <w:rsid w:val="00980BDC"/>
    <w:rsid w:val="00A802DA"/>
    <w:rsid w:val="00A854B1"/>
    <w:rsid w:val="00EC58A3"/>
    <w:rsid w:val="00F4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45478-5A8A-49BF-BC44-7F3937DB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18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51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51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51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1C06"/>
    <w:pPr>
      <w:ind w:firstLineChars="200" w:firstLine="420"/>
    </w:pPr>
  </w:style>
  <w:style w:type="table" w:styleId="a7">
    <w:name w:val="Table Grid"/>
    <w:basedOn w:val="a1"/>
    <w:uiPriority w:val="39"/>
    <w:rsid w:val="00EC5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2017-01-05T01:37:00Z</dcterms:created>
  <dcterms:modified xsi:type="dcterms:W3CDTF">2017-01-05T03:23:00Z</dcterms:modified>
</cp:coreProperties>
</file>