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สรุปงานวิจัยที่เกี่ยวข้อง</w:t>
      </w:r>
    </w:p>
    <w:p w:rsidR="00000000" w:rsidDel="00000000" w:rsidP="00000000" w:rsidRDefault="00000000" w:rsidRPr="00000000" w14:paraId="00000002">
      <w:pPr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งานวิจัยทั้ง 5 เรื่องสะท้อนปัญหาขยะพลาสติกในทะเลตั้งแต่ระดับขยะชิ้นใหญ่และการแพร่กระจายตามชายฝั่ง ไปจนถึงไมโครพลาสติกที่เข้าสู่สัตว์ทะเลและห่วงโซ่อาหาร ดังนี้</w:t>
      </w:r>
    </w:p>
    <w:p w:rsidR="00000000" w:rsidDel="00000000" w:rsidP="00000000" w:rsidRDefault="00000000" w:rsidRPr="00000000" w14:paraId="00000003">
      <w:pPr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คเณศ แฝงศรีคำ (2566) ชนิดและการแพร่กระจายของไมโครพลาสติกในปูม้า บริเวณนิคมอุตสาหกรรมมาบตาพุดจังหวัดระยอง [วิทยานิพนธ์ปริญญามหาบัณฑิต, มหาวิทยาลัยบูรพา]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ชื่องานวิจัย</w:t>
      </w: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: ชนิดและการแพร่กระจายของไมโครพลาสติกในปูม้า บริเวณนิคมอุตสาหกรรมมาบตาพุด จังหวัดระยอง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วัตถุประสงค์ของการวิจัย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เพื่อศึกษาชนิดและปริมาณไมโครพลาสติกในปูม้าในแต่ละสถานี บริเวณนิคมอุตสาหกรรมมาบตาพุด ตำบลมาบตาพุด อำเภอเมือง จังหวัดระยอง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เพื่อศึกษาชนิดและปริมาณไมโครพลาสติกในปูม้าในแต่ละฤดูกาล บริเวณนิคมอุตสาหกรรมมาบตาพุด ตำบลมาบตาพุด อำเภอเมือง จังหวัดระยอง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เพื่อศึกษาความสัมพันธ์ระหว่างชนิดและปริมาณไมโครพลาสติกในปูม้าในแต่ละสถานีตามฤดูกาล บริเวณนิคมอุตสาหกรรมมาบตาพุด ตำบลมาบตาพุด อำเภอเมือง จังหวัดระยอง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สรุปรายละเอียดของงานวิจัย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พื้นที่และระยะเวลาในการศึกษา</w:t>
      </w: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: ผู้วิจัยทำการเก็บตัวอย่างปูม้าจาก 3 สถานี ได้แก่ สถานีหนองแฟบ สถานีตากวน และสถานีแสงจันทร์ โดยเก็บตัวอย่างห่างจากจุดน้ำลงต่ำสุด 1 กิโลเมตร การศึกษาดำเนินการในช่วงเดือนตุลาคม 2562 ถึงเดือนเมษายน 2563 จำนวน 3 ครั้ง ซึ่งเป็นตัวแทนของฤดูฝน ฤดูหนาว และฤดูร้อน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วิธีการศึกษา</w:t>
      </w: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: ทำการสกัดไมโครพลาสติกจากกระเพาะอาหารและทางเดินอาหารของปูม้าโดยใช้สารละลาย 30% ไฮโดรเจนเปอร์ออกไซด์ (H2O2) จากนั้นนำสิ่งปนเปื้อนที่ได้มาส่องภายใต้กล้อง Stereo microscope เพื่อนับปริมาณ รูปร่าง สี และขนาด ขั้นตอนสุดท้ายคือนำไปยืนยันชนิดของไมโครพลาสติกด้วยเครื่องมือ Fourier transform infrared spectroscopy (FT-IR)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ผลการวิจัยด้านปริมาณ</w:t>
      </w: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: พบสิ่งปนเปื้อนในกระเพาะอาหารของปูม้าเฉลี่ย 5.5 ± 2.3 ชิ้น/ตัว และเมื่อนำไปยืนยันด้วยเครื่อง FT-IR พบว่าเป็นไมโครพลาสติกเฉลี่ย 1.1 ± 1.0 ชิ้น/ตัว หรือคิดเป็น 21.5 เปอร์เซ็นต์ของสิ่งปนเปื้อนทั้งหมดที่พบ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ผลการวิจัยตามฤดูกาล</w:t>
      </w: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: ฤดูร้อนพบปริมาณของไมโครพลาสติกในปูม้ามากที่สุดที่ 2.2 ± 3.2 ชิ้น/ตัว รองลงมาคือฤดูฝน 0.8 ± 1.7 ชิ้น/ตัว และพบน้อยที่สุดในฤดูหนาว 0.6 ± 1.2 ชิ้น/ตัว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ชนิดของไมโครพลาสติก</w:t>
      </w: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: ตรวจพบทั้งหมด 4 ชนิด ได้แก่ PET (56.7%), PP (21.0%), ชนิดอื่น ๆ หรือ Other (16.9%) และพบชนิด PS น้อยที่สุด (5.5%)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รูปร่างของไมโครพลาสติก</w:t>
      </w: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: พบ 3 รูปแบบหลัก ได้แก่ แบบเส้นใยหรือ fiber (90.3%) พบมากที่สุด รองลงมาคือแบบชิ้นส่วนหรือ fragment (5.8%) และแบบทรงกลมหรือ sphere (3.9%)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ขนาดของไมโครพลาสติก</w:t>
      </w: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: ไมโครพลาสติกขนาด 501 - 1,000 ไมโครเมตร พบมากที่สุด (35.4%) รองลงมาคือขนาด 1 - 500 ไมโครเมตร (35.0%) และขนาดใหญ่ 1,001 - 5,000 ไมโครเมตร พบน้อยที่สุด (29.6%)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สีของไมโครพลาสติก</w:t>
      </w: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: ตรวจพบทั้งหมด 6 สี โดยพบสีดำมากที่สุด (33.3%) รองลงมาคือ สีน้ำเงิน (23.8%), สีน้ำตาล (19.0%), สีแดง (14.3%), สีเขียว (4.8%) และสีขาว (4.8%) ตามลำดับ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2. ธัญญาภรณ์ บัวแตง (2567) การสะสมและชนิดของไมโครพลาสติกในหอยนางรม (Saccostrea cucullata) และหอยแมลงภู่ (Perna viridis) จากแหล่งเพาะเลี้ยงบริเวณชายฝั่งทะเลภาคตะวันออก [วิทยานิพนธ์ปริญญามหาบัณฑิต, มหาวิทยาลัยบูรพา]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รายงานสรุปเนื้อหาเชิงลึกจากวิทยานิพนธ์ฉบับสมบูรณ์ เรื่อง "การสะสมและชนิดของไมโครพลาสติกในหอยนางรม (</w:t>
      </w:r>
      <w:r w:rsidDel="00000000" w:rsidR="00000000" w:rsidRPr="00000000">
        <w:rPr>
          <w:rFonts w:ascii="Noto Sans Thai" w:cs="Noto Sans Thai" w:eastAsia="Noto Sans Thai" w:hAnsi="Noto Sans Thai"/>
          <w:i w:val="1"/>
          <w:iCs w:val="1"/>
          <w:sz w:val="24"/>
          <w:szCs w:val="24"/>
          <w:rtl w:val="0"/>
        </w:rPr>
        <w:t xml:space="preserve">Saccostrea cucullata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) และหอยแมลงภู่ (</w:t>
      </w:r>
      <w:r w:rsidDel="00000000" w:rsidR="00000000" w:rsidRPr="00000000">
        <w:rPr>
          <w:rFonts w:ascii="Noto Sans Thai" w:cs="Noto Sans Thai" w:eastAsia="Noto Sans Thai" w:hAnsi="Noto Sans Thai"/>
          <w:i w:val="1"/>
          <w:iCs w:val="1"/>
          <w:sz w:val="24"/>
          <w:szCs w:val="24"/>
          <w:rtl w:val="0"/>
        </w:rPr>
        <w:t xml:space="preserve">Perna viridis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) จากแหล่งเพาะเลี้ยงบริเวณชายฝั่งทะเลภาคตะวันออก" โดย ธัญญาภรณ์ บัวแตง มหาวิทยาลัยบูรพา (พ.ศ. 2567) มีรายละเอียดเชิงตัวเลขและข้อมูลทางวิชาการที่แน่นและครบถ้วน ดังนี้ครับ:</w:t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76" w:lineRule="auto"/>
        <w:rPr>
          <w:rFonts w:ascii="Noto Sans Thai" w:cs="Noto Sans Thai" w:eastAsia="Noto Sans Thai" w:hAnsi="Noto Sans Thai"/>
          <w:color w:val="000000"/>
          <w:sz w:val="24"/>
          <w:szCs w:val="24"/>
        </w:rPr>
      </w:pPr>
      <w:bookmarkStart w:colFirst="0" w:colLast="0" w:name="_heading=h.uq84oo5n0zcp" w:id="0"/>
      <w:bookmarkEnd w:id="0"/>
      <w:r w:rsidDel="00000000" w:rsidR="00000000" w:rsidRPr="00000000">
        <w:rPr>
          <w:rFonts w:ascii="Noto Sans Thai" w:cs="Noto Sans Thai" w:eastAsia="Noto Sans Thai" w:hAnsi="Noto Sans Thai"/>
          <w:color w:val="000000"/>
          <w:sz w:val="24"/>
          <w:szCs w:val="24"/>
          <w:rtl w:val="0"/>
        </w:rPr>
        <w:t xml:space="preserve">1. ข้อมูลการทดลองและวิธีดำเนินการวิจัย (Methodology)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ขอบเขตการวิจัย: ศึกษาไมโครพลาสติกขนาด 60–5,000 ไมโครเมตร ในหอยสองฝาตัวเต็มวัยความยาวเปลือกไม่น้อยกว่า 35 มิลลิเมตร (สถานีละไม่น้อยกว่า 5 ตัวอย่าง)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ระยะเวลาเก็บตัวอย่าง: เก็บตัวอย่างภาคสนามระหว่างเดือน สิงหาคม 2562 ถึงมกราคม 2563 และเก็บตัวอย่างอ้างอิง ณ วันที่ 31 ธันวาคม 2566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สถานีวิจัย (7 สถานี ใน 3 จังหวัด):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จ.ชลบุรี: อ่าวบางทราย (BS), ปากคลองบางโปรง (BP), หาดวอนนภา (WB), บางพระ (BR), ศรีราชา (SR)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จ.ระยอง: ชายฝั่งมาบตาพุด (MT - พื้นที่รับน้ำเสียอุตสาหกรรมปิโตรเคมีใหญ่เป็นอันดับ 8 ของโลก)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จ.ตราด: เกาะช้าง (CH - พื้นที่อ้างอิงที่ได้รับผลกระทบจากมนุษย์น้อยมาก)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วิธีการสกัดและการวิเคราะห์: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ผ่าแยกเนื้อเยื่ออกเป็น ทางเดินอาหาร และ กล้ามเนื้อ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ย่อยสลายเนื้อเยื่อด้วยสารละลาย 50 mM NaOH ร่วมกับ 20% w/v SDS (อัตราส่วน 1:1 w/v) บ่มที่ 60 °C นาน 24 ชั่วโมง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กำจัดสารอินทรีย์ส่วนเกินด้วย 30% H₂O₂ บ่มต่อที่ 60 °C 24 ชั่วโมง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240" w:before="0" w:beforeAutospacing="0" w:line="276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ตรวจสอบชนิดโพลิเมอร์ด้วยเทคนิค micro-Fourier transform infrared spectroscopy (µFT-IR)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76" w:lineRule="auto"/>
        <w:rPr>
          <w:rFonts w:ascii="Noto Sans Thai" w:cs="Noto Sans Thai" w:eastAsia="Noto Sans Thai" w:hAnsi="Noto Sans Thai"/>
          <w:color w:val="000000"/>
          <w:sz w:val="24"/>
          <w:szCs w:val="24"/>
        </w:rPr>
      </w:pPr>
      <w:bookmarkStart w:colFirst="0" w:colLast="0" w:name="_heading=h.r3p6q7p8hydo" w:id="1"/>
      <w:bookmarkEnd w:id="1"/>
      <w:r w:rsidDel="00000000" w:rsidR="00000000" w:rsidRPr="00000000">
        <w:rPr>
          <w:rFonts w:ascii="Noto Sans Thai" w:cs="Noto Sans Thai" w:eastAsia="Noto Sans Thai" w:hAnsi="Noto Sans Thai"/>
          <w:color w:val="000000"/>
          <w:sz w:val="24"/>
          <w:szCs w:val="24"/>
          <w:rtl w:val="0"/>
        </w:rPr>
        <w:t xml:space="preserve">2. ผลการศึกษาสถิติปริมาณการสะสม (Quantitative Accumulation)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before="240" w:line="276" w:lineRule="auto"/>
        <w:rPr>
          <w:rFonts w:ascii="Noto Sans Thai" w:cs="Noto Sans Thai" w:eastAsia="Noto Sans Thai" w:hAnsi="Noto Sans Thai"/>
          <w:i w:val="0"/>
          <w:iCs w:val="0"/>
          <w:color w:val="000000"/>
          <w:sz w:val="24"/>
          <w:szCs w:val="24"/>
        </w:rPr>
      </w:pPr>
      <w:bookmarkStart w:colFirst="0" w:colLast="0" w:name="_heading=h.ooqb5ouew7lo" w:id="2"/>
      <w:bookmarkEnd w:id="2"/>
      <w:r w:rsidDel="00000000" w:rsidR="00000000" w:rsidRPr="00000000">
        <w:rPr>
          <w:rFonts w:ascii="Noto Sans Thai" w:cs="Noto Sans Thai" w:eastAsia="Noto Sans Thai" w:hAnsi="Noto Sans Thai"/>
          <w:i w:val="0"/>
          <w:iCs w:val="0"/>
          <w:color w:val="000000"/>
          <w:sz w:val="24"/>
          <w:szCs w:val="24"/>
          <w:rtl w:val="0"/>
        </w:rPr>
        <w:t xml:space="preserve">2.1 หอยนางรม (</w:t>
      </w:r>
      <w:r w:rsidDel="00000000" w:rsidR="00000000" w:rsidRPr="00000000">
        <w:rPr>
          <w:rFonts w:ascii="Noto Sans Thai" w:cs="Noto Sans Thai" w:eastAsia="Noto Sans Thai" w:hAnsi="Noto Sans Thai"/>
          <w:color w:val="000000"/>
          <w:sz w:val="24"/>
          <w:szCs w:val="24"/>
          <w:rtl w:val="0"/>
        </w:rPr>
        <w:t xml:space="preserve">Saccostrea cucullata</w:t>
      </w:r>
      <w:r w:rsidDel="00000000" w:rsidR="00000000" w:rsidRPr="00000000">
        <w:rPr>
          <w:rFonts w:ascii="Noto Sans Thai" w:cs="Noto Sans Thai" w:eastAsia="Noto Sans Thai" w:hAnsi="Noto Sans Thai"/>
          <w:i w:val="0"/>
          <w:iCs w:val="0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อ่าวบางทราย (BS) (เลี้ยงแบบหลักไม้ไผ่): 55.8 ± 10.3 ชิ้น/กรัมน้ำหนักเปียก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ปากคลองบางโปรง (BP) (เลี้ยงแบบหลักไม้ไผ่): 87.7 ± 40.0 ชิ้น/กรัมน้ำหนักเปียก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บางพระ (BR) (เลี้ยงแบบแพเชือกแขวน): 122.2 ± 78.4 ชิ้น/กรัมน้ำหนักเปียก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ศรีราชา (SR) (เลี้ยงแบบแพเชือกแขวน): 175.8 ± 55.1 ชิ้น/กรัมน้ำหนักเปียก (พบสูงสุด)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ผลทางสถิติ: ปริมาณไมโครพลาสติกในหอยนางรมแต่ละสถานมีความแตกต่างกันอย่างมีนัยสำคัญทางสถิติ (p &lt; 0.05)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before="240" w:line="276" w:lineRule="auto"/>
        <w:rPr>
          <w:rFonts w:ascii="Noto Sans Thai" w:cs="Noto Sans Thai" w:eastAsia="Noto Sans Thai" w:hAnsi="Noto Sans Thai"/>
          <w:i w:val="0"/>
          <w:iCs w:val="0"/>
          <w:color w:val="000000"/>
          <w:sz w:val="24"/>
          <w:szCs w:val="24"/>
        </w:rPr>
      </w:pPr>
      <w:bookmarkStart w:colFirst="0" w:colLast="0" w:name="_heading=h.d0q7n73xi8w3" w:id="3"/>
      <w:bookmarkEnd w:id="3"/>
      <w:r w:rsidDel="00000000" w:rsidR="00000000" w:rsidRPr="00000000">
        <w:rPr>
          <w:rFonts w:ascii="Noto Sans Thai" w:cs="Noto Sans Thai" w:eastAsia="Noto Sans Thai" w:hAnsi="Noto Sans Thai"/>
          <w:i w:val="0"/>
          <w:iCs w:val="0"/>
          <w:color w:val="000000"/>
          <w:sz w:val="24"/>
          <w:szCs w:val="24"/>
          <w:rtl w:val="0"/>
        </w:rPr>
        <w:t xml:space="preserve">2.2 หอยแมลงภู่ (</w:t>
      </w:r>
      <w:r w:rsidDel="00000000" w:rsidR="00000000" w:rsidRPr="00000000">
        <w:rPr>
          <w:rFonts w:ascii="Noto Sans Thai" w:cs="Noto Sans Thai" w:eastAsia="Noto Sans Thai" w:hAnsi="Noto Sans Thai"/>
          <w:color w:val="000000"/>
          <w:sz w:val="24"/>
          <w:szCs w:val="24"/>
          <w:rtl w:val="0"/>
        </w:rPr>
        <w:t xml:space="preserve">Perna viridis</w:t>
      </w:r>
      <w:r w:rsidDel="00000000" w:rsidR="00000000" w:rsidRPr="00000000">
        <w:rPr>
          <w:rFonts w:ascii="Noto Sans Thai" w:cs="Noto Sans Thai" w:eastAsia="Noto Sans Thai" w:hAnsi="Noto Sans Thai"/>
          <w:i w:val="0"/>
          <w:iCs w:val="0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เกาะช้าง (CH) (พื้นที่อ้างอิง): 14.4 ± 7.6 ชิ้น/กรัมน้ำหนักเปียก (ต่ำสุดอย่างมีนัยสำคัญ)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หาดวอนนภา (WB): 67.7 ± 35.4 ชิ้น/กรัมน้ำหนักเปียก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บางพระ (BR): 86.3 ± 43.3 ชิ้น/กรัมน้ำหนักเปียก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ศรีราชา (SR): 173.3 ± 89.1 ชิ้น/กรัมน้ำหนักเปียก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มาบตาพุด (MT) (เขตนิกมอุตสาหกรรมปิโตรเคมี): 202.4 ± 107.1 ชิ้น/กรัมน้ำหนักเปียก (พบสูงสุดอย่างมีนัยสำคัญ)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ผลทางสถิติ: ปริมาณในสถานีมาบตาพุดและเขตเมืองสูงกว่าสถานีอ้างอิงเกาะช้างอย่างมีนัยสำคัญทางสถิติ (p &lt; 0.05)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276" w:lineRule="auto"/>
        <w:rPr>
          <w:rFonts w:ascii="Noto Sans Thai" w:cs="Noto Sans Thai" w:eastAsia="Noto Sans Thai" w:hAnsi="Noto Sans Thai"/>
          <w:color w:val="000000"/>
          <w:sz w:val="24"/>
          <w:szCs w:val="24"/>
        </w:rPr>
      </w:pPr>
      <w:bookmarkStart w:colFirst="0" w:colLast="0" w:name="_heading=h.3ew7i572zdzb" w:id="4"/>
      <w:bookmarkEnd w:id="4"/>
      <w:r w:rsidDel="00000000" w:rsidR="00000000" w:rsidRPr="00000000">
        <w:rPr>
          <w:rFonts w:ascii="Noto Sans Thai" w:cs="Noto Sans Thai" w:eastAsia="Noto Sans Thai" w:hAnsi="Noto Sans Thai"/>
          <w:color w:val="000000"/>
          <w:sz w:val="24"/>
          <w:szCs w:val="24"/>
          <w:rtl w:val="0"/>
        </w:rPr>
        <w:t xml:space="preserve">3. ปัจจัยที่มีอิทธิพลต่อการสะสม (Key Influencing Factors)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อวัยวะที่สะสม: ทั้งหอยนางรมและหอยแมลงภู่มีการสะสมไมโครพลาสติกใน ระบบทางเดินอาหารสูงกว่ากล้ามเนื้อ อย่างมีนัยสำคัญทางสถิติ (p &lt; 0.05)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สัดส่วนตามขนาด: ไมโครพลาสติกขนาดเล็ก 60–300 ไมโครเมตร เป็นขนาดหลักที่ตรวจพบครอบงำมากกว่า 80% ของไมโครพลาสติกทั้งหมด เนื่องจากมีขนาดใกล้เคียงกับอาหารตามธรรมชาติ (&lt;200 ไมโครเมตร) ส่วนขนาดใหญ่กว่า 300 ไมโครเมตร จะถูกกรองดักไว้ที่เหงือกและถูกขับออกนอกร่างกายเป็น "มูลเทียม" (Pseudofaeces)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รูปแบบการเพาะเลี้ยง: หอยสองฝาที่เพาะเลี้ยงแบบ แพเชือกแขวน (BR, SR, MT, CH) สะสมไมโครพลาสติกมากกว่าการเลี้ยงแบบ หลักไม้ไผ่ (BS, BP, WB) อย่างมีนัยสำคัญทางสถิติ (p &lt; 0.05) เนื่องจากไมโครพลาสติกบางส่วนเกิดจากการหลุดลอกของเชือกที่ใช้แขวนหอยโดยตรง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276" w:lineRule="auto"/>
        <w:rPr>
          <w:rFonts w:ascii="Noto Sans Thai" w:cs="Noto Sans Thai" w:eastAsia="Noto Sans Thai" w:hAnsi="Noto Sans Thai"/>
          <w:color w:val="000000"/>
          <w:sz w:val="24"/>
          <w:szCs w:val="24"/>
        </w:rPr>
      </w:pPr>
      <w:bookmarkStart w:colFirst="0" w:colLast="0" w:name="_heading=h.sz4kko1dn4zn" w:id="5"/>
      <w:bookmarkEnd w:id="5"/>
      <w:r w:rsidDel="00000000" w:rsidR="00000000" w:rsidRPr="00000000">
        <w:rPr>
          <w:rFonts w:ascii="Noto Sans Thai" w:cs="Noto Sans Thai" w:eastAsia="Noto Sans Thai" w:hAnsi="Noto Sans Thai"/>
          <w:color w:val="000000"/>
          <w:sz w:val="24"/>
          <w:szCs w:val="24"/>
          <w:rtl w:val="0"/>
        </w:rPr>
        <w:t xml:space="preserve">4. ลักษณะทางกายภาพและชนิดโพลิเมอร์ (Morphology &amp; µFT-IR Results)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รูปร่างที่พบ: ตรวจพบรูปร่าง แผ่น (sheet) เป็นหลัก รองลงมาคือ เส้นใย (fiber) และ กำหนดรูปร่างไม่ได้ (fragment) โดย ไม่พบรูปร่างทรงกลม (pellet/sphere) ในหอยทุกสถานี (ยกเว้นสถานีเกาะช้างที่พบรูปร่างเส้นใยเป็นหลัก)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ผลวิเคราะห์ชนิดโพลิเมอร์ (µFT-IR):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เส้นใยในหอยนางรม: คล้ายคลึงกับ Low Density Polyethylene (LDPE) 81.44% ซึ่งตรงกับเชือกเลี้ยงหอยในฟาร์ม (LDPE 93.04%)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เส้นใยในหอยแมลงภู่: คล้ายคลึงกับ Nylon (Polyamide/PA) มากกว่า 80% ซึ่งตรงกับเชือกเพาะเลี้ยง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240" w:before="0" w:beforeAutospacing="0" w:line="276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ชนิดโพลิเมอร์อื่นที่ตรวจพบ: Polyethylene (PE), Polyethylene terephthalate (PET), Polystyrene (PS), Rayon และ Polyacrylamide (PAM)</w:t>
      </w:r>
    </w:p>
    <w:p w:rsidR="00000000" w:rsidDel="00000000" w:rsidP="00000000" w:rsidRDefault="00000000" w:rsidRPr="00000000" w14:paraId="0000003D">
      <w:pPr>
        <w:spacing w:after="0" w:line="276" w:lineRule="auto"/>
        <w:rPr>
          <w:rFonts w:ascii="Noto Sans Thai" w:cs="Noto Sans Thai" w:eastAsia="Noto Sans Thai" w:hAnsi="Noto Sans Thai"/>
          <w:color w:val="000000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color w:val="000000"/>
          <w:sz w:val="24"/>
          <w:szCs w:val="24"/>
          <w:rtl w:val="0"/>
        </w:rPr>
        <w:t xml:space="preserve">5. ข้อสรุปและข้อเสนอแนะเชิงนโยบาย (Conclusions &amp; Recommendations)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สรุป: แหล่งเพาะเลี้ยงใกล้นิคมอุตสาหกรรมปิโตรเคมีและเขตเมืองหนาแน่น ตลอดจนอุปกรณ์เชือกพลาสติกในฟาร์ม เป็นแหล่งกำเนิดสำคัญของไมโครพลาสติกที่สะสมในหอยสองฝา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ข้อเสนอแนะ: ควรนำข้อมูลนี้ไปใช้ในการ ประเมินความเสี่ยงต่อสุขภาพมนุษย์ จากการบริโภคอาหารทะเล และพัฒนาวัสดุอุปกรณ์การเลี้ยงหอยที่ลดการปลดปล่อยเส้นใยพลาสติกสู่น้ำทะเล</w:t>
      </w:r>
    </w:p>
    <w:p w:rsidR="00000000" w:rsidDel="00000000" w:rsidP="00000000" w:rsidRDefault="00000000" w:rsidRPr="00000000" w14:paraId="00000040">
      <w:pPr>
        <w:ind w:left="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3. พันธุ์ทิพย์ วิเศษพงษ์พันธ์ และคณะ (2563) การปนเปื้อนของไมโครพลาสติกในสัตว์ทะเลที่เป็นอาหาร. ใน การประชุมทางวิชาการของมหาวิทยาลัยเกษตรศาสตร์ ครั้งที่ 58. (น. 397-407). มหาวิทยาลัยเกษตรศาสตร์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 การปนเปื้อนของไมโครพลาสติกในสัตว์ทะเลที่เป็นอาหาร</w:t>
      </w:r>
    </w:p>
    <w:p w:rsidR="00000000" w:rsidDel="00000000" w:rsidP="00000000" w:rsidRDefault="00000000" w:rsidRPr="00000000" w14:paraId="0000004A">
      <w:pPr>
        <w:ind w:left="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( Microplastic Contamination in Marine Animals Used as Seafood ) คณะผู้จัดทำ: พันธุ์ทิพย์ วิเศษพงษ์พันธ์, อภิญญา ชาติทวีสุข และ วชิระ ใจงาม จากมหาวิทยาลัยเกษตรศาสตร์</w:t>
      </w:r>
    </w:p>
    <w:p w:rsidR="00000000" w:rsidDel="00000000" w:rsidP="00000000" w:rsidRDefault="00000000" w:rsidRPr="00000000" w14:paraId="0000004B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1. บทนำและความสำคัญของปัญหา</w:t>
      </w:r>
    </w:p>
    <w:p w:rsidR="00000000" w:rsidDel="00000000" w:rsidP="00000000" w:rsidRDefault="00000000" w:rsidRPr="00000000" w14:paraId="0000004C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สถานการณ์ในสิ่งแวดล้อม: ไมโครพลาสติกปนเปื้อนและแพร่กระจายครอบคลุมทั้งในน้ำทะเล ตะกอนชายฝั่ง และสิ่งมีชีวิตทางทะเล ตั้งแต่พื้นที่ชายฝั่งไปจนถึงทะเลลึก</w:t>
      </w:r>
    </w:p>
    <w:p w:rsidR="00000000" w:rsidDel="00000000" w:rsidP="00000000" w:rsidRDefault="00000000" w:rsidRPr="00000000" w14:paraId="0000004D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ความพิษและผลกระทบต่อสิ่งมีชีวิต: ไมโครพลาสติกมีความเป็นพิษจากตัววัสดุพลาสติก สารเติมแต่ง (additives) และความสามารถในการดูดซับ/ปลดปล่อยสารพิษอื่น ๆ เช่น PCBs โลหะหนัก และเชื้อโรค</w:t>
      </w:r>
    </w:p>
    <w:p w:rsidR="00000000" w:rsidDel="00000000" w:rsidP="00000000" w:rsidRDefault="00000000" w:rsidRPr="00000000" w14:paraId="0000004E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ส่งผลกระทบโดยตรงต่อสัตว์ทะเล เช่น ขัดขวางทางเดินอาหาร ทำให้บริโภคอาหารได้น้อยลง ลดภูมิคุ้มกัน กระทบต่อระบบการเจริญเติบโต การสืบพันธุ์ และโครงสร้างระบบนิเวศ</w:t>
      </w:r>
    </w:p>
    <w:p w:rsidR="00000000" w:rsidDel="00000000" w:rsidP="00000000" w:rsidRDefault="00000000" w:rsidRPr="00000000" w14:paraId="0000004F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เส้นทางเข้าสู่ร่างกายมนุษย์: ไมโครพลาสติกเข้าสู่ห่วงโซ่อาหารผ่าน 4 เส้นทางหลัก ได้แก่ การย่อย/กิน (Ingestion), การหายใจ (Respiration), การเกี่ยวพัน (Entanglement) และการส่งผ่านตามลำดับขั้นในห่วงโซ่อาหาร (Trophic transfer)</w:t>
      </w:r>
    </w:p>
    <w:p w:rsidR="00000000" w:rsidDel="00000000" w:rsidP="00000000" w:rsidRDefault="00000000" w:rsidRPr="00000000" w14:paraId="00000050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โดย การบริโภคอาหารทะเลถือเป็นเส้นทางหลักโดยตรง ที่นำพาไมโครพลาสติกและความเป็นพิษเข้าสู่ร่างกายมนุษย์</w:t>
      </w:r>
    </w:p>
    <w:p w:rsidR="00000000" w:rsidDel="00000000" w:rsidP="00000000" w:rsidRDefault="00000000" w:rsidRPr="00000000" w14:paraId="00000051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2. วัตถุประสงค์การศึกษา</w:t>
      </w:r>
    </w:p>
    <w:p w:rsidR="00000000" w:rsidDel="00000000" w:rsidP="00000000" w:rsidRDefault="00000000" w:rsidRPr="00000000" w14:paraId="00000052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เพื่อศึกษา จำนวน ขนาด รูปแบบ สี และประเภทของโพลีเมอร์ ของไมโครพลาสติกในสัตว์ทะเล 5 กลุ่มที่คนไทยนิยมบริโภค</w:t>
      </w:r>
    </w:p>
    <w:p w:rsidR="00000000" w:rsidDel="00000000" w:rsidP="00000000" w:rsidRDefault="00000000" w:rsidRPr="00000000" w14:paraId="00000053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เพื่อประเมินสถานภาพการปนเปื้อน ใช้เป็นข้อมูลพื้นฐานในการ กำหนดมาตรการเฝ้าระวังและป้องกันความเสี่ยงต่อสุขภาพ ของคนไทยจากการบริโภคอาหารทะเล</w:t>
      </w:r>
    </w:p>
    <w:p w:rsidR="00000000" w:rsidDel="00000000" w:rsidP="00000000" w:rsidRDefault="00000000" w:rsidRPr="00000000" w14:paraId="00000054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3. อุปกรณ์และวิธีการศึกษา</w:t>
      </w:r>
    </w:p>
    <w:p w:rsidR="00000000" w:rsidDel="00000000" w:rsidP="00000000" w:rsidRDefault="00000000" w:rsidRPr="00000000" w14:paraId="00000055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การเก็บตัวอย่าง: สุ่มเก็บตัวอย่างสัตว์ทะเล 5 กลุ่มหลัก รวม 25 ชนิด (กลุ่มละ 5 ชนิด ชนิดละ 5 ตัว) จาก 4 แหล่ง ได้แก่ ท่าเรืออวนจมปู ต.บางพระ อ.ศรีราชา, ตลาดสดเทศบาลศรีราชา, ตลาดสดเทศบาลเมืองตราด และขุดเก็บหอยเสียบจากหาดบ้านโรงโป๊ะ จ.ชลบุรี</w:t>
      </w:r>
    </w:p>
    <w:p w:rsidR="00000000" w:rsidDel="00000000" w:rsidP="00000000" w:rsidRDefault="00000000" w:rsidRPr="00000000" w14:paraId="00000056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การเตรียมตัวอย่าง: ผ่าแยกเฉพาะส่วนกระเพาะมาอบแห้งที่ 70°C เป็นเวลา 12 ชั่วโมง (ยกเว้นกลุ่มหอยที่ใช้ทั้งตัวเนื่องจากกล้ามเนื้อและกระเพาะแยกจากกันได้ยาก) แล้วนำไปสกัดแยกไมโครพลาสติก</w:t>
      </w:r>
    </w:p>
    <w:p w:rsidR="00000000" w:rsidDel="00000000" w:rsidP="00000000" w:rsidRDefault="00000000" w:rsidRPr="00000000" w14:paraId="00000057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การตรวจวิเคราะห์และจำแนก:</w:t>
      </w:r>
    </w:p>
    <w:p w:rsidR="00000000" w:rsidDel="00000000" w:rsidP="00000000" w:rsidRDefault="00000000" w:rsidRPr="00000000" w14:paraId="00000058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ส่องกล้องจุลทรรศน์สเตอริโอ (กำลังขยาย 10x, 40x และ 100x) เพื่อตรวจนับจำนวน (ชิ้น/ตัว)</w:t>
      </w:r>
    </w:p>
    <w:p w:rsidR="00000000" w:rsidDel="00000000" w:rsidP="00000000" w:rsidRDefault="00000000" w:rsidRPr="00000000" w14:paraId="00000059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จำแนกรูปร่างออกเป็น 3 รูปแบบหลัก ได้แก่ เส้นใย (fiber), แผ่น (film) และชิ้นส่วนขนาดเล็กไม่มีรูปร่างแน่นอน (fragment) พร้อมวัดขนาดและบันทึกสี</w:t>
      </w:r>
    </w:p>
    <w:p w:rsidR="00000000" w:rsidDel="00000000" w:rsidP="00000000" w:rsidRDefault="00000000" w:rsidRPr="00000000" w14:paraId="0000005A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ตรวจสอบประเภทโพลีเมอร์เบื้องต้นด้วยเครื่อง FT-IR spectrometer (ช่วงเลขคลื่น 400–4000 cm⁻¹) เปรียบเทียบกับ Reference spectra</w:t>
      </w:r>
    </w:p>
    <w:p w:rsidR="00000000" w:rsidDel="00000000" w:rsidP="00000000" w:rsidRDefault="00000000" w:rsidRPr="00000000" w14:paraId="0000005B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การวิเคราะห์ทางสถิติ: ใช้การวิเคราะห์ความแปรปรวน ANOVA (ระดับความเชื่อมั่น 95%, p &lt; 0.05) และทดสอบความแตกต่างระหว่างคู่ด้วยวิธี Tukey Post-Hoc test</w:t>
      </w:r>
    </w:p>
    <w:p w:rsidR="00000000" w:rsidDel="00000000" w:rsidP="00000000" w:rsidRDefault="00000000" w:rsidRPr="00000000" w14:paraId="0000005C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4. ผลการศึกษาและวิจารณ์ผล</w:t>
      </w:r>
    </w:p>
    <w:p w:rsidR="00000000" w:rsidDel="00000000" w:rsidP="00000000" w:rsidRDefault="00000000" w:rsidRPr="00000000" w14:paraId="0000005D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4.1 สัดส่วนการปนเปื้อนตามกลุ่มสัตว์ทะเล</w:t>
      </w:r>
    </w:p>
    <w:p w:rsidR="00000000" w:rsidDel="00000000" w:rsidP="00000000" w:rsidRDefault="00000000" w:rsidRPr="00000000" w14:paraId="0000005E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กลุ่มหอย (Bivalve): พบการปนเปื้อนมากที่สุด คิดเป็น 33% ของไมโครพลาสติกทั้งหมดที่พบ</w:t>
      </w:r>
    </w:p>
    <w:p w:rsidR="00000000" w:rsidDel="00000000" w:rsidP="00000000" w:rsidRDefault="00000000" w:rsidRPr="00000000" w14:paraId="0000005F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กลุ่มกุ้ง (Shrimp): พบ 25%</w:t>
      </w:r>
    </w:p>
    <w:p w:rsidR="00000000" w:rsidDel="00000000" w:rsidP="00000000" w:rsidRDefault="00000000" w:rsidRPr="00000000" w14:paraId="00000060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กลุ่มปู (Crab): พบ 18%</w:t>
      </w:r>
    </w:p>
    <w:p w:rsidR="00000000" w:rsidDel="00000000" w:rsidP="00000000" w:rsidRDefault="00000000" w:rsidRPr="00000000" w14:paraId="00000061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กลุ่มปลา (Fish): พบ 14%</w:t>
      </w:r>
    </w:p>
    <w:p w:rsidR="00000000" w:rsidDel="00000000" w:rsidP="00000000" w:rsidRDefault="00000000" w:rsidRPr="00000000" w14:paraId="00000062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กลุ่มหมึก (Cephalopod): พบน้อยที่สุด คิดเป็น 10%</w:t>
      </w:r>
    </w:p>
    <w:p w:rsidR="00000000" w:rsidDel="00000000" w:rsidP="00000000" w:rsidRDefault="00000000" w:rsidRPr="00000000" w14:paraId="00000063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4.2 สัตว์ทะเลที่มีปริมาณไมโครพลาสติกสูงสุดในแต่ละกลุ่ม (ชิ้น/ตัว)</w:t>
      </w:r>
    </w:p>
    <w:p w:rsidR="00000000" w:rsidDel="00000000" w:rsidP="00000000" w:rsidRDefault="00000000" w:rsidRPr="00000000" w14:paraId="00000068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กลุ่มหอย: หอยเสียบ พบสูงสุดที่ 6.6 ± 2.61 ชิ้น/ตัว รองลงมาคือ หอยนางรม (6.0 ± 2.12 ชิ้น/ตัว) และหอยแมลงภู่ (4.8 ± 2.17 ชิ้น/ตัว) โดยกลุ่มหอยมีค่าเฉลี่ยรวมอยู่ที่ 3.6–6.6 ชิ้น/ตัว</w:t>
      </w:r>
    </w:p>
    <w:p w:rsidR="00000000" w:rsidDel="00000000" w:rsidP="00000000" w:rsidRDefault="00000000" w:rsidRPr="00000000" w14:paraId="00000069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กลุ่มกุ้ง: กุ้งกุลาดำ พบสูงสุด 3.8 ± 2.49 ชิ้น/ตัว (กุ้งขาว 3.6 ± 2.60 และกุ้งแชบ๊วย 3.4 ± 1.14 ชิ้น/ตัว)</w:t>
      </w:r>
    </w:p>
    <w:p w:rsidR="00000000" w:rsidDel="00000000" w:rsidP="00000000" w:rsidRDefault="00000000" w:rsidRPr="00000000" w14:paraId="0000006A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กลุ่มปู: ปูทะเล พบสูงสุด 3.4 ± 1.14 ชิ้น/ตัว (ปูม้า 2.8 ± 3.03 และปูกระตอยส้ม 2.6 ± 1.51 ชิ้น/ตัว)</w:t>
      </w:r>
    </w:p>
    <w:p w:rsidR="00000000" w:rsidDel="00000000" w:rsidP="00000000" w:rsidRDefault="00000000" w:rsidRPr="00000000" w14:paraId="0000006B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กลุ่มปลา: ปลาทู พบสูงสุด 3.6 ± 1.14 ชิ้น/ตัว</w:t>
      </w:r>
    </w:p>
    <w:p w:rsidR="00000000" w:rsidDel="00000000" w:rsidP="00000000" w:rsidRDefault="00000000" w:rsidRPr="00000000" w14:paraId="0000006C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กลุ่มหมึก: หมึกกระดอง พบสูงสุด 3.0 ± 2.35 ชิ้น/ตัว</w:t>
      </w:r>
    </w:p>
    <w:p w:rsidR="00000000" w:rsidDel="00000000" w:rsidP="00000000" w:rsidRDefault="00000000" w:rsidRPr="00000000" w14:paraId="0000006D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4.3 ลักษณะกายภาพและสารเคมีของไมโครพลาสติก</w:t>
      </w:r>
    </w:p>
    <w:p w:rsidR="00000000" w:rsidDel="00000000" w:rsidP="00000000" w:rsidRDefault="00000000" w:rsidRPr="00000000" w14:paraId="0000006E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รูปร่าง: พบมากที่สุดคือ รูปแบบเส้นใย (fiber) คิดเป็น 48.80%</w:t>
      </w:r>
    </w:p>
    <w:p w:rsidR="00000000" w:rsidDel="00000000" w:rsidP="00000000" w:rsidRDefault="00000000" w:rsidRPr="00000000" w14:paraId="0000006F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สี: สีหลักที่พบคือ สีน้ำเงิน (47.25%), สีแดง (27.95%) และสีดำ (24%) ซึ่งคาดว่าส่วนใหญ่มาจากเครื่องมือประมงที่ผุพังและการเปลี่ยนอวน</w:t>
      </w:r>
    </w:p>
    <w:p w:rsidR="00000000" w:rsidDel="00000000" w:rsidP="00000000" w:rsidRDefault="00000000" w:rsidRPr="00000000" w14:paraId="00000070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ขนาด: อยู่ในช่วง 5–185 ไมครอน โดยขนาดใหญ่ที่สุดพบในปูม้า (ลักษณะแผ่นยาว 185 µm) และปูดาว (แผ่นสีฟ้าเข้มกว้าง 20 µm) ทั้งนี้ ยิ่งไมโครพลาสติกมีขนาดเล็กจะยิ่งมีความเป็นพิษสูงเนื่องจากดูดซับสารพิษในสิ่งแวดล้อมได้ดี</w:t>
      </w:r>
    </w:p>
    <w:p w:rsidR="00000000" w:rsidDel="00000000" w:rsidP="00000000" w:rsidRDefault="00000000" w:rsidRPr="00000000" w14:paraId="00000071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ประเภทโพลีเมอร์: พบหลากหลายประเภท ได้แก่ Polyethylene (PE) ในหอยเสียบ, Polyester ในปูทะเลและหมึกกระดอง, Nylon ในปูม้าและปลาทู, และ Polypropylene waxes ในปูดาว</w:t>
      </w:r>
    </w:p>
    <w:p w:rsidR="00000000" w:rsidDel="00000000" w:rsidP="00000000" w:rsidRDefault="00000000" w:rsidRPr="00000000" w14:paraId="00000072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สารเติมแต่ง: ในปูม้าพบสารเติมแต่งประเภท Odyssey (Odyssey OB-1) ซึ่งทำหน้าที่เป็นสารเพิ่มความสว่าง (optical brightener) ในอุตสาหกรรมพลาสติก ซึ่งช่วยเพิ่มระดับความเป็นพิษของไมโครพลาสติกอีกด้วย</w:t>
      </w:r>
    </w:p>
    <w:p w:rsidR="00000000" w:rsidDel="00000000" w:rsidP="00000000" w:rsidRDefault="00000000" w:rsidRPr="00000000" w14:paraId="00000073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4.4 ปัจจัยและกลไกการสะสมไมโครพลาสติก</w:t>
      </w:r>
    </w:p>
    <w:p w:rsidR="00000000" w:rsidDel="00000000" w:rsidP="00000000" w:rsidRDefault="00000000" w:rsidRPr="00000000" w14:paraId="00000078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กลุ่มกรองกินอาหาร (Filter feeder): หอยสองฝามีการสะสมสูงเนื่องจากกรองกินอาหารจากน้ำและตะกอนชายหาดที่มีขยะพลาสติกตกค้างและแตกหักแทรกอยู่ตามเม็ดทราย</w:t>
      </w:r>
    </w:p>
    <w:p w:rsidR="00000000" w:rsidDel="00000000" w:rsidP="00000000" w:rsidRDefault="00000000" w:rsidRPr="00000000" w14:paraId="00000079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พฤติกรรมและการบริโภค:                                                                                                กุ้ง: ไมโครพลาสติกสะสมในทางเดินอาหาร ส่วนหัว และเหงือก แต่ ไม่พบในส่วนกล้ามเนื้อ/เนื้อกุ้ง ดังนั้นการแกะเปลือกและหัวออกก่อนรับประทานจึงช่วยลดความเสี่ยงลงได้                       ปู: การพบเส้นใยพลาสติกจำนวนมากคาดว่าเกิดจากการที่ปูใช้ก้ามและฟันกัดอวนจมปูขณะถูกจับ</w:t>
      </w:r>
    </w:p>
    <w:p w:rsidR="00000000" w:rsidDel="00000000" w:rsidP="00000000" w:rsidRDefault="00000000" w:rsidRPr="00000000" w14:paraId="0000007A">
      <w:pPr>
        <w:ind w:left="72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5. สรุปและข้อเสนอแนะ</w:t>
      </w:r>
    </w:p>
    <w:p w:rsidR="00000000" w:rsidDel="00000000" w:rsidP="00000000" w:rsidRDefault="00000000" w:rsidRPr="00000000" w14:paraId="0000007B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พบการปนเปื้อนของไมโครพลาสติกในสัตว์ทะเลที่เป็นอาหารของคนไทย ทุกกลุ่มอย่างมีนัยสำคัญ   กลุ่มหอยมีความเสี่ยงต่อสุขภาพผู้บริโภคสูงสุด เนื่องจากคนไทยนิยมบริโภคหอยทั้งตัว (รวมทั้งกล้ามเนื้อและเครื่องใน) ทำให้ได้รับไมโครพลาสติกเข้าสู่ร่างกายโดยตรง จำเป็นต้องมีการ จัดทำฐานข้อมูลพื้นฐาน เฝ้าระวัง และติดตามการปนเปื้อนอย่างต่อเนื่อง เพื่อใช้ในการประเมินความเสี่ยงและกำหนดมาตรการป้องกันต่อสุขภาพของประชาชนต่อไป</w:t>
      </w:r>
    </w:p>
    <w:p w:rsidR="00000000" w:rsidDel="00000000" w:rsidP="00000000" w:rsidRDefault="00000000" w:rsidRPr="00000000" w14:paraId="0000007C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ภัทรมน หุ่นลำพูน (2566) : การพัฒนาและประยุกต์ใช้เทคนิค Convolutional neural network ในการจำแนกขยะชายฝั่งทะเลและการติดตามการแพร่กระจายของชนิดของขยะพลาสติกในทะเล บริเวณชายฝั่งทะเลอ่าวไทยตะวันออก [วิทยานิพนธ์ปริญญามหาบัณฑิต, มหาวิทยาลัยบูรพา].</w:t>
      </w:r>
    </w:p>
    <w:p w:rsidR="00000000" w:rsidDel="00000000" w:rsidP="00000000" w:rsidRDefault="00000000" w:rsidRPr="00000000" w14:paraId="0000007D">
      <w:pPr>
        <w:ind w:left="72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4. การพัฒนาและประยุกต์ใช้เทคนิค Convolutional Neural Network           ในการจำแนกขยะชายฝั่งทะเล และการติดตามการแพร่กระจายของชนิดของขยะพลาสติกในทะเล บริเวณชายฝั่งทะเลอ่าวไทยตะวันออก</w:t>
      </w:r>
    </w:p>
    <w:p w:rsidR="00000000" w:rsidDel="00000000" w:rsidP="00000000" w:rsidRDefault="00000000" w:rsidRPr="00000000" w14:paraId="00000086">
      <w:pPr>
        <w:ind w:firstLine="72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รายงานวิทยานิพนธ์เรื่อง "การพัฒนาและประยุกต์ใช้เทคนิค Convolutional Neural Network ในการจำแนกขยะชายฝั่งทะเล และการติดตามการแพร่กระจายของชนิดของขยะพลาสติกในทะเล บริเวณชายฝั่งทะเลอ่าวไทยตะวันออก" โดย ภัทรมน หุ่นลำพูน (หลักสูตรวิทยาศาสตรมหาบัณฑิต สาขาวิชาเทคโนโลยีทางทะเล คณะเทคโนโลยีทางทะเล มหาวิทยาลัยบูรพา, พ.ศ. 2566) มีสาระสำคัญโดยละเอียดดังนี้12</w:t>
      </w:r>
    </w:p>
    <w:p w:rsidR="00000000" w:rsidDel="00000000" w:rsidP="00000000" w:rsidRDefault="00000000" w:rsidRPr="00000000" w14:paraId="00000087">
      <w:pPr>
        <w:ind w:left="0"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1. ความเป็นมาและความสำคัญของปัญหา</w:t>
      </w:r>
    </w:p>
    <w:p w:rsidR="00000000" w:rsidDel="00000000" w:rsidP="00000000" w:rsidRDefault="00000000" w:rsidRPr="00000000" w14:paraId="00000088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ปัญหาขยะทะเลและขยะพลาสติกเป็นมลพิษทางสิ่งแวดล้อมขั้นวิกฤตที่ทั่วโลกให้ความสนใจ เนื่องจากพลาสติกย่อยสลายยาก และส่งผลกระทบโดยตรงต่อสิ่งมีชีวิตในทะเล ระบบนิเวศ ห่วงโซ่อาหาร (การปนเปื้อนของไมโครพลาสติก) ตลอดจนเศรษฐกิจ การท่องเที่ยว และสุขภาพของมนุษย์</w:t>
      </w:r>
    </w:p>
    <w:p w:rsidR="00000000" w:rsidDel="00000000" w:rsidP="00000000" w:rsidRDefault="00000000" w:rsidRPr="00000000" w14:paraId="00000089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แม้ว่าในประเทศไทยจะมีการศึกษาเกี่ยวกับสถานการณ์ขยะทะเลอย่างแพร่หลาย แต่รายงานการนำเทคโนโลยีปัญญาประดิษฐ์ (Artificial Intelligence: AI) มาประยุกต์ใช้ในการจัดการขยะทะเลยังมีอยู่น้อยมาก</w:t>
      </w:r>
    </w:p>
    <w:p w:rsidR="00000000" w:rsidDel="00000000" w:rsidP="00000000" w:rsidRDefault="00000000" w:rsidRPr="00000000" w14:paraId="0000008A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งานวิจัยนี้จึงจัดทำขึ้นเพื่อนำเทคโนโลยีการเรียนรู้เชิงลึก (Deep Learning) ด้วยเทคนิค Convolutional Neural Network (CNN) มาช่วยจำแนกขยะชายฝั่งเพื่อเพิ่มความสะดวก รวดเร็ว ลดเวลาการเก็บตัวอย่าง และลดความเสี่ยงต่อการสัมผัสเชื้อโรคของผู้เชี่ยวชาญ พร้อมทั้งติดตามการแพร่กระจายของชนิดขยะพลาสติกในพื้นที่อ่าวไทยตะวันออก</w:t>
      </w:r>
    </w:p>
    <w:p w:rsidR="00000000" w:rsidDel="00000000" w:rsidP="00000000" w:rsidRDefault="00000000" w:rsidRPr="00000000" w14:paraId="0000008B">
      <w:pPr>
        <w:ind w:left="0"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2. วัตถุประสงค์ของการวิจัย</w:t>
      </w:r>
    </w:p>
    <w:p w:rsidR="00000000" w:rsidDel="00000000" w:rsidP="00000000" w:rsidRDefault="00000000" w:rsidRPr="00000000" w14:paraId="0000008C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เพื่อพัฒนาเทคนิคโปรแกรมในการจำแนกขยะชายฝั่งทะเล ด้วยข้อมูลภาพถ่ายโดยใช้เทคนิค Convolutional Neural Network (CNN)</w:t>
      </w:r>
    </w:p>
    <w:p w:rsidR="00000000" w:rsidDel="00000000" w:rsidP="00000000" w:rsidRDefault="00000000" w:rsidRPr="00000000" w14:paraId="0000008D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เพื่อติดตามและเปรียบเทียบสัดส่วนการแพร่กระจายของชนิดขยะพลาสติก ในน้ำทะเล ตะกอนดิน และบนชายหาด บริเวณชายฝั่งทะเลอ่าวไทยตะวันออก ตามฤดูกาลและพื้นที่ศึกษา</w:t>
      </w:r>
    </w:p>
    <w:p w:rsidR="00000000" w:rsidDel="00000000" w:rsidP="00000000" w:rsidRDefault="00000000" w:rsidRPr="00000000" w14:paraId="0000008E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3. วิธีดำเนินการศึกษา (Methodology)</w:t>
      </w:r>
    </w:p>
    <w:p w:rsidR="00000000" w:rsidDel="00000000" w:rsidP="00000000" w:rsidRDefault="00000000" w:rsidRPr="00000000" w14:paraId="00000092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การศึกษานี้แบ่งออกเป็น 2 ส่วนหลัก ดังนี้ :</w:t>
      </w:r>
    </w:p>
    <w:p w:rsidR="00000000" w:rsidDel="00000000" w:rsidP="00000000" w:rsidRDefault="00000000" w:rsidRPr="00000000" w14:paraId="00000093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ส่วนที่ 1: การพัฒนาโมเดล CNN สำหรับจำแนกขยะชายฝั่งทะเล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การเก็บและเตรียมชุดข้อมูลภาพถ่าย:</w:t>
      </w:r>
    </w:p>
    <w:p w:rsidR="00000000" w:rsidDel="00000000" w:rsidP="00000000" w:rsidRDefault="00000000" w:rsidRPr="00000000" w14:paraId="00000095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รวบรวมภาพถ่ายขยะชายฝั่งทะเล 4 ประเภท ตามเกณฑ์ของ International Coastal Cleanup (ICC) รวมทั้งหมด 600 ภาพ (ประเภทละ 150 ภาพ)</w:t>
      </w:r>
    </w:p>
    <w:p w:rsidR="00000000" w:rsidDel="00000000" w:rsidP="00000000" w:rsidRDefault="00000000" w:rsidRPr="00000000" w14:paraId="00000096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ได้แก่:</w:t>
      </w:r>
    </w:p>
    <w:p w:rsidR="00000000" w:rsidDel="00000000" w:rsidP="00000000" w:rsidRDefault="00000000" w:rsidRPr="00000000" w14:paraId="00000097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Class 0: ขยะจากกิจกรรมทางการประมงและการเดินเรือ (เช่น ทุ่น เชือก อวน ลอบกุ้ง/ปู)</w:t>
      </w:r>
    </w:p>
    <w:p w:rsidR="00000000" w:rsidDel="00000000" w:rsidP="00000000" w:rsidRDefault="00000000" w:rsidRPr="00000000" w14:paraId="00000098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Class 1: ขยะจากอุปกรณ์การแพทย์และอนามัย (เช่น หน้ากากอนามัย ถุงมือ เข็มฉีดยา)</w:t>
      </w:r>
    </w:p>
    <w:p w:rsidR="00000000" w:rsidDel="00000000" w:rsidP="00000000" w:rsidRDefault="00000000" w:rsidRPr="00000000" w14:paraId="00000099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Class 2: ขยะจากกิจกรรมชายฝั่งและการพักผ่อน (เช่น ขวดพลาสติก ซองอาหาร ถุงพลาสติก รองเท้า)</w:t>
      </w:r>
    </w:p>
    <w:p w:rsidR="00000000" w:rsidDel="00000000" w:rsidP="00000000" w:rsidRDefault="00000000" w:rsidRPr="00000000" w14:paraId="0000009A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Class 3: ขยะจากกิจกรรมเกี่ยวกับการสูบ (เช่น ไฟแช็ก ก้นบุหรี่ ซองบุหรี่)</w:t>
      </w:r>
    </w:p>
    <w:p w:rsidR="00000000" w:rsidDel="00000000" w:rsidP="00000000" w:rsidRDefault="00000000" w:rsidRPr="00000000" w14:paraId="0000009B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ปรับขนาดภาพถ่ายเป็น 150 × 100 พิกเซล</w:t>
      </w:r>
    </w:p>
    <w:p w:rsidR="00000000" w:rsidDel="00000000" w:rsidP="00000000" w:rsidRDefault="00000000" w:rsidRPr="00000000" w14:paraId="0000009C">
      <w:pPr>
        <w:ind w:left="0"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2.การสร้างและปรับแต่งโมเดล:</w:t>
      </w:r>
    </w:p>
    <w:p w:rsidR="00000000" w:rsidDel="00000000" w:rsidP="00000000" w:rsidRDefault="00000000" w:rsidRPr="00000000" w14:paraId="0000009D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แบ่งข้อมูลออกเป็น Training set และ Test set ในอัตราส่วน 80:20</w:t>
      </w:r>
    </w:p>
    <w:p w:rsidR="00000000" w:rsidDel="00000000" w:rsidP="00000000" w:rsidRDefault="00000000" w:rsidRPr="00000000" w14:paraId="0000009E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กำหนดสถาปัตยกรรมโครงสร้าง Layer ของโมเดลเป็น (1,024, 512, 4) และประมวลผลด้วยโปรแกรม R โดยใช้การทดสอบแบบ K-fold cross-validation (5 folds)</w:t>
      </w:r>
    </w:p>
    <w:p w:rsidR="00000000" w:rsidDel="00000000" w:rsidP="00000000" w:rsidRDefault="00000000" w:rsidRPr="00000000" w14:paraId="0000009F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วิเคราะห์หาค่า Hyperparameters (Arguments) ที่เหมาะสมที่สุด ได้แก่:</w:t>
      </w:r>
    </w:p>
    <w:p w:rsidR="00000000" w:rsidDel="00000000" w:rsidP="00000000" w:rsidRDefault="00000000" w:rsidRPr="00000000" w14:paraId="000000A0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Epochs = 650 รอบ</w:t>
      </w:r>
    </w:p>
    <w:p w:rsidR="00000000" w:rsidDel="00000000" w:rsidP="00000000" w:rsidRDefault="00000000" w:rsidRPr="00000000" w14:paraId="000000A1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Batch size = 1,000 ครั้ง</w:t>
      </w:r>
    </w:p>
    <w:p w:rsidR="00000000" w:rsidDel="00000000" w:rsidP="00000000" w:rsidRDefault="00000000" w:rsidRPr="00000000" w14:paraId="000000A2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Validation split = 0.1</w:t>
      </w:r>
    </w:p>
    <w:p w:rsidR="00000000" w:rsidDel="00000000" w:rsidP="00000000" w:rsidRDefault="00000000" w:rsidRPr="00000000" w14:paraId="000000A3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ส่วนที่ 2: การติดตามการแพร่กระจายของชนิดขยะพลาสติก</w:t>
      </w:r>
    </w:p>
    <w:p w:rsidR="00000000" w:rsidDel="00000000" w:rsidP="00000000" w:rsidRDefault="00000000" w:rsidRPr="00000000" w14:paraId="000000A7">
      <w:pPr>
        <w:ind w:left="0"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1.พื้นที่ศึกษา: เก็บตัวอย่างใน 3 จังหวัดชายฝั่งอ่าวไทยตะวันออก</w:t>
      </w:r>
    </w:p>
    <w:p w:rsidR="00000000" w:rsidDel="00000000" w:rsidP="00000000" w:rsidRDefault="00000000" w:rsidRPr="00000000" w14:paraId="000000A8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ได้แก่:</w:t>
      </w:r>
    </w:p>
    <w:p w:rsidR="00000000" w:rsidDel="00000000" w:rsidP="00000000" w:rsidRDefault="00000000" w:rsidRPr="00000000" w14:paraId="000000A9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หาดพัทยา จ.ชลบุรี (จุด PB / PWS)</w:t>
      </w:r>
    </w:p>
    <w:p w:rsidR="00000000" w:rsidDel="00000000" w:rsidP="00000000" w:rsidRDefault="00000000" w:rsidRPr="00000000" w14:paraId="000000AA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บริเวณนิคมอุตสาหกรรมมาบตาพุด จ.ระยอง (จุด MB / MWS)</w:t>
      </w:r>
    </w:p>
    <w:p w:rsidR="00000000" w:rsidDel="00000000" w:rsidP="00000000" w:rsidRDefault="00000000" w:rsidRPr="00000000" w14:paraId="000000AB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หาดเจ้าหลาว จ.จันทบุรี (จุด CB / CWS)</w:t>
      </w:r>
    </w:p>
    <w:p w:rsidR="00000000" w:rsidDel="00000000" w:rsidP="00000000" w:rsidRDefault="00000000" w:rsidRPr="00000000" w14:paraId="000000AC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การเก็บตัวอย่าง 3 ตัวกลาง: เก็บตัวอย่างทั้งในฤดูร้อนและฤดูฝน พ.ศ. 2564</w:t>
      </w:r>
    </w:p>
    <w:p w:rsidR="00000000" w:rsidDel="00000000" w:rsidP="00000000" w:rsidRDefault="00000000" w:rsidRPr="00000000" w14:paraId="000000AD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จาก:</w:t>
      </w:r>
    </w:p>
    <w:p w:rsidR="00000000" w:rsidDel="00000000" w:rsidP="00000000" w:rsidRDefault="00000000" w:rsidRPr="00000000" w14:paraId="000000AE">
      <w:pPr>
        <w:ind w:left="0"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2.น้ำทะเล: ใช้ถุงลากแพลงก์ตอนขนาด 21 ไมโครเมตร ติดตั้ง Flow meter ลากที่ระดับผิวน้ำ</w:t>
      </w:r>
    </w:p>
    <w:p w:rsidR="00000000" w:rsidDel="00000000" w:rsidP="00000000" w:rsidRDefault="00000000" w:rsidRPr="00000000" w14:paraId="000000AF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ตะกอนดิน: ใช้เครื่องเก็บตัวอย่างตะกอนดิน Ekman grab sampler</w:t>
      </w:r>
    </w:p>
    <w:p w:rsidR="00000000" w:rsidDel="00000000" w:rsidP="00000000" w:rsidRDefault="00000000" w:rsidRPr="00000000" w14:paraId="000000B0">
      <w:pPr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บนชายหาด: วางกรอบ PVC ขนาด 0.5 × 10 เมตร ใน 3 ระดับ (ขอบถนน/แนวหญ้า, กลางหาด, แนวขอบน้ำลงต่ำสุด)</w:t>
      </w:r>
    </w:p>
    <w:p w:rsidR="00000000" w:rsidDel="00000000" w:rsidP="00000000" w:rsidRDefault="00000000" w:rsidRPr="00000000" w14:paraId="000000B1">
      <w:pPr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3.การสกัดและการวิเคราะห์ทางห้องปฏิบัติการ: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สกัดแยกไมโครพลาสติกออกจากน้ำทะเลและตะกอนดิน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ตรวจสอบชนิดโมเลกุลพลาสติกด้วยเครื่อง Fourier Transform Infrared Spectroscopy (FT-IR)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วิเคราะห์เปรียบเทียบสัดส่วนชนิดพลาสติกทางสถิติด้วย Chi-square test ที่ระดับความเชื่อมั่น 95% (p &lt; 0.05)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4. ผลการศึกษาและอภิปรายผล (Results &amp; Discussion)</w:t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1. ประสิทธิภาพของโมเดล CNN ในการจำแนกขยะชายฝั่ง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ค่า Argument ที่เหมาะสม: การใช้ Epochs = 650 ให้ค่า Accuracy สูงสุดที่ 85.21%, Batch size = 1,000 ให้ค่า Accuracy สูงสุดที่ 83.33%, และ Validation split = 0.1 ให้ค่า Accuracy สูงสุดที่ 96.88%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ผลการทดสอบ K-fold (5 Folds):</w:t>
      </w:r>
    </w:p>
    <w:p w:rsidR="00000000" w:rsidDel="00000000" w:rsidP="00000000" w:rsidRDefault="00000000" w:rsidRPr="00000000" w14:paraId="000000B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ชุดข้อมูล Training set: มีค่าความถูกต้องเฉลี่ยเท่ากับ ร้อยละ 85.08 (Sensitivity/Recall = 0.8508, Specificity = 0.9503, Precision = 0.8812)</w:t>
      </w:r>
    </w:p>
    <w:p w:rsidR="00000000" w:rsidDel="00000000" w:rsidP="00000000" w:rsidRDefault="00000000" w:rsidRPr="00000000" w14:paraId="000000C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ชุดข้อมูล Test set: มีค่าความถูกต้องเฉลี่ยเท่ากับ ร้อยละ 53.83 (Sensitivity/Recall = 0.5383, Specificity = 0.8461, Precision = 0.5762)</w:t>
      </w:r>
    </w:p>
    <w:p w:rsidR="00000000" w:rsidDel="00000000" w:rsidP="00000000" w:rsidRDefault="00000000" w:rsidRPr="00000000" w14:paraId="000000C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ขยะประเภทการประมงและการเดินเรือ (Class 0) และอุปกรณ์การแพทย์/อนามัย (Class 1) มีความถูกต้องในการจำแนกสูงกว่าประเภทอื่นอย่างชัดเจนข้อจำกัดและปัญหา Overfitting:</w:t>
      </w:r>
    </w:p>
    <w:p w:rsidR="00000000" w:rsidDel="00000000" w:rsidP="00000000" w:rsidRDefault="00000000" w:rsidRPr="00000000" w14:paraId="000000C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ผลลัพธ์แสดงถึงภาวะ Overfitting เนื่องจากความถูกต้องของ Test set ต่ำกว่า Training set ค่อนข้างมาก</w:t>
      </w:r>
    </w:p>
    <w:p w:rsidR="00000000" w:rsidDel="00000000" w:rsidP="00000000" w:rsidRDefault="00000000" w:rsidRPr="00000000" w14:paraId="000000C3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สาเหตุหลักเกิดจากภาพถ่ายขยะในสภาพแวดล้อมจริงมี สิ่งรบกวน (Distractions) เช่น เศษทราย หญ้า และกิ่งไม้ ปกคลุมวัตถุขยะ รวมถึงความหลากหลายของรูปทรงขยะในชุดข้อมูลฝึกสอนยังมีไม่เพียงพอ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2. ชนิดและการแพร่กระจายของขยะพลาสติก (ผลวิเคราะห์ FT-IR)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ขยะพลาสติกที่พบในแต่ละตัวกลาง:</w:t>
      </w:r>
    </w:p>
    <w:p w:rsidR="00000000" w:rsidDel="00000000" w:rsidP="00000000" w:rsidRDefault="00000000" w:rsidRPr="00000000" w14:paraId="000000C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น้ำทะเล: ตรวจพบพลาสติก 4 ชนิดหลัก ได้แก่ PET, PP, PS และชนิดอื่นๆ (Other เช่น Nylon, Polyester) โดยพบชนิด PET มากที่สุด (เฉลี่ย 12.11 ± 9.14 ชิ้น/ม³)</w:t>
      </w:r>
    </w:p>
    <w:p w:rsidR="00000000" w:rsidDel="00000000" w:rsidP="00000000" w:rsidRDefault="00000000" w:rsidRPr="00000000" w14:paraId="000000C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ตะกอนดิน: ตรวจพบพลาสติก 4 ชนิดหลักเช่นกัน โดยพบชนิด PET มากที่สุด (เฉลี่ย 71.70 ± 40.45 ชิ้น/ม²)</w:t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บนชายหาด: ตรวจพบพลาสติก 6 ชนิด (LDPE, PET, PP, PS, PVC, Other) โดยพบชนิด PP มากที่สุด (เฉลี่ย 1.12 ± 0.0548 ชิ้น/ม²)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Noto Sans Thai" w:cs="Noto Sans Thai" w:eastAsia="Noto Sans Thai" w:hAnsi="Noto Sans Thai"/>
          <w:sz w:val="24"/>
          <w:szCs w:val="24"/>
          <w:u w:val="none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สาเหตุของการสะสม:</w:t>
      </w:r>
    </w:p>
    <w:p w:rsidR="00000000" w:rsidDel="00000000" w:rsidP="00000000" w:rsidRDefault="00000000" w:rsidRPr="00000000" w14:paraId="000000C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PET นิยมใช้ผลิตขวดบรรจุน้ำดื่มและขวดน้ำมันพืช มีความหนาแน่นสูงกว่าน้ำทะเล จึงจมลงและสะสมตัวในตะกอนดินใต้น้ำได้มาก</w:t>
      </w:r>
    </w:p>
    <w:p w:rsidR="00000000" w:rsidDel="00000000" w:rsidP="00000000" w:rsidRDefault="00000000" w:rsidRPr="00000000" w14:paraId="000000CD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PP นิยมใช้ผลิตถุงร้อน บรรจุภัณฑ์ และกล่องบรรจุอาหาร มีคุณสมบัติลอยน้ำได้ดี จึงถูกคลื่นและลมพัดมาสะสมบนชายหาดเป็นจำนวนมาก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3. การเปรียบเทียบเชิงสถิติ (Chi-square test)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การเปรียบเทียบตามฤดูกาล:</w:t>
      </w:r>
    </w:p>
    <w:p w:rsidR="00000000" w:rsidDel="00000000" w:rsidP="00000000" w:rsidRDefault="00000000" w:rsidRPr="00000000" w14:paraId="000000D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สัดส่วนชนิดขยะพลาสติกในน้ำทะเล ตะกอนดิน และบนชายหาด มีความแตกต่างกันอย่างมีนัยสำคัญทางสถิติ (p &lt; 0.05) ทั้งในฤดูร้อนและฤดูฝน</w:t>
      </w:r>
    </w:p>
    <w:p w:rsidR="00000000" w:rsidDel="00000000" w:rsidP="00000000" w:rsidRDefault="00000000" w:rsidRPr="00000000" w14:paraId="000000D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ปัจจัยควบคุมสำคัญ ได้แก่ การเปลี่ยนทิศทางของกระแสลมมรสุม กระแสน้ำไหลเวียน และความหนาแน่นของกิจกรรมนักท่องเที่ยวในแต่ละช่วงฤดูกาล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การเปรียบเทียบตามพื้นที่ศึกษา:</w:t>
      </w:r>
    </w:p>
    <w:p w:rsidR="00000000" w:rsidDel="00000000" w:rsidP="00000000" w:rsidRDefault="00000000" w:rsidRPr="00000000" w14:paraId="000000D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จ.ชลบุรี (หาดพัทยา): สัดส่วนชนิดพลาสติกในน้ำทะเล ตะกอนดิน และชายหาด แตกต่างกันอย่างไม่มีนัยสำคัญทางสถิติ (p &gt; 0.05) เนื่องจากกิจกรรมมนุษย์ทั้งบนฝั่งและในทะเลมีความคล้ายคลึงกันมาก (การท่องเที่ยว โรงแรม ร้านอาหาร กีฬาทางน้ำ ประมงพื้นบ้าน)</w:t>
      </w:r>
    </w:p>
    <w:p w:rsidR="00000000" w:rsidDel="00000000" w:rsidP="00000000" w:rsidRDefault="00000000" w:rsidRPr="00000000" w14:paraId="000000D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จ.ระยอง (มาบตาพุด) และ จ.จันทบุรี (หาดเจ้าหลาว): สัดส่วนชนิดพลาสติกในตัวกลางต่างๆ มีความแตกต่างกันอย่างมีนัยสำคัญทางสถิติ (p &lt; 0.05) เนื่องจากรูปแบบกิจกรรมบนฝั่งและในทะเลมีความแตกต่างกันอย่างชัดเจน (เช่น พื้นที่อุตสาหกรรม การขนส่งสินค้าด้วยเรือใหญ่ ประมงชายฝั่ง และชุมชน)</w:t>
      </w:r>
    </w:p>
    <w:p w:rsidR="00000000" w:rsidDel="00000000" w:rsidP="00000000" w:rsidRDefault="00000000" w:rsidRPr="00000000" w14:paraId="000000D5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5. ข้อเสนอแนะและการนำไปประยุกต์ใช้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ด้านการพัฒนาและต่อยอดเทคโนโลยี AI:</w:t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ควรทดลองใช้สถาปัตยกรรมโครงข่ายประสาทเทียมที่มีความซับซ้อนยิ่งขึ้น เช่น GoogLeNet หรือ ResNet เพื่อเพิ่มประสิทธิภาพการจำแนกภาพขยะ</w:t>
      </w:r>
    </w:p>
    <w:p w:rsidR="00000000" w:rsidDel="00000000" w:rsidP="00000000" w:rsidRDefault="00000000" w:rsidRPr="00000000" w14:paraId="000000DE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เพิ่มปริมาณและรูปแบบตัวอย่างภาพถ่ายขยะที่มีสิ่งรบกวน (ทราย หญ้า กิ่งไม้) ในชุดข้อมูลฝึกสอน</w:t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ใช้เทคนิค Data Augmentation (เช่น การหมุนภาพ การยืดภาพ การปรับค่า Contrast/RGB) เพื่อแก้ปัญหาการเกิด Overfitting</w:t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พัฒนาต่อยอดเป็น Mobile Application สำหรับให้เจ้าหน้าที่หรือประชาชนถ่ายภาพเพื่อระบุชนิดขยะชายฝั่งได้ทันทีในพื้นที่จริง</w:t>
      </w:r>
    </w:p>
    <w:p w:rsidR="00000000" w:rsidDel="00000000" w:rsidP="00000000" w:rsidRDefault="00000000" w:rsidRPr="00000000" w14:paraId="000000E1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ด้านการบริหารจัดการสิ่งแวดล้อม:</w:t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ควรนำข้อมูลการแพร่กระจายและชนิดขยะพลาสติกไปเผยแพร่แก่ผู้ประกอบการ ชุมชน และหน่วยงานท้องถิ่น เพื่อวางมาตรการป้องกัน คัดแยก และแก้ไขปัญหาขยะพลาสติกทะเลให้ตรงจุดตามสภาพกิจกรรมและฤดูกาล</w:t>
      </w:r>
    </w:p>
    <w:p w:rsidR="00000000" w:rsidDel="00000000" w:rsidP="00000000" w:rsidRDefault="00000000" w:rsidRPr="00000000" w14:paraId="000000E3">
      <w:pPr>
        <w:spacing w:after="240" w:before="240" w:lineRule="auto"/>
        <w:ind w:left="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5.Jagiełło, Dylewski และ Szulkin (2024) Jagiełło, Z., Dylewski, Ł., &amp; Szulkin, M. (2024). The plastic homes of hermit crabs in the Anthropocene. Science of The Total Environment, 913, Article 168959.</w:t>
      </w:r>
    </w:p>
    <w:p w:rsidR="00000000" w:rsidDel="00000000" w:rsidP="00000000" w:rsidRDefault="00000000" w:rsidRPr="00000000" w14:paraId="000000EE">
      <w:pPr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1บทนำ</w:t>
      </w:r>
    </w:p>
    <w:p w:rsidR="00000000" w:rsidDel="00000000" w:rsidP="00000000" w:rsidRDefault="00000000" w:rsidRPr="00000000" w14:paraId="000000F0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ปูเสฉวนมีส่วนท้องที่นุ่ม จึงต้องอาศัยเปลือกหอยเพื่อป้องกันร่างกายและหลบภัย เมื่อปูเสฉวนเจริญเติบโตจะต้องเปลี่ยนเปลือกให้มีขนาดเหมาะสม แต่เปลือกหอยที่เหมาะสมอาจมีจำนวนจำกัด ขณะเดียวกันขยะจากมนุษย์ โดยเฉพาะพลาสติก ได้สะสมอยู่ตามชายฝั่งและกลายเป็นส่วนหนึ่งของสภาพแวดล้อมที่ปูเสฉวนอาศัยอยู่ จึงพบปูเสฉวนบางตัวนำวัสดุที่มนุษย์สร้างขึ้นมาใช้แทนเปลือกธรรมชาติ งานวิจัยนี้จึงศึกษาการเกิดขึ้นของพฤติกรรมดังกล่าว รวมถึงปัจจัยที่อาจทำให้ปูเสฉวนเลือกใช้วัสดุเหล่านี้</w:t>
      </w:r>
    </w:p>
    <w:p w:rsidR="00000000" w:rsidDel="00000000" w:rsidP="00000000" w:rsidRDefault="00000000" w:rsidRPr="00000000" w14:paraId="000000F1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2. วิธีการศึกษา</w:t>
      </w:r>
    </w:p>
    <w:p w:rsidR="00000000" w:rsidDel="00000000" w:rsidP="00000000" w:rsidRDefault="00000000" w:rsidRPr="00000000" w14:paraId="000000F3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งานวิจัยใช้ข้อมูลจากอินเตอร์เน็ต โดยรวบรวมภาพปูเสฉวนจากแหล่งข้อมูลออนไลน์และสื่อสังคมออนไลน์ แล้วตรวจสอบว่าปูเสฉวนใช้เปลือกธรรมชาติหรือวัสดุที่มนุษย์สร้างขึ้นเป็นที่อยู่อาศัย จากนั้นรวบรวมข้อมูลเกี่ยวกับชนิดของปูเสฉวน วัสดุที่นำมาใช้และพื้นที่ที่พบ เพื่อนำมาวิเคราะห์รูปแบบการใช้วัสดุเทียมของปูเสฉวน วิธีนี้ช่วยให้สามารถรวบรวมหลักฐานจากหลายพื้นที่ทั่วโลกได้โดยไม่ต้องสำรวจทุกพื้นที่ด้วยตนเองแต่ข้อมูลออนไลน์อาจมีข้อจำกัดเนื่องจากขึ้นอยู่กับสิ่งที่ผู้คนพบและนำมาเผยแพร่</w:t>
      </w:r>
    </w:p>
    <w:p w:rsidR="00000000" w:rsidDel="00000000" w:rsidP="00000000" w:rsidRDefault="00000000" w:rsidRPr="00000000" w14:paraId="000000F4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3. ผลการศึกษาและอภิปรายผล</w:t>
      </w:r>
    </w:p>
    <w:p w:rsidR="00000000" w:rsidDel="00000000" w:rsidP="00000000" w:rsidRDefault="00000000" w:rsidRPr="00000000" w14:paraId="000000F6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3.1 การใช้วัสดุเทียมแทนเปลือกธรรมชาติ</w:t>
      </w:r>
    </w:p>
    <w:p w:rsidR="00000000" w:rsidDel="00000000" w:rsidP="00000000" w:rsidRDefault="00000000" w:rsidRPr="00000000" w14:paraId="000000F7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จากการศึกษาพบปูเสฉวนจำนวน 386 ตัวที่ใช้วัสดุที่มนุษย์สร้างขึ้นแทนเปลือกธรรมชาติ โดยวัสดุที่พบมากที่สุดคือฝาพลาสติก คิดเป็นประมาณ 85 เปอร์เซ็นต์ของตัวอย่างทั้งหมด นอกจากนี้ยังพบว่าปูเสฉวนบก 10 ชนิดจากทั้งหมด 16 ชนิดมีการใช้วัสดุเทียมและพบพฤติกรรมนี้ในบริเวณชายฝั่งเขตร้อนหลายพื้นที่ทั่วโลก แสดงให้เห็นว่าการนำขยะมาใช้เป็นที่อยู่อาศัยไม่ได้เกิดขึ้นเฉพาะในพื้นที่ใดพื้นที่หนึ่ง</w:t>
      </w:r>
    </w:p>
    <w:p w:rsidR="00000000" w:rsidDel="00000000" w:rsidP="00000000" w:rsidRDefault="00000000" w:rsidRPr="00000000" w14:paraId="000000F8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3.2 การส่งสัญญาณและการเลือกคู่</w:t>
      </w:r>
    </w:p>
    <w:p w:rsidR="00000000" w:rsidDel="00000000" w:rsidP="00000000" w:rsidRDefault="00000000" w:rsidRPr="00000000" w14:paraId="000000FA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ลักษณะของวัสดุที่ปูเสฉวนนำมาใช้ เช่น สี รูปร่างหรือความโดดเด่น อาจเกี่ยวข้องกับการสื่อสารระหว่างปูเสฉวนและการเลือกคู่ วัสดุเทียมบางชนิดอาจมีลักษณะที่ดึงดูดความสนใจมากกว่าเปลือกธรรมชาติ ดังนั้นการเลือกใช้วัสดุเหล่านี้อาจไม่ได้มีจุดประสงค์เพียงเพื่อป้องกันร่างกายแต่อาจเกี่ยวข้องกับพฤติกรรมทางสังคมและการสืบพันธุ์ด้วย อย่างไรก็ตาม ประเด็นนี้ยังต้องมีการศึกษาเพิ่มเติมเพื่อยืนยัน</w:t>
      </w:r>
    </w:p>
    <w:p w:rsidR="00000000" w:rsidDel="00000000" w:rsidP="00000000" w:rsidRDefault="00000000" w:rsidRPr="00000000" w14:paraId="000000FB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3.3 น้ำหนักและกลิ่นของวัสดุ</w:t>
      </w:r>
    </w:p>
    <w:p w:rsidR="00000000" w:rsidDel="00000000" w:rsidP="00000000" w:rsidRDefault="00000000" w:rsidRPr="00000000" w14:paraId="000000FD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วัสดุเทียมบางชนิด โดยเฉพาะพลาสติก อาจมีน้ำหนักเบากว่าเปลือกหอยธรรมชาติ การใช้วัสดุที่เบาอาจช่วยให้ปูเสฉวนเคลื่อนที่ได้ง่ายขึ้นและใช้พลังงานน้อยลง นอกจากนี้กลิ่นยังอาจมีส่วนในการเลือกที่อยู่อาศัยของปูเสฉวน เนื่องจากปูเสฉวนสามารถใช้กลิ่นเป็นข้อมูลในการค้นหาและเลือกสิ่งที่เหมาะสมกับตนเอง อย่างไรก็ตาม ยังไม่สามารถยืนยันได้ว่ากลิ่นของวัสดุเป็นสาเหตุโดยตรงที่ทำให้ปูเสฉวนเลือกใช้พลาสติก</w:t>
      </w:r>
    </w:p>
    <w:p w:rsidR="00000000" w:rsidDel="00000000" w:rsidP="00000000" w:rsidRDefault="00000000" w:rsidRPr="00000000" w14:paraId="000000FE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3.4 การพรางตัวในสภาพแวดล้อมที่มีขยะ</w:t>
      </w:r>
    </w:p>
    <w:p w:rsidR="00000000" w:rsidDel="00000000" w:rsidP="00000000" w:rsidRDefault="00000000" w:rsidRPr="00000000" w14:paraId="00000101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เมื่อขยะพลาสติกและวัสดุจากมนุษย์มีจำนวนมากขึ้นในทะเลและบริเวณชายฝั่ง วัสดุเหล่านี้จึงกลายเป็นส่วนหนึ่งของสภาพแวดล้อม ปูเสฉวนที่นำขยะมาใช้เป็นที่อยู่อาศัยอาจมีลักษณะกลมกลืนกับบริเวณที่มีขยะ ซึ่งอาจช่วยในการพรางตัวจากผู้ล่าได้ อย่างไรก็ตาม การที่ปูเสฉวนสามารถใช้พลาสติกเป็นที่อยู่อาศัยไม่ได้หมายความว่าพลาสติกจะปลอดภัยหรือเป็นประโยชน์ต่อปูเสฉวน เพราะขยะพลาสติกยังอาจสร้างผลกระทบต่อสัตว์และระบบนิเวศในด้านอื่นได้</w:t>
      </w:r>
    </w:p>
    <w:p w:rsidR="00000000" w:rsidDel="00000000" w:rsidP="00000000" w:rsidRDefault="00000000" w:rsidRPr="00000000" w14:paraId="00000102">
      <w:pPr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Tha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0753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0753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0753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0753F"/>
    <w:rPr>
      <w:rFonts w:asciiTheme="majorHAnsi" w:cstheme="majorBidi" w:eastAsiaTheme="majorEastAsia" w:hAnsiTheme="majorHAnsi"/>
      <w:color w:val="0f4761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0753F"/>
    <w:rPr>
      <w:rFonts w:asciiTheme="majorHAnsi" w:cstheme="majorBidi" w:eastAsiaTheme="majorEastAsia" w:hAnsiTheme="majorHAnsi"/>
      <w:color w:val="0f4761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B0753F"/>
    <w:rPr>
      <w:rFonts w:cstheme="majorBidi" w:eastAsiaTheme="majorEastAsia"/>
      <w:color w:val="0f4761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0753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0753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0753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0753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0753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0753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0753F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B0753F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0753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0753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0753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0753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0753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0753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0753F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F87E8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Thai-regular.ttf"/><Relationship Id="rId4" Type="http://schemas.openxmlformats.org/officeDocument/2006/relationships/font" Target="fonts/NotoSansTha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FPuCnkJF30ByzANa7Q6psuedog==">CgMxLjAyDmgudXE4NG9vNW4wemNwMg5oLnIzcDZxN3A4aHlkbzIOaC5vb3FiNW91ZXc3bG8yDmguZDBxN243M3hpOHczMg5oLjNldzdpNTcyemR6YjIOaC5zejRra28xZG40em44AHIhMVlGMUxQYVIwX2VlMXNaNjU3REcxN0M5MlVsVjBNVFBo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2026-09-22T02:43:00Z</dcterms:created>
  <dc:creator>Administrator</dc:creator>
</cp:coreProperties>
</file>