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6597" w14:textId="77777777" w:rsidR="00616D14" w:rsidRDefault="00F11C34" w:rsidP="00616D14">
      <w:pPr>
        <w:pBdr>
          <w:bottom w:val="thickThinSmallGap" w:sz="18" w:space="1" w:color="auto"/>
        </w:pBdr>
        <w:spacing w:line="240" w:lineRule="auto"/>
        <w:jc w:val="center"/>
        <w:rPr>
          <w:rFonts w:ascii="Footlight MT Light" w:hAnsi="Footlight MT Light"/>
          <w:sz w:val="52"/>
          <w:szCs w:val="52"/>
        </w:rPr>
      </w:pPr>
      <w:r w:rsidRPr="00D40633">
        <w:rPr>
          <w:rFonts w:ascii="Footlight MT Light" w:hAnsi="Footlight MT Light"/>
          <w:sz w:val="52"/>
          <w:szCs w:val="52"/>
        </w:rPr>
        <w:t>PROJECT REPORT</w:t>
      </w:r>
    </w:p>
    <w:p w14:paraId="0BBE405C" w14:textId="2CE2724B" w:rsidR="00616D14" w:rsidRPr="007121C2" w:rsidRDefault="00616D14" w:rsidP="00616D14">
      <w:pPr>
        <w:spacing w:line="240" w:lineRule="auto"/>
        <w:jc w:val="center"/>
        <w:rPr>
          <w:rFonts w:ascii="Footlight MT Light" w:hAnsi="Footlight MT Light"/>
          <w:sz w:val="52"/>
          <w:szCs w:val="52"/>
        </w:rPr>
      </w:pPr>
      <w:r w:rsidRPr="00D40633">
        <w:rPr>
          <w:rFonts w:ascii="Footlight MT Light" w:hAnsi="Footlight MT Light"/>
          <w:noProof/>
          <w:sz w:val="56"/>
          <w:szCs w:val="56"/>
          <w:u w:val="single"/>
        </w:rPr>
        <w:drawing>
          <wp:anchor distT="0" distB="0" distL="114300" distR="114300" simplePos="0" relativeHeight="251658240" behindDoc="0" locked="0" layoutInCell="1" allowOverlap="0" wp14:anchorId="2667B1A4" wp14:editId="45F6EB0B">
            <wp:simplePos x="0" y="0"/>
            <wp:positionH relativeFrom="column">
              <wp:posOffset>754380</wp:posOffset>
            </wp:positionH>
            <wp:positionV relativeFrom="paragraph">
              <wp:posOffset>144145</wp:posOffset>
            </wp:positionV>
            <wp:extent cx="1165860" cy="1165860"/>
            <wp:effectExtent l="0" t="0" r="0" b="0"/>
            <wp:wrapNone/>
            <wp:docPr id="53243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30716" name="Picture 5324307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14:sizeRelH relativeFrom="margin">
              <wp14:pctWidth>0</wp14:pctWidth>
            </wp14:sizeRelH>
            <wp14:sizeRelV relativeFrom="margin">
              <wp14:pctHeight>0</wp14:pctHeight>
            </wp14:sizeRelV>
          </wp:anchor>
        </w:drawing>
      </w:r>
    </w:p>
    <w:p w14:paraId="3DDE3F63" w14:textId="3E944BDF" w:rsidR="00F11C34" w:rsidRPr="00616D14" w:rsidRDefault="00F11C34" w:rsidP="00D40633">
      <w:pPr>
        <w:spacing w:line="240" w:lineRule="auto"/>
        <w:ind w:left="720"/>
        <w:jc w:val="center"/>
        <w:rPr>
          <w:rFonts w:ascii="Footlight MT Light" w:hAnsi="Footlight MT Light"/>
          <w:color w:val="002060"/>
          <w:sz w:val="72"/>
          <w:szCs w:val="72"/>
          <w:u w:val="single"/>
        </w:rPr>
      </w:pPr>
      <w:r w:rsidRPr="00616D14">
        <w:rPr>
          <w:rFonts w:ascii="Footlight MT Light" w:hAnsi="Footlight MT Light"/>
          <w:color w:val="002060"/>
          <w:sz w:val="72"/>
          <w:szCs w:val="72"/>
          <w:u w:val="single"/>
        </w:rPr>
        <w:t>STUDENT SHIELD</w:t>
      </w:r>
    </w:p>
    <w:p w14:paraId="1E078614" w14:textId="77777777" w:rsidR="007121C2" w:rsidRPr="007121C2" w:rsidRDefault="007121C2" w:rsidP="007121C2">
      <w:pPr>
        <w:spacing w:line="240" w:lineRule="auto"/>
        <w:jc w:val="both"/>
        <w:rPr>
          <w:rFonts w:ascii="Footlight MT Light" w:hAnsi="Footlight MT Light"/>
          <w:sz w:val="56"/>
          <w:szCs w:val="56"/>
          <w:u w:val="single"/>
        </w:rPr>
      </w:pPr>
    </w:p>
    <w:p w14:paraId="12327F40" w14:textId="77777777" w:rsidR="00F11C34" w:rsidRDefault="00F11C34" w:rsidP="007121C2">
      <w:pPr>
        <w:jc w:val="center"/>
        <w:rPr>
          <w:rFonts w:ascii="Footlight MT Light" w:hAnsi="Footlight MT Light"/>
          <w:b/>
          <w:bCs/>
          <w:sz w:val="36"/>
          <w:szCs w:val="36"/>
        </w:rPr>
      </w:pPr>
      <w:r w:rsidRPr="007121C2">
        <w:rPr>
          <w:rFonts w:ascii="Footlight MT Light" w:hAnsi="Footlight MT Light"/>
          <w:b/>
          <w:bCs/>
          <w:sz w:val="36"/>
          <w:szCs w:val="36"/>
        </w:rPr>
        <w:t>"Student Shield: An Essential Emergency Database for College Life"</w:t>
      </w:r>
    </w:p>
    <w:p w14:paraId="6BB1EB89" w14:textId="75384D58" w:rsidR="007121C2" w:rsidRPr="007121C2" w:rsidRDefault="007121C2" w:rsidP="007121C2">
      <w:pPr>
        <w:jc w:val="center"/>
        <w:rPr>
          <w:rFonts w:ascii="Footlight MT Light" w:hAnsi="Footlight MT Light"/>
          <w:b/>
          <w:bCs/>
          <w:sz w:val="40"/>
          <w:szCs w:val="40"/>
        </w:rPr>
      </w:pPr>
      <w:r w:rsidRPr="007121C2">
        <w:rPr>
          <w:rFonts w:ascii="Footlight MT Light" w:hAnsi="Footlight MT Light"/>
          <w:b/>
          <w:bCs/>
          <w:sz w:val="24"/>
          <w:szCs w:val="24"/>
        </w:rPr>
        <w:t xml:space="preserve">Stay </w:t>
      </w:r>
      <w:r w:rsidR="0064018F" w:rsidRPr="007121C2">
        <w:rPr>
          <w:rFonts w:ascii="Footlight MT Light" w:hAnsi="Footlight MT Light"/>
          <w:b/>
          <w:bCs/>
          <w:sz w:val="24"/>
          <w:szCs w:val="24"/>
        </w:rPr>
        <w:t xml:space="preserve">Safe, </w:t>
      </w:r>
      <w:r>
        <w:rPr>
          <w:rFonts w:ascii="Footlight MT Light" w:hAnsi="Footlight MT Light"/>
          <w:b/>
          <w:bCs/>
          <w:sz w:val="24"/>
          <w:szCs w:val="24"/>
        </w:rPr>
        <w:t>S</w:t>
      </w:r>
      <w:r w:rsidRPr="007121C2">
        <w:rPr>
          <w:rFonts w:ascii="Footlight MT Light" w:hAnsi="Footlight MT Light"/>
          <w:b/>
          <w:bCs/>
          <w:sz w:val="24"/>
          <w:szCs w:val="24"/>
        </w:rPr>
        <w:t xml:space="preserve">tay </w:t>
      </w:r>
      <w:proofErr w:type="gramStart"/>
      <w:r w:rsidR="0064018F" w:rsidRPr="007121C2">
        <w:rPr>
          <w:rFonts w:ascii="Footlight MT Light" w:hAnsi="Footlight MT Light"/>
          <w:b/>
          <w:bCs/>
          <w:sz w:val="24"/>
          <w:szCs w:val="24"/>
        </w:rPr>
        <w:t>Informed !</w:t>
      </w:r>
      <w:proofErr w:type="gramEnd"/>
    </w:p>
    <w:p w14:paraId="1B3AC7EF" w14:textId="73F67201" w:rsidR="007121C2" w:rsidRPr="00616D14" w:rsidRDefault="007121C2" w:rsidP="00616D14">
      <w:pPr>
        <w:jc w:val="center"/>
        <w:rPr>
          <w:rFonts w:ascii="Footlight MT Light" w:hAnsi="Footlight MT Light"/>
          <w:b/>
          <w:bCs/>
          <w:sz w:val="28"/>
          <w:szCs w:val="28"/>
        </w:rPr>
      </w:pPr>
      <w:r w:rsidRPr="007121C2">
        <w:rPr>
          <w:rFonts w:ascii="Footlight MT Light" w:hAnsi="Footlight MT Light"/>
          <w:b/>
          <w:bCs/>
          <w:sz w:val="28"/>
          <w:szCs w:val="28"/>
        </w:rPr>
        <w:t xml:space="preserve">- </w:t>
      </w:r>
      <w:r w:rsidR="0064018F" w:rsidRPr="007121C2">
        <w:rPr>
          <w:rFonts w:ascii="Footlight MT Light" w:hAnsi="Footlight MT Light"/>
          <w:b/>
          <w:bCs/>
          <w:sz w:val="28"/>
          <w:szCs w:val="28"/>
        </w:rPr>
        <w:t xml:space="preserve">Your </w:t>
      </w:r>
      <w:r w:rsidRPr="007121C2">
        <w:rPr>
          <w:rFonts w:ascii="Footlight MT Light" w:hAnsi="Footlight MT Light"/>
          <w:b/>
          <w:bCs/>
          <w:sz w:val="28"/>
          <w:szCs w:val="28"/>
        </w:rPr>
        <w:t xml:space="preserve">Trusted </w:t>
      </w:r>
      <w:r w:rsidR="0064018F" w:rsidRPr="007121C2">
        <w:rPr>
          <w:rFonts w:ascii="Footlight MT Light" w:hAnsi="Footlight MT Light"/>
          <w:b/>
          <w:bCs/>
          <w:sz w:val="28"/>
          <w:szCs w:val="28"/>
        </w:rPr>
        <w:t xml:space="preserve">Companion For Navigating The Unexpected Challenges Of College </w:t>
      </w:r>
      <w:proofErr w:type="gramStart"/>
      <w:r w:rsidR="0064018F" w:rsidRPr="007121C2">
        <w:rPr>
          <w:rFonts w:ascii="Footlight MT Light" w:hAnsi="Footlight MT Light"/>
          <w:b/>
          <w:bCs/>
          <w:sz w:val="28"/>
          <w:szCs w:val="28"/>
        </w:rPr>
        <w:t>Life !</w:t>
      </w:r>
      <w:proofErr w:type="gramEnd"/>
    </w:p>
    <w:p w14:paraId="3E6314EB" w14:textId="77777777" w:rsidR="007121C2" w:rsidRPr="007121C2" w:rsidRDefault="007121C2" w:rsidP="007121C2">
      <w:pPr>
        <w:jc w:val="center"/>
        <w:rPr>
          <w:rFonts w:ascii="Footlight MT Light" w:hAnsi="Footlight MT Light"/>
          <w:b/>
          <w:bCs/>
          <w:sz w:val="36"/>
          <w:szCs w:val="36"/>
        </w:rPr>
      </w:pPr>
    </w:p>
    <w:p w14:paraId="23737792"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rPr>
        <w:t>INTRODUCTION:</w:t>
      </w:r>
    </w:p>
    <w:p w14:paraId="1FBEEF49" w14:textId="4E5C4225"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t xml:space="preserve"> </w:t>
      </w:r>
      <w:r w:rsidR="007121C2">
        <w:rPr>
          <w:rFonts w:ascii="Footlight MT Light" w:hAnsi="Footlight MT Light"/>
          <w:sz w:val="28"/>
          <w:szCs w:val="28"/>
        </w:rPr>
        <w:t xml:space="preserve">         </w:t>
      </w:r>
      <w:r w:rsidRPr="007121C2">
        <w:rPr>
          <w:rFonts w:ascii="Footlight MT Light" w:hAnsi="Footlight MT Light"/>
          <w:sz w:val="28"/>
          <w:szCs w:val="28"/>
        </w:rPr>
        <w:t>The purpose of this college project was to develop an emergency database management system that efficiently manages student records and provides emergency services as needed. The system aims to address critical scenarios where students require immediate assistance due to accidents, injuries, or being stranded in specific locations.</w:t>
      </w:r>
    </w:p>
    <w:p w14:paraId="7AEE95CA" w14:textId="15C3BA5C"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cr/>
      </w:r>
      <w:r w:rsidRPr="007121C2">
        <w:rPr>
          <w:rFonts w:ascii="Footlight MT Light" w:hAnsi="Footlight MT Light"/>
          <w:b/>
          <w:bCs/>
          <w:sz w:val="32"/>
          <w:szCs w:val="32"/>
        </w:rPr>
        <w:t>OBJECTIVE:</w:t>
      </w:r>
      <w:r w:rsidRPr="007121C2">
        <w:rPr>
          <w:rFonts w:ascii="Footlight MT Light" w:hAnsi="Footlight MT Light"/>
          <w:sz w:val="28"/>
          <w:szCs w:val="28"/>
        </w:rPr>
        <w:t xml:space="preserve"> </w:t>
      </w:r>
      <w:r w:rsidRPr="007121C2">
        <w:rPr>
          <w:rFonts w:ascii="Footlight MT Light" w:hAnsi="Footlight MT Light"/>
          <w:sz w:val="28"/>
          <w:szCs w:val="28"/>
        </w:rPr>
        <w:cr/>
        <w:t xml:space="preserve"> </w:t>
      </w:r>
      <w:r w:rsidR="007121C2">
        <w:rPr>
          <w:rFonts w:ascii="Footlight MT Light" w:hAnsi="Footlight MT Light"/>
          <w:sz w:val="28"/>
          <w:szCs w:val="28"/>
        </w:rPr>
        <w:t xml:space="preserve">          </w:t>
      </w:r>
      <w:r w:rsidRPr="007121C2">
        <w:rPr>
          <w:rFonts w:ascii="Footlight MT Light" w:hAnsi="Footlight MT Light"/>
          <w:sz w:val="28"/>
          <w:szCs w:val="28"/>
        </w:rPr>
        <w:t>The primary objective of the Student Shield project is to provide an efficient and convenient way for students to access information about nearby student details based on their blood group. By offering this service, the project also seeks to encourage student participation in blood donation activities and contribute to the availability of safe blood for those in need.</w:t>
      </w:r>
    </w:p>
    <w:p w14:paraId="2DF55128" w14:textId="77777777" w:rsidR="00F11C34" w:rsidRPr="007121C2" w:rsidRDefault="00F11C34" w:rsidP="007121C2">
      <w:pPr>
        <w:jc w:val="both"/>
        <w:rPr>
          <w:rFonts w:ascii="Footlight MT Light" w:hAnsi="Footlight MT Light"/>
          <w:b/>
          <w:bCs/>
          <w:sz w:val="28"/>
          <w:szCs w:val="28"/>
        </w:rPr>
      </w:pPr>
    </w:p>
    <w:p w14:paraId="37373F3A" w14:textId="77777777" w:rsidR="00F11C34" w:rsidRPr="007121C2" w:rsidRDefault="00F11C34" w:rsidP="007121C2">
      <w:pPr>
        <w:jc w:val="both"/>
        <w:rPr>
          <w:rFonts w:ascii="Footlight MT Light" w:hAnsi="Footlight MT Light"/>
          <w:b/>
          <w:bCs/>
          <w:sz w:val="28"/>
          <w:szCs w:val="28"/>
        </w:rPr>
      </w:pPr>
      <w:r w:rsidRPr="007121C2">
        <w:rPr>
          <w:rFonts w:ascii="Footlight MT Light" w:hAnsi="Footlight MT Light"/>
          <w:b/>
          <w:bCs/>
          <w:sz w:val="28"/>
          <w:szCs w:val="28"/>
        </w:rPr>
        <w:t>The project aimed to achieve the following objectives:</w:t>
      </w:r>
    </w:p>
    <w:p w14:paraId="5D8169C9" w14:textId="77777777" w:rsidR="00F11C34" w:rsidRPr="007121C2" w:rsidRDefault="00F11C34" w:rsidP="007121C2">
      <w:pPr>
        <w:spacing w:line="240" w:lineRule="auto"/>
        <w:jc w:val="both"/>
        <w:rPr>
          <w:rFonts w:ascii="Footlight MT Light" w:hAnsi="Footlight MT Light"/>
          <w:sz w:val="28"/>
          <w:szCs w:val="28"/>
        </w:rPr>
      </w:pPr>
      <w:r w:rsidRPr="007121C2">
        <w:rPr>
          <w:rFonts w:ascii="Footlight MT Light" w:hAnsi="Footlight MT Light"/>
          <w:sz w:val="28"/>
          <w:szCs w:val="28"/>
        </w:rPr>
        <w:t>- Implement features for emergency services, such as tracking student locations, recording medical information, and managing emergency contacts.</w:t>
      </w:r>
    </w:p>
    <w:p w14:paraId="48C43C6E" w14:textId="77777777" w:rsidR="00F11C34" w:rsidRPr="007121C2" w:rsidRDefault="00F11C34" w:rsidP="007121C2">
      <w:pPr>
        <w:spacing w:line="240" w:lineRule="auto"/>
        <w:jc w:val="both"/>
        <w:rPr>
          <w:rFonts w:ascii="Footlight MT Light" w:hAnsi="Footlight MT Light"/>
          <w:sz w:val="28"/>
          <w:szCs w:val="28"/>
        </w:rPr>
      </w:pPr>
      <w:r w:rsidRPr="007121C2">
        <w:rPr>
          <w:rFonts w:ascii="Footlight MT Light" w:hAnsi="Footlight MT Light"/>
          <w:sz w:val="28"/>
          <w:szCs w:val="28"/>
        </w:rPr>
        <w:t>- Provide quick access to critical student information during emergencies.</w:t>
      </w:r>
    </w:p>
    <w:p w14:paraId="2B4F1DD5" w14:textId="77777777" w:rsidR="00F11C34" w:rsidRPr="007121C2" w:rsidRDefault="00F11C34" w:rsidP="007121C2">
      <w:pPr>
        <w:spacing w:line="240" w:lineRule="auto"/>
        <w:jc w:val="both"/>
        <w:rPr>
          <w:rFonts w:ascii="Footlight MT Light" w:hAnsi="Footlight MT Light"/>
          <w:sz w:val="28"/>
          <w:szCs w:val="28"/>
        </w:rPr>
      </w:pPr>
      <w:r w:rsidRPr="007121C2">
        <w:rPr>
          <w:rFonts w:ascii="Footlight MT Light" w:hAnsi="Footlight MT Light"/>
          <w:sz w:val="28"/>
          <w:szCs w:val="28"/>
        </w:rPr>
        <w:t>- Enable efficient search and retrieval of student data based on specific criteria.</w:t>
      </w:r>
    </w:p>
    <w:p w14:paraId="15382E00" w14:textId="77777777" w:rsidR="00F11C34" w:rsidRDefault="00F11C34" w:rsidP="007121C2">
      <w:pPr>
        <w:spacing w:line="240" w:lineRule="auto"/>
        <w:jc w:val="both"/>
        <w:rPr>
          <w:rFonts w:ascii="Footlight MT Light" w:hAnsi="Footlight MT Light"/>
          <w:sz w:val="28"/>
          <w:szCs w:val="28"/>
        </w:rPr>
      </w:pPr>
      <w:r w:rsidRPr="007121C2">
        <w:rPr>
          <w:rFonts w:ascii="Footlight MT Light" w:hAnsi="Footlight MT Light"/>
          <w:sz w:val="28"/>
          <w:szCs w:val="28"/>
        </w:rPr>
        <w:t>- Enhance student safety and well-being by facilitating prompt response to emergencies.</w:t>
      </w:r>
    </w:p>
    <w:p w14:paraId="0966CA2A" w14:textId="77777777" w:rsidR="007121C2" w:rsidRPr="007121C2" w:rsidRDefault="007121C2" w:rsidP="007121C2">
      <w:pPr>
        <w:spacing w:line="240" w:lineRule="auto"/>
        <w:jc w:val="both"/>
        <w:rPr>
          <w:rFonts w:ascii="Footlight MT Light" w:hAnsi="Footlight MT Light"/>
          <w:sz w:val="28"/>
          <w:szCs w:val="28"/>
        </w:rPr>
      </w:pPr>
    </w:p>
    <w:p w14:paraId="274983A1" w14:textId="77777777" w:rsidR="00F11C34" w:rsidRPr="007121C2" w:rsidRDefault="00F11C34" w:rsidP="007121C2">
      <w:pPr>
        <w:spacing w:line="276" w:lineRule="auto"/>
        <w:jc w:val="both"/>
        <w:rPr>
          <w:rFonts w:ascii="Footlight MT Light" w:hAnsi="Footlight MT Light"/>
          <w:b/>
          <w:bCs/>
          <w:sz w:val="32"/>
          <w:szCs w:val="32"/>
        </w:rPr>
      </w:pPr>
      <w:r w:rsidRPr="007121C2">
        <w:rPr>
          <w:rFonts w:ascii="Footlight MT Light" w:hAnsi="Footlight MT Light"/>
          <w:b/>
          <w:bCs/>
          <w:sz w:val="32"/>
          <w:szCs w:val="32"/>
        </w:rPr>
        <w:t>KEY FEATURES:</w:t>
      </w:r>
    </w:p>
    <w:p w14:paraId="1887986D" w14:textId="7C110A20" w:rsidR="007121C2" w:rsidRDefault="00F11C34" w:rsidP="007121C2">
      <w:pPr>
        <w:spacing w:line="276" w:lineRule="auto"/>
        <w:jc w:val="both"/>
        <w:rPr>
          <w:rFonts w:ascii="Footlight MT Light" w:hAnsi="Footlight MT Light"/>
          <w:sz w:val="28"/>
          <w:szCs w:val="28"/>
        </w:rPr>
      </w:pPr>
      <w:r w:rsidRPr="007121C2">
        <w:rPr>
          <w:rFonts w:ascii="Footlight MT Light" w:hAnsi="Footlight MT Light"/>
          <w:b/>
          <w:bCs/>
          <w:sz w:val="28"/>
          <w:szCs w:val="28"/>
        </w:rPr>
        <w:t>Student Blood Group Input:</w:t>
      </w:r>
      <w:r w:rsidRPr="007121C2">
        <w:rPr>
          <w:rFonts w:ascii="Footlight MT Light" w:hAnsi="Footlight MT Light"/>
          <w:sz w:val="28"/>
          <w:szCs w:val="28"/>
        </w:rPr>
        <w:t xml:space="preserve"> The system will enable admin to input the student blood group details securely and confidentially. This information will be used to match donors with nearby location in need of specific blood types. </w:t>
      </w:r>
      <w:r w:rsidRPr="007121C2">
        <w:rPr>
          <w:rFonts w:ascii="Footlight MT Light" w:hAnsi="Footlight MT Light"/>
          <w:sz w:val="28"/>
          <w:szCs w:val="28"/>
        </w:rPr>
        <w:cr/>
      </w:r>
    </w:p>
    <w:p w14:paraId="0526F6C5" w14:textId="77777777" w:rsidR="00616D14" w:rsidRPr="00616D14" w:rsidRDefault="00616D14" w:rsidP="007121C2">
      <w:pPr>
        <w:spacing w:line="276" w:lineRule="auto"/>
        <w:jc w:val="both"/>
        <w:rPr>
          <w:rFonts w:ascii="Footlight MT Light" w:hAnsi="Footlight MT Light"/>
          <w:sz w:val="28"/>
          <w:szCs w:val="28"/>
        </w:rPr>
      </w:pPr>
    </w:p>
    <w:p w14:paraId="4B5BCB81" w14:textId="77777777" w:rsidR="00F11C34" w:rsidRPr="00616D14" w:rsidRDefault="00F11C34" w:rsidP="007121C2">
      <w:pPr>
        <w:spacing w:line="276" w:lineRule="auto"/>
        <w:jc w:val="both"/>
        <w:rPr>
          <w:rFonts w:ascii="Footlight MT Light" w:hAnsi="Footlight MT Light"/>
          <w:b/>
          <w:bCs/>
          <w:sz w:val="32"/>
          <w:szCs w:val="32"/>
        </w:rPr>
      </w:pPr>
      <w:r w:rsidRPr="00616D14">
        <w:rPr>
          <w:rFonts w:ascii="Footlight MT Light" w:hAnsi="Footlight MT Light"/>
          <w:b/>
          <w:bCs/>
          <w:sz w:val="28"/>
          <w:szCs w:val="28"/>
        </w:rPr>
        <w:t>The developed emergency database management system includes the following key features:</w:t>
      </w:r>
    </w:p>
    <w:p w14:paraId="1B9AF1C0" w14:textId="77777777" w:rsidR="00F11C34" w:rsidRPr="007121C2" w:rsidRDefault="00F11C34" w:rsidP="007121C2">
      <w:pPr>
        <w:jc w:val="both"/>
        <w:rPr>
          <w:rFonts w:ascii="Footlight MT Light" w:hAnsi="Footlight MT Light"/>
          <w:b/>
          <w:bCs/>
          <w:sz w:val="28"/>
          <w:szCs w:val="28"/>
        </w:rPr>
      </w:pPr>
      <w:r w:rsidRPr="007121C2">
        <w:rPr>
          <w:rFonts w:ascii="Footlight MT Light" w:hAnsi="Footlight MT Light"/>
          <w:b/>
          <w:bCs/>
          <w:sz w:val="28"/>
          <w:szCs w:val="28"/>
        </w:rPr>
        <w:t>a) Student Record Management:</w:t>
      </w:r>
    </w:p>
    <w:p w14:paraId="22391D15"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t>- Basic student details such as name, ID, contact information, and address are stored in the database.</w:t>
      </w:r>
    </w:p>
    <w:p w14:paraId="041D694D" w14:textId="77777777" w:rsidR="00F11C34" w:rsidRPr="007121C2" w:rsidRDefault="00F11C34" w:rsidP="007121C2">
      <w:pPr>
        <w:jc w:val="both"/>
        <w:rPr>
          <w:rFonts w:ascii="Footlight MT Light" w:hAnsi="Footlight MT Light"/>
          <w:b/>
          <w:bCs/>
          <w:sz w:val="28"/>
          <w:szCs w:val="28"/>
        </w:rPr>
      </w:pPr>
      <w:r w:rsidRPr="007121C2">
        <w:rPr>
          <w:rFonts w:ascii="Footlight MT Light" w:hAnsi="Footlight MT Light"/>
          <w:b/>
          <w:bCs/>
          <w:sz w:val="28"/>
          <w:szCs w:val="28"/>
        </w:rPr>
        <w:t>b) Emergency Services:</w:t>
      </w:r>
    </w:p>
    <w:p w14:paraId="775D6B10"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t>- Student location tracking allows quick identification of students in emergency situations.</w:t>
      </w:r>
    </w:p>
    <w:p w14:paraId="55E13893"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t>- In case of accidents or injuries, medical records and emergency contact details can be accessed to facilitate prompt medical assistance.</w:t>
      </w:r>
    </w:p>
    <w:p w14:paraId="3C4451AB"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t>- Search functionality enables finding students with specific blood groups for urgent blood transfusions.</w:t>
      </w:r>
    </w:p>
    <w:p w14:paraId="23FDE709"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t>- Integration with external blood banks, hospitals, or organizations helps in finding suitable blood donors when not available within the college community.</w:t>
      </w:r>
    </w:p>
    <w:p w14:paraId="5E951CE8"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t>- In situations where students are stranded, location-based services provide information about nearby resources and support services.</w:t>
      </w:r>
    </w:p>
    <w:p w14:paraId="1982EBEA"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rPr>
        <w:cr/>
      </w:r>
      <w:r w:rsidRPr="007121C2">
        <w:rPr>
          <w:rFonts w:ascii="Footlight MT Light" w:hAnsi="Footlight MT Light"/>
          <w:b/>
          <w:bCs/>
          <w:sz w:val="28"/>
          <w:szCs w:val="28"/>
        </w:rPr>
        <w:t>Database:</w:t>
      </w:r>
      <w:r w:rsidRPr="007121C2">
        <w:rPr>
          <w:rFonts w:ascii="Footlight MT Light" w:hAnsi="Footlight MT Light"/>
          <w:sz w:val="28"/>
          <w:szCs w:val="28"/>
        </w:rPr>
        <w:t xml:space="preserve"> A comprehensive database of students, including details such as name, addresses, contact information, date of birth is provided. This database will serve as the foundation for locating suitable location based on student input.</w:t>
      </w:r>
    </w:p>
    <w:p w14:paraId="2891ED78" w14:textId="77777777" w:rsidR="007121C2" w:rsidRDefault="00F11C34" w:rsidP="007121C2">
      <w:pPr>
        <w:jc w:val="both"/>
        <w:rPr>
          <w:rFonts w:ascii="Footlight MT Light" w:hAnsi="Footlight MT Light"/>
          <w:sz w:val="28"/>
          <w:szCs w:val="28"/>
        </w:rPr>
      </w:pPr>
      <w:r w:rsidRPr="007121C2">
        <w:rPr>
          <w:rFonts w:ascii="Footlight MT Light" w:hAnsi="Footlight MT Light"/>
          <w:sz w:val="28"/>
          <w:szCs w:val="28"/>
        </w:rPr>
        <w:cr/>
      </w:r>
      <w:r w:rsidRPr="007121C2">
        <w:rPr>
          <w:rFonts w:ascii="Footlight MT Light" w:hAnsi="Footlight MT Light"/>
          <w:b/>
          <w:bCs/>
          <w:sz w:val="28"/>
          <w:szCs w:val="28"/>
        </w:rPr>
        <w:t>Nearby Location Search:</w:t>
      </w:r>
      <w:r w:rsidRPr="007121C2">
        <w:rPr>
          <w:rFonts w:ascii="Footlight MT Light" w:hAnsi="Footlight MT Light"/>
          <w:sz w:val="28"/>
          <w:szCs w:val="28"/>
        </w:rPr>
        <w:t xml:space="preserve"> Student have the ability to search for location of the nearby student and also can find donation centres based on their blood group. The system will use the student's input to identify and present a list of relevant </w:t>
      </w:r>
      <w:proofErr w:type="gramStart"/>
      <w:r w:rsidRPr="007121C2">
        <w:rPr>
          <w:rFonts w:ascii="Footlight MT Light" w:hAnsi="Footlight MT Light"/>
          <w:sz w:val="28"/>
          <w:szCs w:val="28"/>
        </w:rPr>
        <w:t>students</w:t>
      </w:r>
      <w:proofErr w:type="gramEnd"/>
      <w:r w:rsidRPr="007121C2">
        <w:rPr>
          <w:rFonts w:ascii="Footlight MT Light" w:hAnsi="Footlight MT Light"/>
          <w:sz w:val="28"/>
          <w:szCs w:val="28"/>
        </w:rPr>
        <w:t xml:space="preserve"> location in close proximity, making it easier for students to find the require blood type.</w:t>
      </w:r>
      <w:r w:rsidRPr="007121C2">
        <w:rPr>
          <w:rFonts w:ascii="Footlight MT Light" w:hAnsi="Footlight MT Light"/>
          <w:sz w:val="28"/>
          <w:szCs w:val="28"/>
        </w:rPr>
        <w:cr/>
      </w:r>
    </w:p>
    <w:p w14:paraId="4EA13E9B" w14:textId="7A2640D4" w:rsidR="00F11C34" w:rsidRPr="007121C2" w:rsidRDefault="00F11C34" w:rsidP="007121C2">
      <w:pPr>
        <w:jc w:val="both"/>
        <w:rPr>
          <w:rFonts w:ascii="Footlight MT Light" w:hAnsi="Footlight MT Light"/>
          <w:sz w:val="28"/>
          <w:szCs w:val="28"/>
        </w:rPr>
      </w:pPr>
      <w:r w:rsidRPr="007121C2">
        <w:rPr>
          <w:rFonts w:ascii="Footlight MT Light" w:hAnsi="Footlight MT Light"/>
          <w:b/>
          <w:bCs/>
          <w:sz w:val="28"/>
          <w:szCs w:val="28"/>
        </w:rPr>
        <w:t>Interactive Maps:</w:t>
      </w:r>
      <w:r w:rsidRPr="007121C2">
        <w:rPr>
          <w:rFonts w:ascii="Footlight MT Light" w:hAnsi="Footlight MT Light"/>
          <w:sz w:val="28"/>
          <w:szCs w:val="28"/>
        </w:rPr>
        <w:t xml:space="preserve"> To enhance the user experience, an interactive map interface will be integrated into the system. This map will display the location of the student in relation to the student’s input, providing a visual representation of the nearby options and helping students navigate to find the location of the nearby student.</w:t>
      </w:r>
      <w:r w:rsidRPr="007121C2">
        <w:rPr>
          <w:rFonts w:ascii="Footlight MT Light" w:hAnsi="Footlight MT Light"/>
          <w:sz w:val="28"/>
          <w:szCs w:val="28"/>
        </w:rPr>
        <w:cr/>
      </w:r>
      <w:r w:rsidRPr="007121C2">
        <w:rPr>
          <w:rFonts w:ascii="Footlight MT Light" w:hAnsi="Footlight MT Light"/>
          <w:sz w:val="28"/>
          <w:szCs w:val="28"/>
        </w:rPr>
        <w:cr/>
      </w:r>
    </w:p>
    <w:p w14:paraId="1AEBAEE8"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b/>
          <w:bCs/>
          <w:sz w:val="32"/>
          <w:szCs w:val="32"/>
        </w:rPr>
        <w:t>BENEFITS AND IMPACT:</w:t>
      </w:r>
    </w:p>
    <w:p w14:paraId="5EA1B1A7" w14:textId="77777777" w:rsidR="00F11C34" w:rsidRPr="007121C2" w:rsidRDefault="00F11C34" w:rsidP="007121C2">
      <w:pPr>
        <w:jc w:val="both"/>
        <w:rPr>
          <w:rFonts w:ascii="Footlight MT Light" w:hAnsi="Footlight MT Light"/>
          <w:b/>
          <w:bCs/>
          <w:sz w:val="28"/>
          <w:szCs w:val="28"/>
        </w:rPr>
      </w:pPr>
      <w:r w:rsidRPr="007121C2">
        <w:rPr>
          <w:rFonts w:ascii="Footlight MT Light" w:hAnsi="Footlight MT Light"/>
          <w:b/>
          <w:bCs/>
          <w:sz w:val="28"/>
          <w:szCs w:val="28"/>
        </w:rPr>
        <w:t>Health and Well-being</w:t>
      </w:r>
      <w:r w:rsidRPr="007121C2">
        <w:rPr>
          <w:rFonts w:ascii="Footlight MT Light" w:hAnsi="Footlight MT Light"/>
          <w:sz w:val="28"/>
          <w:szCs w:val="28"/>
        </w:rPr>
        <w:t>: The availability of safe and diverse blood supplies can positively impact the health and well-being of patients in need of transfusions. By facilitating the connection between student donors and person in need of blood, the project aims to improve healthcare outcomes and save lives.</w:t>
      </w:r>
    </w:p>
    <w:p w14:paraId="7C29366C"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b/>
          <w:bCs/>
          <w:sz w:val="28"/>
          <w:szCs w:val="28"/>
        </w:rPr>
        <w:t>Increased Awareness:</w:t>
      </w:r>
      <w:r w:rsidRPr="007121C2">
        <w:rPr>
          <w:rFonts w:ascii="Footlight MT Light" w:hAnsi="Footlight MT Light"/>
          <w:sz w:val="28"/>
          <w:szCs w:val="28"/>
        </w:rPr>
        <w:t xml:space="preserve"> By providing accurate information and dispelling myths, the website will raise awareness about blood donation, encouraging students to make informed decisions and actively participate in saving lives</w:t>
      </w:r>
    </w:p>
    <w:p w14:paraId="4703E7A1" w14:textId="77777777" w:rsidR="00D40633" w:rsidRDefault="00D40633" w:rsidP="007121C2">
      <w:pPr>
        <w:jc w:val="both"/>
        <w:rPr>
          <w:rFonts w:ascii="Footlight MT Light" w:hAnsi="Footlight MT Light"/>
          <w:b/>
          <w:bCs/>
          <w:sz w:val="28"/>
          <w:szCs w:val="28"/>
        </w:rPr>
      </w:pPr>
    </w:p>
    <w:p w14:paraId="73AF5D1F" w14:textId="77777777" w:rsidR="00D40633" w:rsidRDefault="00D40633" w:rsidP="007121C2">
      <w:pPr>
        <w:jc w:val="both"/>
        <w:rPr>
          <w:rFonts w:ascii="Footlight MT Light" w:hAnsi="Footlight MT Light"/>
          <w:b/>
          <w:bCs/>
          <w:sz w:val="28"/>
          <w:szCs w:val="28"/>
        </w:rPr>
      </w:pPr>
    </w:p>
    <w:p w14:paraId="797B7B01" w14:textId="7BD9F595" w:rsidR="00F11C34" w:rsidRPr="007121C2" w:rsidRDefault="00F11C34" w:rsidP="00D40633">
      <w:pPr>
        <w:ind w:firstLine="720"/>
        <w:jc w:val="both"/>
        <w:rPr>
          <w:rFonts w:ascii="Footlight MT Light" w:hAnsi="Footlight MT Light"/>
          <w:b/>
          <w:bCs/>
          <w:sz w:val="28"/>
          <w:szCs w:val="28"/>
        </w:rPr>
      </w:pPr>
      <w:r w:rsidRPr="007121C2">
        <w:rPr>
          <w:rFonts w:ascii="Footlight MT Light" w:hAnsi="Footlight MT Light"/>
          <w:b/>
          <w:bCs/>
          <w:sz w:val="28"/>
          <w:szCs w:val="28"/>
        </w:rPr>
        <w:t>A logical overview of the project "Student Shield: An Essential Emergency Database for College Life," we can break it down into different components:</w:t>
      </w:r>
    </w:p>
    <w:p w14:paraId="112AD724" w14:textId="77777777" w:rsidR="00F11C34" w:rsidRPr="007121C2" w:rsidRDefault="00F11C34" w:rsidP="007121C2">
      <w:pPr>
        <w:jc w:val="both"/>
        <w:rPr>
          <w:rFonts w:ascii="Footlight MT Light" w:hAnsi="Footlight MT Light"/>
          <w:b/>
          <w:bCs/>
          <w:sz w:val="28"/>
          <w:szCs w:val="28"/>
        </w:rPr>
      </w:pPr>
    </w:p>
    <w:p w14:paraId="338C4AA2"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rPr>
        <w:t>User Registration and Authentication:</w:t>
      </w:r>
    </w:p>
    <w:p w14:paraId="2817F86D" w14:textId="04896FB3" w:rsidR="00F11C34" w:rsidRDefault="00F11C34" w:rsidP="007121C2">
      <w:pPr>
        <w:pStyle w:val="ListParagraph"/>
        <w:numPr>
          <w:ilvl w:val="0"/>
          <w:numId w:val="4"/>
        </w:numPr>
        <w:jc w:val="both"/>
        <w:rPr>
          <w:rFonts w:ascii="Footlight MT Light" w:hAnsi="Footlight MT Light"/>
          <w:sz w:val="28"/>
          <w:szCs w:val="28"/>
        </w:rPr>
      </w:pPr>
      <w:r w:rsidRPr="007121C2">
        <w:rPr>
          <w:rFonts w:ascii="Footlight MT Light" w:hAnsi="Footlight MT Light"/>
          <w:sz w:val="28"/>
          <w:szCs w:val="28"/>
        </w:rPr>
        <w:t>Users can register and create an account with their personal information.</w:t>
      </w:r>
    </w:p>
    <w:p w14:paraId="564F6108" w14:textId="77777777" w:rsidR="00D40633" w:rsidRPr="007121C2" w:rsidRDefault="00D40633" w:rsidP="00D40633">
      <w:pPr>
        <w:pStyle w:val="ListParagraph"/>
        <w:ind w:left="1080"/>
        <w:jc w:val="both"/>
        <w:rPr>
          <w:rFonts w:ascii="Footlight MT Light" w:hAnsi="Footlight MT Light"/>
          <w:sz w:val="28"/>
          <w:szCs w:val="28"/>
        </w:rPr>
      </w:pPr>
    </w:p>
    <w:p w14:paraId="3AA243B1" w14:textId="24829F95" w:rsidR="00F11C34" w:rsidRDefault="00F11C34" w:rsidP="007121C2">
      <w:pPr>
        <w:pStyle w:val="ListParagraph"/>
        <w:numPr>
          <w:ilvl w:val="0"/>
          <w:numId w:val="4"/>
        </w:numPr>
        <w:jc w:val="both"/>
        <w:rPr>
          <w:rFonts w:ascii="Footlight MT Light" w:hAnsi="Footlight MT Light"/>
          <w:sz w:val="28"/>
          <w:szCs w:val="28"/>
        </w:rPr>
      </w:pPr>
      <w:r w:rsidRPr="007121C2">
        <w:rPr>
          <w:rFonts w:ascii="Footlight MT Light" w:hAnsi="Footlight MT Light"/>
          <w:sz w:val="28"/>
          <w:szCs w:val="28"/>
        </w:rPr>
        <w:t>Implement an authentication system to ensure secure access to the database.</w:t>
      </w:r>
    </w:p>
    <w:p w14:paraId="47276026" w14:textId="77777777" w:rsidR="00D40633" w:rsidRPr="007121C2" w:rsidRDefault="00D40633" w:rsidP="00D40633">
      <w:pPr>
        <w:pStyle w:val="ListParagraph"/>
        <w:ind w:left="1080"/>
        <w:jc w:val="both"/>
        <w:rPr>
          <w:rFonts w:ascii="Footlight MT Light" w:hAnsi="Footlight MT Light"/>
          <w:sz w:val="28"/>
          <w:szCs w:val="28"/>
        </w:rPr>
      </w:pPr>
    </w:p>
    <w:p w14:paraId="7E0BABD2" w14:textId="7717F18D"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rPr>
        <w:t>Dashboard:</w:t>
      </w:r>
    </w:p>
    <w:p w14:paraId="20CBA548" w14:textId="1A3E845F" w:rsidR="00F11C34" w:rsidRPr="007121C2" w:rsidRDefault="00F11C34" w:rsidP="007121C2">
      <w:pPr>
        <w:pStyle w:val="ListParagraph"/>
        <w:numPr>
          <w:ilvl w:val="0"/>
          <w:numId w:val="8"/>
        </w:numPr>
        <w:jc w:val="both"/>
        <w:rPr>
          <w:rFonts w:ascii="Footlight MT Light" w:hAnsi="Footlight MT Light"/>
          <w:sz w:val="28"/>
          <w:szCs w:val="28"/>
        </w:rPr>
      </w:pPr>
      <w:r w:rsidRPr="007121C2">
        <w:rPr>
          <w:rFonts w:ascii="Footlight MT Light" w:hAnsi="Footlight MT Light"/>
          <w:sz w:val="28"/>
          <w:szCs w:val="28"/>
        </w:rPr>
        <w:t>After logging in, users are directed to a dashboard that provides an overview of emergency information and resources.</w:t>
      </w:r>
    </w:p>
    <w:p w14:paraId="2427808F" w14:textId="7438B5C8" w:rsidR="00F11C34" w:rsidRDefault="00F11C34" w:rsidP="007121C2">
      <w:pPr>
        <w:pStyle w:val="ListParagraph"/>
        <w:numPr>
          <w:ilvl w:val="0"/>
          <w:numId w:val="8"/>
        </w:numPr>
        <w:jc w:val="both"/>
        <w:rPr>
          <w:rFonts w:ascii="Footlight MT Light" w:hAnsi="Footlight MT Light"/>
          <w:sz w:val="28"/>
          <w:szCs w:val="28"/>
        </w:rPr>
      </w:pPr>
      <w:r w:rsidRPr="007121C2">
        <w:rPr>
          <w:rFonts w:ascii="Footlight MT Light" w:hAnsi="Footlight MT Light"/>
          <w:sz w:val="28"/>
          <w:szCs w:val="28"/>
        </w:rPr>
        <w:t>Display relevant emergency alerts, updates, and notifications prominently.</w:t>
      </w:r>
    </w:p>
    <w:p w14:paraId="3F406248" w14:textId="77777777" w:rsidR="00D40633" w:rsidRPr="00D40633" w:rsidRDefault="00D40633" w:rsidP="00D40633">
      <w:pPr>
        <w:pStyle w:val="ListParagraph"/>
        <w:ind w:left="1440"/>
        <w:jc w:val="both"/>
        <w:rPr>
          <w:rFonts w:ascii="Footlight MT Light" w:hAnsi="Footlight MT Light"/>
          <w:sz w:val="28"/>
          <w:szCs w:val="28"/>
        </w:rPr>
      </w:pPr>
    </w:p>
    <w:p w14:paraId="1A7BB043" w14:textId="037610B1" w:rsidR="00F11C34" w:rsidRPr="007121C2" w:rsidRDefault="00F11C34" w:rsidP="007121C2">
      <w:pPr>
        <w:jc w:val="both"/>
        <w:rPr>
          <w:rFonts w:ascii="Footlight MT Light" w:hAnsi="Footlight MT Light"/>
          <w:sz w:val="28"/>
          <w:szCs w:val="28"/>
        </w:rPr>
      </w:pPr>
      <w:r w:rsidRPr="007121C2">
        <w:rPr>
          <w:rFonts w:ascii="Footlight MT Light" w:hAnsi="Footlight MT Light"/>
          <w:b/>
          <w:bCs/>
          <w:sz w:val="32"/>
          <w:szCs w:val="32"/>
        </w:rPr>
        <w:t>Emergency Contacts:</w:t>
      </w:r>
    </w:p>
    <w:p w14:paraId="1625CAAA" w14:textId="6B7DD82C" w:rsidR="00F11C34" w:rsidRPr="00D40633" w:rsidRDefault="00F11C34" w:rsidP="00D40633">
      <w:pPr>
        <w:pStyle w:val="ListParagraph"/>
        <w:numPr>
          <w:ilvl w:val="0"/>
          <w:numId w:val="11"/>
        </w:numPr>
        <w:jc w:val="both"/>
        <w:rPr>
          <w:rFonts w:ascii="Footlight MT Light" w:hAnsi="Footlight MT Light"/>
          <w:sz w:val="28"/>
          <w:szCs w:val="28"/>
        </w:rPr>
      </w:pPr>
      <w:r w:rsidRPr="00D40633">
        <w:rPr>
          <w:rFonts w:ascii="Footlight MT Light" w:hAnsi="Footlight MT Light"/>
          <w:sz w:val="28"/>
          <w:szCs w:val="28"/>
        </w:rPr>
        <w:t xml:space="preserve">Maintain a database of emergency contact information for various departments, such as campus security, medical services, </w:t>
      </w:r>
      <w:proofErr w:type="spellStart"/>
      <w:r w:rsidRPr="00D40633">
        <w:rPr>
          <w:rFonts w:ascii="Footlight MT Light" w:hAnsi="Footlight MT Light"/>
          <w:sz w:val="28"/>
          <w:szCs w:val="28"/>
        </w:rPr>
        <w:t>counseling</w:t>
      </w:r>
      <w:proofErr w:type="spellEnd"/>
      <w:r w:rsidRPr="00D40633">
        <w:rPr>
          <w:rFonts w:ascii="Footlight MT Light" w:hAnsi="Footlight MT Light"/>
          <w:sz w:val="28"/>
          <w:szCs w:val="28"/>
        </w:rPr>
        <w:t xml:space="preserve"> services, and local authorities.</w:t>
      </w:r>
    </w:p>
    <w:p w14:paraId="100F3B95" w14:textId="3C5DCD3F" w:rsidR="00D40633" w:rsidRDefault="00F11C34" w:rsidP="00D40633">
      <w:pPr>
        <w:pStyle w:val="ListParagraph"/>
        <w:numPr>
          <w:ilvl w:val="0"/>
          <w:numId w:val="11"/>
        </w:numPr>
        <w:jc w:val="both"/>
        <w:rPr>
          <w:rFonts w:ascii="Footlight MT Light" w:hAnsi="Footlight MT Light"/>
          <w:sz w:val="28"/>
          <w:szCs w:val="28"/>
        </w:rPr>
      </w:pPr>
      <w:r w:rsidRPr="00D40633">
        <w:rPr>
          <w:rFonts w:ascii="Footlight MT Light" w:hAnsi="Footlight MT Light"/>
          <w:sz w:val="28"/>
          <w:szCs w:val="28"/>
        </w:rPr>
        <w:t>Users should be able to access this information quickly during an emergency.</w:t>
      </w:r>
    </w:p>
    <w:p w14:paraId="42D9E8B7" w14:textId="77777777" w:rsidR="00D40633" w:rsidRPr="00D40633" w:rsidRDefault="00D40633" w:rsidP="00D40633">
      <w:pPr>
        <w:pStyle w:val="ListParagraph"/>
        <w:ind w:left="1440"/>
        <w:jc w:val="both"/>
        <w:rPr>
          <w:rFonts w:ascii="Footlight MT Light" w:hAnsi="Footlight MT Light"/>
          <w:sz w:val="28"/>
          <w:szCs w:val="28"/>
        </w:rPr>
      </w:pPr>
    </w:p>
    <w:p w14:paraId="269192E1" w14:textId="77777777" w:rsidR="00F11C34" w:rsidRPr="00D40633" w:rsidRDefault="00F11C34" w:rsidP="00D40633">
      <w:pPr>
        <w:jc w:val="both"/>
        <w:rPr>
          <w:rFonts w:ascii="Footlight MT Light" w:hAnsi="Footlight MT Light"/>
          <w:b/>
          <w:bCs/>
          <w:sz w:val="32"/>
          <w:szCs w:val="32"/>
        </w:rPr>
      </w:pPr>
      <w:r w:rsidRPr="00D40633">
        <w:rPr>
          <w:rFonts w:ascii="Footlight MT Light" w:hAnsi="Footlight MT Light"/>
          <w:b/>
          <w:bCs/>
          <w:sz w:val="32"/>
          <w:szCs w:val="32"/>
        </w:rPr>
        <w:t>Emergency Notifications:</w:t>
      </w:r>
    </w:p>
    <w:p w14:paraId="39BC86BF" w14:textId="56FC530F" w:rsidR="00F11C34" w:rsidRDefault="00F11C34" w:rsidP="00D40633">
      <w:pPr>
        <w:pStyle w:val="ListParagraph"/>
        <w:numPr>
          <w:ilvl w:val="0"/>
          <w:numId w:val="12"/>
        </w:numPr>
        <w:jc w:val="both"/>
        <w:rPr>
          <w:rFonts w:ascii="Footlight MT Light" w:hAnsi="Footlight MT Light"/>
          <w:sz w:val="28"/>
          <w:szCs w:val="28"/>
        </w:rPr>
      </w:pPr>
      <w:r w:rsidRPr="00D40633">
        <w:rPr>
          <w:rFonts w:ascii="Footlight MT Light" w:hAnsi="Footlight MT Light"/>
          <w:sz w:val="28"/>
          <w:szCs w:val="28"/>
        </w:rPr>
        <w:t>Users should have the option to customize their notification preferences based on their location, urgency, and personal preferences.</w:t>
      </w:r>
    </w:p>
    <w:p w14:paraId="6AF8F4E1" w14:textId="77777777" w:rsidR="00D40633" w:rsidRPr="00D40633" w:rsidRDefault="00D40633" w:rsidP="00D40633">
      <w:pPr>
        <w:pStyle w:val="ListParagraph"/>
        <w:ind w:left="1080"/>
        <w:jc w:val="both"/>
        <w:rPr>
          <w:rFonts w:ascii="Footlight MT Light" w:hAnsi="Footlight MT Light"/>
          <w:sz w:val="28"/>
          <w:szCs w:val="28"/>
        </w:rPr>
      </w:pPr>
    </w:p>
    <w:p w14:paraId="108A3265" w14:textId="77777777" w:rsidR="00F11C34" w:rsidRPr="00D40633" w:rsidRDefault="00F11C34" w:rsidP="00D40633">
      <w:pPr>
        <w:jc w:val="both"/>
        <w:rPr>
          <w:rFonts w:ascii="Footlight MT Light" w:hAnsi="Footlight MT Light"/>
          <w:b/>
          <w:bCs/>
          <w:sz w:val="32"/>
          <w:szCs w:val="32"/>
        </w:rPr>
      </w:pPr>
      <w:r w:rsidRPr="00D40633">
        <w:rPr>
          <w:rFonts w:ascii="Footlight MT Light" w:hAnsi="Footlight MT Light"/>
          <w:b/>
          <w:bCs/>
          <w:sz w:val="32"/>
          <w:szCs w:val="32"/>
        </w:rPr>
        <w:t>Campus Maps and Safe Zones:</w:t>
      </w:r>
    </w:p>
    <w:p w14:paraId="20BBFA7A" w14:textId="592EE78F" w:rsidR="00F11C34" w:rsidRPr="00D40633" w:rsidRDefault="00F11C34" w:rsidP="00D40633">
      <w:pPr>
        <w:pStyle w:val="ListParagraph"/>
        <w:numPr>
          <w:ilvl w:val="0"/>
          <w:numId w:val="14"/>
        </w:numPr>
        <w:jc w:val="both"/>
        <w:rPr>
          <w:rFonts w:ascii="Footlight MT Light" w:hAnsi="Footlight MT Light"/>
          <w:sz w:val="28"/>
          <w:szCs w:val="28"/>
        </w:rPr>
      </w:pPr>
      <w:r w:rsidRPr="00D40633">
        <w:rPr>
          <w:rFonts w:ascii="Footlight MT Light" w:hAnsi="Footlight MT Light"/>
          <w:sz w:val="28"/>
          <w:szCs w:val="28"/>
        </w:rPr>
        <w:t>Include interactive campus maps that highlight safe zones, emergency exits, first-aid stations, and other critical locations.</w:t>
      </w:r>
    </w:p>
    <w:p w14:paraId="6684CD1F" w14:textId="514BC892" w:rsidR="00F11C34" w:rsidRDefault="00F11C34" w:rsidP="00D40633">
      <w:pPr>
        <w:pStyle w:val="ListParagraph"/>
        <w:numPr>
          <w:ilvl w:val="0"/>
          <w:numId w:val="14"/>
        </w:numPr>
        <w:jc w:val="both"/>
        <w:rPr>
          <w:rFonts w:ascii="Footlight MT Light" w:hAnsi="Footlight MT Light"/>
          <w:sz w:val="28"/>
          <w:szCs w:val="28"/>
        </w:rPr>
      </w:pPr>
      <w:r w:rsidRPr="00D40633">
        <w:rPr>
          <w:rFonts w:ascii="Footlight MT Light" w:hAnsi="Footlight MT Light"/>
          <w:sz w:val="28"/>
          <w:szCs w:val="28"/>
        </w:rPr>
        <w:t>Users should be able to navigate the campus and access relevant safety information easily.</w:t>
      </w:r>
    </w:p>
    <w:p w14:paraId="3B9C502A" w14:textId="77777777" w:rsidR="00D40633" w:rsidRPr="00D40633" w:rsidRDefault="00D40633" w:rsidP="00D40633">
      <w:pPr>
        <w:pStyle w:val="ListParagraph"/>
        <w:ind w:left="1080"/>
        <w:jc w:val="both"/>
        <w:rPr>
          <w:rFonts w:ascii="Footlight MT Light" w:hAnsi="Footlight MT Light"/>
          <w:sz w:val="28"/>
          <w:szCs w:val="28"/>
        </w:rPr>
      </w:pPr>
    </w:p>
    <w:p w14:paraId="0FBDFDF3" w14:textId="375878EF" w:rsidR="00F11C34" w:rsidRPr="007121C2" w:rsidRDefault="00F11C34" w:rsidP="00D40633">
      <w:pPr>
        <w:jc w:val="both"/>
        <w:rPr>
          <w:rFonts w:ascii="Footlight MT Light" w:hAnsi="Footlight MT Light"/>
          <w:b/>
          <w:bCs/>
          <w:sz w:val="32"/>
          <w:szCs w:val="32"/>
        </w:rPr>
      </w:pPr>
      <w:r w:rsidRPr="007121C2">
        <w:rPr>
          <w:rFonts w:ascii="Footlight MT Light" w:hAnsi="Footlight MT Light"/>
          <w:b/>
          <w:bCs/>
          <w:sz w:val="32"/>
          <w:szCs w:val="32"/>
        </w:rPr>
        <w:t>Mobile-Friendly Design:</w:t>
      </w:r>
    </w:p>
    <w:p w14:paraId="4565D3EC" w14:textId="70F1DB75" w:rsidR="00F11C34" w:rsidRDefault="00F11C34" w:rsidP="007121C2">
      <w:pPr>
        <w:pStyle w:val="ListParagraph"/>
        <w:numPr>
          <w:ilvl w:val="0"/>
          <w:numId w:val="16"/>
        </w:numPr>
        <w:jc w:val="both"/>
        <w:rPr>
          <w:rFonts w:ascii="Footlight MT Light" w:hAnsi="Footlight MT Light"/>
          <w:sz w:val="28"/>
          <w:szCs w:val="28"/>
        </w:rPr>
      </w:pPr>
      <w:r w:rsidRPr="00D40633">
        <w:rPr>
          <w:rFonts w:ascii="Footlight MT Light" w:hAnsi="Footlight MT Light"/>
          <w:sz w:val="28"/>
          <w:szCs w:val="28"/>
        </w:rPr>
        <w:t>Ensure that the website is responsive and accessible on mobile devices for users to access emergency information on-the-go.</w:t>
      </w:r>
    </w:p>
    <w:p w14:paraId="2BA464E5" w14:textId="77777777" w:rsidR="00D40633" w:rsidRDefault="00D40633" w:rsidP="00D40633">
      <w:pPr>
        <w:pStyle w:val="ListParagraph"/>
        <w:ind w:left="1080"/>
        <w:jc w:val="both"/>
        <w:rPr>
          <w:rFonts w:ascii="Footlight MT Light" w:hAnsi="Footlight MT Light"/>
          <w:sz w:val="28"/>
          <w:szCs w:val="28"/>
        </w:rPr>
      </w:pPr>
    </w:p>
    <w:p w14:paraId="38D82ED2" w14:textId="77777777" w:rsidR="00D40633" w:rsidRDefault="00D40633" w:rsidP="00D40633">
      <w:pPr>
        <w:pStyle w:val="ListParagraph"/>
        <w:ind w:left="1080"/>
        <w:jc w:val="both"/>
        <w:rPr>
          <w:rFonts w:ascii="Footlight MT Light" w:hAnsi="Footlight MT Light"/>
          <w:sz w:val="28"/>
          <w:szCs w:val="28"/>
        </w:rPr>
      </w:pPr>
    </w:p>
    <w:p w14:paraId="1C0F6B67" w14:textId="77777777" w:rsidR="00D40633" w:rsidRDefault="00D40633" w:rsidP="00D40633">
      <w:pPr>
        <w:pStyle w:val="ListParagraph"/>
        <w:ind w:left="1080"/>
        <w:jc w:val="both"/>
        <w:rPr>
          <w:rFonts w:ascii="Footlight MT Light" w:hAnsi="Footlight MT Light"/>
          <w:sz w:val="28"/>
          <w:szCs w:val="28"/>
        </w:rPr>
      </w:pPr>
    </w:p>
    <w:p w14:paraId="64FFCCA6" w14:textId="77777777" w:rsidR="00D40633" w:rsidRDefault="00D40633" w:rsidP="00D40633">
      <w:pPr>
        <w:pStyle w:val="ListParagraph"/>
        <w:ind w:left="1080"/>
        <w:jc w:val="both"/>
        <w:rPr>
          <w:rFonts w:ascii="Footlight MT Light" w:hAnsi="Footlight MT Light"/>
          <w:sz w:val="28"/>
          <w:szCs w:val="28"/>
        </w:rPr>
      </w:pPr>
    </w:p>
    <w:p w14:paraId="1F22EB28" w14:textId="77777777" w:rsidR="00D40633" w:rsidRPr="00616D14" w:rsidRDefault="00D40633" w:rsidP="00616D14">
      <w:pPr>
        <w:jc w:val="both"/>
        <w:rPr>
          <w:rFonts w:ascii="Footlight MT Light" w:hAnsi="Footlight MT Light"/>
          <w:sz w:val="28"/>
          <w:szCs w:val="28"/>
        </w:rPr>
      </w:pPr>
    </w:p>
    <w:p w14:paraId="6E7FF0B4" w14:textId="77777777" w:rsidR="00F11C34" w:rsidRPr="007121C2" w:rsidRDefault="00F11C34" w:rsidP="00D40633">
      <w:pPr>
        <w:ind w:firstLine="720"/>
        <w:jc w:val="both"/>
        <w:rPr>
          <w:rFonts w:ascii="Footlight MT Light" w:hAnsi="Footlight MT Light"/>
          <w:sz w:val="28"/>
          <w:szCs w:val="28"/>
          <w:lang w:val="en-US"/>
        </w:rPr>
      </w:pPr>
      <w:r w:rsidRPr="007121C2">
        <w:rPr>
          <w:rFonts w:ascii="Footlight MT Light" w:hAnsi="Footlight MT Light"/>
          <w:b/>
          <w:bCs/>
          <w:sz w:val="28"/>
          <w:szCs w:val="28"/>
          <w:lang w:val="en-US"/>
        </w:rPr>
        <w:lastRenderedPageBreak/>
        <w:t xml:space="preserve">The project scope includes developing a database management system that can perform the following </w:t>
      </w:r>
      <w:proofErr w:type="gramStart"/>
      <w:r w:rsidRPr="007121C2">
        <w:rPr>
          <w:rFonts w:ascii="Footlight MT Light" w:hAnsi="Footlight MT Light"/>
          <w:b/>
          <w:bCs/>
          <w:sz w:val="28"/>
          <w:szCs w:val="28"/>
          <w:lang w:val="en-US"/>
        </w:rPr>
        <w:t>functions</w:t>
      </w:r>
      <w:r w:rsidRPr="007121C2">
        <w:rPr>
          <w:rFonts w:ascii="Footlight MT Light" w:hAnsi="Footlight MT Light"/>
          <w:sz w:val="28"/>
          <w:szCs w:val="28"/>
          <w:lang w:val="en-US"/>
        </w:rPr>
        <w:t xml:space="preserve"> :</w:t>
      </w:r>
      <w:proofErr w:type="gramEnd"/>
    </w:p>
    <w:p w14:paraId="3D421FC7" w14:textId="77777777" w:rsidR="00F11C34" w:rsidRPr="007121C2" w:rsidRDefault="00F11C34" w:rsidP="007121C2">
      <w:pPr>
        <w:jc w:val="both"/>
        <w:rPr>
          <w:rFonts w:ascii="Footlight MT Light" w:hAnsi="Footlight MT Light"/>
          <w:sz w:val="28"/>
          <w:szCs w:val="28"/>
        </w:rPr>
      </w:pPr>
    </w:p>
    <w:p w14:paraId="2CC9EED5"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lang w:val="en-US"/>
        </w:rPr>
        <w:t>Manage Students records:</w:t>
      </w:r>
    </w:p>
    <w:p w14:paraId="59DC3D8A" w14:textId="77777777" w:rsidR="00F11C34" w:rsidRPr="007121C2" w:rsidRDefault="00F11C34" w:rsidP="007121C2">
      <w:pPr>
        <w:jc w:val="both"/>
        <w:rPr>
          <w:rFonts w:ascii="Footlight MT Light" w:hAnsi="Footlight MT Light"/>
          <w:sz w:val="28"/>
          <w:szCs w:val="28"/>
          <w:lang w:val="en-US"/>
        </w:rPr>
      </w:pPr>
      <w:r w:rsidRPr="007121C2">
        <w:rPr>
          <w:rFonts w:ascii="Footlight MT Light" w:hAnsi="Footlight MT Light"/>
          <w:sz w:val="28"/>
          <w:szCs w:val="28"/>
          <w:lang w:val="en-US"/>
        </w:rPr>
        <w:t xml:space="preserve"> The system should be able to input, store, update, and delete Students records, including personal </w:t>
      </w:r>
      <w:proofErr w:type="spellStart"/>
      <w:r w:rsidRPr="007121C2">
        <w:rPr>
          <w:rFonts w:ascii="Footlight MT Light" w:hAnsi="Footlight MT Light"/>
          <w:sz w:val="28"/>
          <w:szCs w:val="28"/>
          <w:lang w:val="en-US"/>
        </w:rPr>
        <w:t>informationand</w:t>
      </w:r>
      <w:proofErr w:type="spellEnd"/>
      <w:r w:rsidRPr="007121C2">
        <w:rPr>
          <w:rFonts w:ascii="Footlight MT Light" w:hAnsi="Footlight MT Light"/>
          <w:sz w:val="28"/>
          <w:szCs w:val="28"/>
          <w:lang w:val="en-US"/>
        </w:rPr>
        <w:t xml:space="preserve"> emergency contact information.</w:t>
      </w:r>
    </w:p>
    <w:p w14:paraId="7131C101" w14:textId="77777777" w:rsidR="00F11C34" w:rsidRPr="007121C2" w:rsidRDefault="00F11C34" w:rsidP="007121C2">
      <w:pPr>
        <w:jc w:val="both"/>
        <w:rPr>
          <w:rFonts w:ascii="Footlight MT Light" w:hAnsi="Footlight MT Light"/>
          <w:sz w:val="28"/>
          <w:szCs w:val="28"/>
        </w:rPr>
      </w:pPr>
    </w:p>
    <w:p w14:paraId="1CC63675"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lang w:val="en-US"/>
        </w:rPr>
        <w:t>Manage emergency services:</w:t>
      </w:r>
    </w:p>
    <w:p w14:paraId="7B23D9FA" w14:textId="77777777" w:rsidR="00F11C34" w:rsidRDefault="00F11C34" w:rsidP="007121C2">
      <w:pPr>
        <w:jc w:val="both"/>
        <w:rPr>
          <w:rFonts w:ascii="Footlight MT Light" w:hAnsi="Footlight MT Light"/>
          <w:sz w:val="28"/>
          <w:szCs w:val="28"/>
          <w:lang w:val="en-US"/>
        </w:rPr>
      </w:pPr>
      <w:r w:rsidRPr="007121C2">
        <w:rPr>
          <w:rFonts w:ascii="Footlight MT Light" w:hAnsi="Footlight MT Light"/>
          <w:sz w:val="28"/>
          <w:szCs w:val="28"/>
          <w:lang w:val="en-US"/>
        </w:rPr>
        <w:t>The system should be able to manage emergency services such as updating service records and assigning patients to specific services.</w:t>
      </w:r>
    </w:p>
    <w:p w14:paraId="3C873230" w14:textId="77777777" w:rsidR="00D40633" w:rsidRPr="007121C2" w:rsidRDefault="00D40633" w:rsidP="007121C2">
      <w:pPr>
        <w:jc w:val="both"/>
        <w:rPr>
          <w:rFonts w:ascii="Footlight MT Light" w:hAnsi="Footlight MT Light"/>
          <w:sz w:val="28"/>
          <w:szCs w:val="28"/>
        </w:rPr>
      </w:pPr>
    </w:p>
    <w:p w14:paraId="296E43DB"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lang w:val="en-US"/>
        </w:rPr>
        <w:t xml:space="preserve">Search capabilities: </w:t>
      </w:r>
    </w:p>
    <w:p w14:paraId="062E021A" w14:textId="77777777" w:rsidR="00F11C34" w:rsidRPr="007121C2" w:rsidRDefault="00F11C34" w:rsidP="007121C2">
      <w:pPr>
        <w:jc w:val="both"/>
        <w:rPr>
          <w:rFonts w:ascii="Footlight MT Light" w:hAnsi="Footlight MT Light"/>
          <w:sz w:val="28"/>
          <w:szCs w:val="28"/>
          <w:lang w:val="en-US"/>
        </w:rPr>
      </w:pPr>
      <w:r w:rsidRPr="007121C2">
        <w:rPr>
          <w:rFonts w:ascii="Footlight MT Light" w:hAnsi="Footlight MT Light"/>
          <w:sz w:val="28"/>
          <w:szCs w:val="28"/>
          <w:lang w:val="en-US"/>
        </w:rPr>
        <w:t xml:space="preserve"> The system should be able to search for specific Student records based on various parameters such as Blood group, Student Id and Location.</w:t>
      </w:r>
    </w:p>
    <w:p w14:paraId="2E13553F" w14:textId="77777777" w:rsidR="00F11C34" w:rsidRPr="007121C2" w:rsidRDefault="00F11C34" w:rsidP="007121C2">
      <w:pPr>
        <w:jc w:val="both"/>
        <w:rPr>
          <w:rFonts w:ascii="Footlight MT Light" w:hAnsi="Footlight MT Light"/>
          <w:sz w:val="28"/>
          <w:szCs w:val="28"/>
        </w:rPr>
      </w:pPr>
    </w:p>
    <w:p w14:paraId="36BA1566"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lang w:val="en-US"/>
        </w:rPr>
        <w:t xml:space="preserve">User interface: </w:t>
      </w:r>
    </w:p>
    <w:p w14:paraId="1BD3B6C9"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sz w:val="28"/>
          <w:szCs w:val="28"/>
          <w:lang w:val="en-US"/>
        </w:rPr>
        <w:t>The system should have an easy-to-use user interface that allows emergency responders and healthcare professionals to quickly access patient and hospital information.</w:t>
      </w:r>
    </w:p>
    <w:p w14:paraId="457209CF" w14:textId="77777777" w:rsidR="00F11C34" w:rsidRPr="007121C2" w:rsidRDefault="00F11C34" w:rsidP="007121C2">
      <w:pPr>
        <w:jc w:val="both"/>
        <w:rPr>
          <w:rFonts w:ascii="Footlight MT Light" w:hAnsi="Footlight MT Light"/>
          <w:sz w:val="28"/>
          <w:szCs w:val="28"/>
        </w:rPr>
      </w:pPr>
    </w:p>
    <w:p w14:paraId="42EF2397"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rPr>
        <w:t>PURPOSE AND USAGE:</w:t>
      </w:r>
    </w:p>
    <w:p w14:paraId="7102BF61" w14:textId="2470B675" w:rsidR="00F11C34" w:rsidRPr="00D40633" w:rsidRDefault="00F11C34" w:rsidP="00D40633">
      <w:pPr>
        <w:pStyle w:val="ListParagraph"/>
        <w:numPr>
          <w:ilvl w:val="0"/>
          <w:numId w:val="18"/>
        </w:numPr>
        <w:spacing w:line="360" w:lineRule="auto"/>
        <w:jc w:val="both"/>
        <w:rPr>
          <w:rFonts w:ascii="Footlight MT Light" w:hAnsi="Footlight MT Light"/>
          <w:sz w:val="28"/>
          <w:szCs w:val="28"/>
          <w:lang w:val="en-US"/>
        </w:rPr>
      </w:pPr>
      <w:r w:rsidRPr="00D40633">
        <w:rPr>
          <w:rFonts w:ascii="Footlight MT Light" w:hAnsi="Footlight MT Light"/>
          <w:sz w:val="28"/>
          <w:szCs w:val="28"/>
          <w:lang w:val="en-US"/>
        </w:rPr>
        <w:t>The system is designed for educational purposes only and is not intended for use in real-world emergency situations until it properly tested.</w:t>
      </w:r>
    </w:p>
    <w:p w14:paraId="4B8E9498" w14:textId="6C0FB8D1" w:rsidR="00F11C34" w:rsidRPr="00D40633" w:rsidRDefault="00F11C34" w:rsidP="00D40633">
      <w:pPr>
        <w:pStyle w:val="ListParagraph"/>
        <w:numPr>
          <w:ilvl w:val="0"/>
          <w:numId w:val="18"/>
        </w:numPr>
        <w:spacing w:line="360" w:lineRule="auto"/>
        <w:jc w:val="both"/>
        <w:rPr>
          <w:rFonts w:ascii="Footlight MT Light" w:hAnsi="Footlight MT Light"/>
          <w:sz w:val="28"/>
          <w:szCs w:val="28"/>
          <w:lang w:val="en-US"/>
        </w:rPr>
      </w:pPr>
      <w:r w:rsidRPr="00D40633">
        <w:rPr>
          <w:rFonts w:ascii="Footlight MT Light" w:hAnsi="Footlight MT Light"/>
          <w:sz w:val="28"/>
          <w:szCs w:val="28"/>
          <w:lang w:val="en-US"/>
        </w:rPr>
        <w:t>The system assumes that college students have basic knowledge of database management, software development, and project management.</w:t>
      </w:r>
    </w:p>
    <w:p w14:paraId="42BDE664" w14:textId="79423D96" w:rsidR="00F11C34" w:rsidRPr="00D40633" w:rsidRDefault="00F11C34" w:rsidP="00D40633">
      <w:pPr>
        <w:pStyle w:val="ListParagraph"/>
        <w:numPr>
          <w:ilvl w:val="0"/>
          <w:numId w:val="18"/>
        </w:numPr>
        <w:spacing w:line="360" w:lineRule="auto"/>
        <w:jc w:val="both"/>
        <w:rPr>
          <w:rFonts w:ascii="Footlight MT Light" w:hAnsi="Footlight MT Light"/>
          <w:sz w:val="28"/>
          <w:szCs w:val="28"/>
          <w:lang w:val="en-US"/>
        </w:rPr>
      </w:pPr>
      <w:r w:rsidRPr="00D40633">
        <w:rPr>
          <w:rFonts w:ascii="Footlight MT Light" w:hAnsi="Footlight MT Light"/>
          <w:sz w:val="28"/>
          <w:szCs w:val="28"/>
          <w:lang w:val="en-US"/>
        </w:rPr>
        <w:t>The system assumes that students have consented to the use of their personal and medical information in emergency situations.</w:t>
      </w:r>
    </w:p>
    <w:p w14:paraId="472C9634" w14:textId="1800402A" w:rsidR="00F11C34" w:rsidRPr="00D40633" w:rsidRDefault="00F11C34" w:rsidP="00D40633">
      <w:pPr>
        <w:pStyle w:val="ListParagraph"/>
        <w:numPr>
          <w:ilvl w:val="0"/>
          <w:numId w:val="18"/>
        </w:numPr>
        <w:spacing w:line="360" w:lineRule="auto"/>
        <w:jc w:val="both"/>
        <w:rPr>
          <w:rFonts w:ascii="Footlight MT Light" w:hAnsi="Footlight MT Light"/>
          <w:sz w:val="28"/>
          <w:szCs w:val="28"/>
          <w:lang w:val="en-US"/>
        </w:rPr>
      </w:pPr>
      <w:r w:rsidRPr="00D40633">
        <w:rPr>
          <w:rFonts w:ascii="Footlight MT Light" w:hAnsi="Footlight MT Light"/>
          <w:sz w:val="28"/>
          <w:szCs w:val="28"/>
          <w:lang w:val="en-US"/>
        </w:rPr>
        <w:t>The system is limited by the resources and time available for the project, and may not include all the features and functionality of a real-world emergency database management system.</w:t>
      </w:r>
    </w:p>
    <w:p w14:paraId="148B15C5" w14:textId="77777777" w:rsidR="00F11C34" w:rsidRPr="00D40633" w:rsidRDefault="00F11C34" w:rsidP="00D40633">
      <w:pPr>
        <w:pStyle w:val="ListParagraph"/>
        <w:numPr>
          <w:ilvl w:val="0"/>
          <w:numId w:val="18"/>
        </w:numPr>
        <w:spacing w:line="360" w:lineRule="auto"/>
        <w:jc w:val="both"/>
        <w:rPr>
          <w:rFonts w:ascii="Footlight MT Light" w:hAnsi="Footlight MT Light"/>
          <w:i/>
          <w:iCs/>
          <w:sz w:val="28"/>
          <w:szCs w:val="28"/>
          <w:lang w:val="en-US"/>
        </w:rPr>
      </w:pPr>
      <w:r w:rsidRPr="00D40633">
        <w:rPr>
          <w:rFonts w:ascii="Footlight MT Light" w:hAnsi="Footlight MT Light"/>
          <w:i/>
          <w:iCs/>
          <w:sz w:val="28"/>
          <w:szCs w:val="28"/>
          <w:lang w:val="en-US"/>
        </w:rPr>
        <w:t xml:space="preserve">The purpose of this college project is to develop an emergency database </w:t>
      </w:r>
      <w:proofErr w:type="gramStart"/>
      <w:r w:rsidRPr="00D40633">
        <w:rPr>
          <w:rFonts w:ascii="Footlight MT Light" w:hAnsi="Footlight MT Light"/>
          <w:i/>
          <w:iCs/>
          <w:sz w:val="28"/>
          <w:szCs w:val="28"/>
          <w:lang w:val="en-US"/>
        </w:rPr>
        <w:t>management  system</w:t>
      </w:r>
      <w:proofErr w:type="gramEnd"/>
      <w:r w:rsidRPr="00D40633">
        <w:rPr>
          <w:rFonts w:ascii="Footlight MT Light" w:hAnsi="Footlight MT Light"/>
          <w:i/>
          <w:iCs/>
          <w:sz w:val="28"/>
          <w:szCs w:val="28"/>
          <w:lang w:val="en-US"/>
        </w:rPr>
        <w:t xml:space="preserve"> that can efficiently manage  Student records and emergency services. </w:t>
      </w:r>
    </w:p>
    <w:p w14:paraId="1995CE2D" w14:textId="77777777" w:rsidR="00F11C34" w:rsidRDefault="00F11C34" w:rsidP="007121C2">
      <w:pPr>
        <w:jc w:val="both"/>
        <w:rPr>
          <w:rFonts w:ascii="Footlight MT Light" w:hAnsi="Footlight MT Light"/>
          <w:i/>
          <w:iCs/>
          <w:sz w:val="28"/>
          <w:szCs w:val="28"/>
          <w:lang w:val="en-US"/>
        </w:rPr>
      </w:pPr>
    </w:p>
    <w:p w14:paraId="291FA8E8" w14:textId="77777777" w:rsidR="00616D14" w:rsidRPr="007121C2" w:rsidRDefault="00616D14" w:rsidP="007121C2">
      <w:pPr>
        <w:jc w:val="both"/>
        <w:rPr>
          <w:rFonts w:ascii="Footlight MT Light" w:hAnsi="Footlight MT Light"/>
          <w:i/>
          <w:iCs/>
          <w:sz w:val="28"/>
          <w:szCs w:val="28"/>
          <w:lang w:val="en-US"/>
        </w:rPr>
      </w:pPr>
    </w:p>
    <w:p w14:paraId="38AB3950" w14:textId="31E32638" w:rsidR="00F11C34" w:rsidRPr="00D40633" w:rsidRDefault="00F11C34" w:rsidP="007121C2">
      <w:pPr>
        <w:jc w:val="both"/>
        <w:rPr>
          <w:rFonts w:ascii="Footlight MT Light" w:hAnsi="Footlight MT Light"/>
          <w:b/>
          <w:bCs/>
          <w:color w:val="000000" w:themeColor="text1"/>
          <w:sz w:val="32"/>
          <w:szCs w:val="32"/>
          <w:shd w:val="clear" w:color="auto" w:fill="F7F7F8"/>
        </w:rPr>
      </w:pPr>
      <w:r w:rsidRPr="00D40633">
        <w:rPr>
          <w:rFonts w:ascii="Footlight MT Light" w:hAnsi="Footlight MT Light"/>
          <w:b/>
          <w:bCs/>
          <w:color w:val="000000" w:themeColor="text1"/>
          <w:sz w:val="32"/>
          <w:szCs w:val="32"/>
          <w:shd w:val="clear" w:color="auto" w:fill="F7F7F8"/>
        </w:rPr>
        <w:lastRenderedPageBreak/>
        <w:t>PROMBLEM AND ITS STATEMENT:</w:t>
      </w:r>
    </w:p>
    <w:p w14:paraId="1BC281CA" w14:textId="77777777" w:rsidR="00F11C34" w:rsidRPr="00D40633" w:rsidRDefault="00F11C34" w:rsidP="00D40633">
      <w:pPr>
        <w:spacing w:line="276" w:lineRule="auto"/>
        <w:jc w:val="both"/>
        <w:rPr>
          <w:rFonts w:ascii="Footlight MT Light" w:hAnsi="Footlight MT Light"/>
          <w:b/>
          <w:bCs/>
          <w:sz w:val="28"/>
          <w:szCs w:val="28"/>
        </w:rPr>
      </w:pPr>
      <w:r w:rsidRPr="00D40633">
        <w:rPr>
          <w:rFonts w:ascii="Footlight MT Light" w:hAnsi="Footlight MT Light"/>
          <w:b/>
          <w:bCs/>
          <w:sz w:val="28"/>
          <w:szCs w:val="28"/>
          <w:lang w:val="en-US"/>
        </w:rPr>
        <w:t xml:space="preserve">One of the students has been injured in an accident resulting in heavy blood loss. However, nobody knows what blood group he belongs to. What will you do </w:t>
      </w:r>
      <w:proofErr w:type="gramStart"/>
      <w:r w:rsidRPr="00D40633">
        <w:rPr>
          <w:rFonts w:ascii="Footlight MT Light" w:hAnsi="Footlight MT Light"/>
          <w:b/>
          <w:bCs/>
          <w:sz w:val="28"/>
          <w:szCs w:val="28"/>
          <w:lang w:val="en-US"/>
        </w:rPr>
        <w:t>next ?</w:t>
      </w:r>
      <w:proofErr w:type="gramEnd"/>
    </w:p>
    <w:p w14:paraId="0FF9E00D"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1. Check if the emergency database system has a record of the student's blood group. If not, proceed to the next step.</w:t>
      </w:r>
    </w:p>
    <w:p w14:paraId="00151902"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2. Contact the student's emergency contact information available in the database.</w:t>
      </w:r>
    </w:p>
    <w:p w14:paraId="446D23BD"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3. Inform the emergency contact about the situation and ask if they know the student's blood group.</w:t>
      </w:r>
    </w:p>
    <w:p w14:paraId="2A00E47A"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4. If the emergency contact does not know the blood group, check if the student has any medical records in the database. Medical records might contain information about the blood group.</w:t>
      </w:r>
    </w:p>
    <w:p w14:paraId="509B356A" w14:textId="206321C9"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5. If no medical records are available, consider taking the student to a nearby hospital as quickly as possible. Medical professionals can perform blood tests to determine the blood group and provide appropriate treatment.</w:t>
      </w:r>
    </w:p>
    <w:p w14:paraId="6D5D07D6" w14:textId="77777777" w:rsidR="00F11C34" w:rsidRPr="00D40633" w:rsidRDefault="00F11C34" w:rsidP="00D40633">
      <w:pPr>
        <w:spacing w:line="276" w:lineRule="auto"/>
        <w:jc w:val="both"/>
        <w:rPr>
          <w:rFonts w:ascii="Footlight MT Light" w:hAnsi="Footlight MT Light"/>
          <w:b/>
          <w:bCs/>
          <w:sz w:val="28"/>
          <w:szCs w:val="28"/>
        </w:rPr>
      </w:pPr>
      <w:r w:rsidRPr="00D40633">
        <w:rPr>
          <w:rFonts w:ascii="Footlight MT Light" w:hAnsi="Footlight MT Light"/>
          <w:b/>
          <w:bCs/>
          <w:sz w:val="28"/>
          <w:szCs w:val="28"/>
          <w:lang w:val="en-US"/>
        </w:rPr>
        <w:t xml:space="preserve">A student has suffered a severe injury or is admitted for surgery, and the patient's blood group is known. However, they are unable to find a donor with the same blood group. What will you do </w:t>
      </w:r>
      <w:proofErr w:type="gramStart"/>
      <w:r w:rsidRPr="00D40633">
        <w:rPr>
          <w:rFonts w:ascii="Footlight MT Light" w:hAnsi="Footlight MT Light"/>
          <w:b/>
          <w:bCs/>
          <w:sz w:val="28"/>
          <w:szCs w:val="28"/>
          <w:lang w:val="en-US"/>
        </w:rPr>
        <w:t>next ?</w:t>
      </w:r>
      <w:proofErr w:type="gramEnd"/>
    </w:p>
    <w:p w14:paraId="25027EE6" w14:textId="77777777" w:rsidR="00F11C34" w:rsidRPr="007121C2" w:rsidRDefault="00F11C34" w:rsidP="00D40633">
      <w:pPr>
        <w:spacing w:line="276" w:lineRule="auto"/>
        <w:ind w:left="720"/>
        <w:jc w:val="both"/>
        <w:rPr>
          <w:rFonts w:ascii="Footlight MT Light" w:hAnsi="Footlight MT Light"/>
          <w:sz w:val="28"/>
          <w:szCs w:val="28"/>
        </w:rPr>
      </w:pPr>
      <w:r w:rsidRPr="007121C2">
        <w:rPr>
          <w:rFonts w:ascii="Footlight MT Light" w:hAnsi="Footlight MT Light"/>
          <w:sz w:val="28"/>
          <w:szCs w:val="28"/>
        </w:rPr>
        <w:t>1. Access the emergency database system and search for potential blood donors among the registered students.</w:t>
      </w:r>
    </w:p>
    <w:p w14:paraId="6BCB1598" w14:textId="77777777" w:rsidR="00F11C34" w:rsidRPr="007121C2" w:rsidRDefault="00F11C34" w:rsidP="00D40633">
      <w:pPr>
        <w:spacing w:line="276" w:lineRule="auto"/>
        <w:ind w:left="720"/>
        <w:jc w:val="both"/>
        <w:rPr>
          <w:rFonts w:ascii="Footlight MT Light" w:hAnsi="Footlight MT Light"/>
          <w:sz w:val="28"/>
          <w:szCs w:val="28"/>
        </w:rPr>
      </w:pPr>
      <w:r w:rsidRPr="007121C2">
        <w:rPr>
          <w:rFonts w:ascii="Footlight MT Light" w:hAnsi="Footlight MT Light"/>
          <w:sz w:val="28"/>
          <w:szCs w:val="28"/>
        </w:rPr>
        <w:t>2. Utilize the database's search functionality to filter students based on their blood group.</w:t>
      </w:r>
    </w:p>
    <w:p w14:paraId="69085277" w14:textId="77777777" w:rsidR="00F11C34" w:rsidRPr="007121C2" w:rsidRDefault="00F11C34" w:rsidP="00D40633">
      <w:pPr>
        <w:spacing w:line="276" w:lineRule="auto"/>
        <w:ind w:left="720"/>
        <w:jc w:val="both"/>
        <w:rPr>
          <w:rFonts w:ascii="Footlight MT Light" w:hAnsi="Footlight MT Light"/>
          <w:sz w:val="28"/>
          <w:szCs w:val="28"/>
        </w:rPr>
      </w:pPr>
      <w:r w:rsidRPr="007121C2">
        <w:rPr>
          <w:rFonts w:ascii="Footlight MT Light" w:hAnsi="Footlight MT Light"/>
          <w:sz w:val="28"/>
          <w:szCs w:val="28"/>
        </w:rPr>
        <w:t>3. If there are no registered students with a compatible blood group, expand the search to include faculty members, staff, or other personnel associated with the college.</w:t>
      </w:r>
    </w:p>
    <w:p w14:paraId="2C24AE3B" w14:textId="6CA21095" w:rsidR="00F11C34" w:rsidRPr="007121C2" w:rsidRDefault="00F11C34" w:rsidP="00D40633">
      <w:pPr>
        <w:spacing w:line="276" w:lineRule="auto"/>
        <w:ind w:left="720"/>
        <w:jc w:val="both"/>
        <w:rPr>
          <w:rFonts w:ascii="Footlight MT Light" w:hAnsi="Footlight MT Light"/>
          <w:sz w:val="28"/>
          <w:szCs w:val="28"/>
        </w:rPr>
      </w:pPr>
      <w:r w:rsidRPr="007121C2">
        <w:rPr>
          <w:rFonts w:ascii="Footlight MT Light" w:hAnsi="Footlight MT Light"/>
          <w:sz w:val="28"/>
          <w:szCs w:val="28"/>
        </w:rPr>
        <w:t>4. If no suitable donor is found within the college community, consider reaching out to external blood banks, hospitals, or local organizations that specialize in blood donation. They may be able to assist in finding a donor with the required blood group.</w:t>
      </w:r>
    </w:p>
    <w:p w14:paraId="163CE3E7" w14:textId="77777777" w:rsidR="00F11C34" w:rsidRPr="00D40633" w:rsidRDefault="00F11C34" w:rsidP="00D40633">
      <w:pPr>
        <w:spacing w:line="276" w:lineRule="auto"/>
        <w:jc w:val="both"/>
        <w:rPr>
          <w:rFonts w:ascii="Footlight MT Light" w:hAnsi="Footlight MT Light"/>
          <w:b/>
          <w:bCs/>
          <w:sz w:val="28"/>
          <w:szCs w:val="28"/>
        </w:rPr>
      </w:pPr>
      <w:r w:rsidRPr="00D40633">
        <w:rPr>
          <w:rFonts w:ascii="Footlight MT Light" w:hAnsi="Footlight MT Light"/>
          <w:b/>
          <w:bCs/>
          <w:sz w:val="28"/>
          <w:szCs w:val="28"/>
          <w:lang w:val="en-US"/>
        </w:rPr>
        <w:t>One of the students encountered a problem and is currently stranded in a specific location they are unaware of. What will you do next?</w:t>
      </w:r>
    </w:p>
    <w:p w14:paraId="38FFDFEC"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1. Retrieve the student's location information from the emergency database system.</w:t>
      </w:r>
    </w:p>
    <w:p w14:paraId="4B3E33C1"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2. Assess the severity of the situation. If it is an immediate emergency requiring urgent medical attention, contact the nearest emergency services (e.g., ambulance, police) to provide assistance.</w:t>
      </w:r>
    </w:p>
    <w:p w14:paraId="2C5456D8"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3. If the situation is not immediately life-threatening, attempt to contact the student directly through the provided contact information.</w:t>
      </w:r>
    </w:p>
    <w:p w14:paraId="3A946D3E"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4. Coordinate with local authorities, campus security, or other relevant parties to assist the student in reaching a safe location or provide necessary support.</w:t>
      </w:r>
    </w:p>
    <w:p w14:paraId="6B2FB604" w14:textId="77777777" w:rsidR="00F11C34" w:rsidRPr="007121C2" w:rsidRDefault="00F11C34" w:rsidP="00D40633">
      <w:pPr>
        <w:pStyle w:val="ListParagraph"/>
        <w:spacing w:line="276" w:lineRule="auto"/>
        <w:jc w:val="both"/>
        <w:rPr>
          <w:rFonts w:ascii="Footlight MT Light" w:hAnsi="Footlight MT Light"/>
          <w:sz w:val="28"/>
          <w:szCs w:val="28"/>
        </w:rPr>
      </w:pPr>
      <w:r w:rsidRPr="007121C2">
        <w:rPr>
          <w:rFonts w:ascii="Footlight MT Light" w:hAnsi="Footlight MT Light"/>
          <w:sz w:val="28"/>
          <w:szCs w:val="28"/>
        </w:rPr>
        <w:t>5. If the student is unable to find anyone nearby, consider utilizing GPS or location-based services to determine nearby resources, such as hospitals, police stations, or student support services, and provide the student with relevant contact information.</w:t>
      </w:r>
    </w:p>
    <w:p w14:paraId="2066B722" w14:textId="77777777" w:rsidR="00F11C34" w:rsidRPr="007121C2" w:rsidRDefault="00F11C34" w:rsidP="007121C2">
      <w:pPr>
        <w:jc w:val="both"/>
        <w:rPr>
          <w:rFonts w:ascii="Footlight MT Light" w:hAnsi="Footlight MT Light"/>
          <w:color w:val="374151"/>
          <w:sz w:val="28"/>
          <w:szCs w:val="28"/>
          <w:shd w:val="clear" w:color="auto" w:fill="F7F7F8"/>
        </w:rPr>
      </w:pPr>
    </w:p>
    <w:p w14:paraId="1F8C5A9C" w14:textId="77777777" w:rsidR="00F11C34" w:rsidRPr="007121C2" w:rsidRDefault="00F11C34" w:rsidP="007121C2">
      <w:pPr>
        <w:jc w:val="both"/>
        <w:rPr>
          <w:rFonts w:ascii="Footlight MT Light" w:hAnsi="Footlight MT Light"/>
          <w:b/>
          <w:bCs/>
          <w:sz w:val="32"/>
          <w:szCs w:val="32"/>
        </w:rPr>
      </w:pPr>
      <w:r w:rsidRPr="007121C2">
        <w:rPr>
          <w:rFonts w:ascii="Footlight MT Light" w:hAnsi="Footlight MT Light"/>
          <w:b/>
          <w:bCs/>
          <w:sz w:val="32"/>
          <w:szCs w:val="32"/>
        </w:rPr>
        <w:lastRenderedPageBreak/>
        <w:t>TARGET AUDIENCE:</w:t>
      </w:r>
    </w:p>
    <w:p w14:paraId="667CE28B" w14:textId="097FB1EB" w:rsidR="00F11C34" w:rsidRDefault="00D40633" w:rsidP="007121C2">
      <w:pPr>
        <w:jc w:val="both"/>
        <w:rPr>
          <w:rFonts w:ascii="Footlight MT Light" w:hAnsi="Footlight MT Light"/>
          <w:sz w:val="28"/>
          <w:szCs w:val="28"/>
        </w:rPr>
      </w:pPr>
      <w:r>
        <w:rPr>
          <w:rFonts w:ascii="Footlight MT Light" w:hAnsi="Footlight MT Light"/>
          <w:sz w:val="28"/>
          <w:szCs w:val="28"/>
        </w:rPr>
        <w:t xml:space="preserve">         </w:t>
      </w:r>
      <w:r w:rsidR="00F11C34" w:rsidRPr="007121C2">
        <w:rPr>
          <w:rFonts w:ascii="Footlight MT Light" w:hAnsi="Footlight MT Light"/>
          <w:sz w:val="28"/>
          <w:szCs w:val="28"/>
        </w:rPr>
        <w:t>The website primarily targets students in educational institutions, including colleges and universities. By focusing on this demographic, the project aims to foster a culture of regular blood donation and increase the availability of safe blood for patients in need.</w:t>
      </w:r>
    </w:p>
    <w:p w14:paraId="6ECB7AD0" w14:textId="77777777" w:rsidR="007121C2" w:rsidRPr="007121C2" w:rsidRDefault="007121C2" w:rsidP="007121C2">
      <w:pPr>
        <w:jc w:val="both"/>
        <w:rPr>
          <w:rFonts w:ascii="Footlight MT Light" w:hAnsi="Footlight MT Light"/>
        </w:rPr>
      </w:pPr>
    </w:p>
    <w:p w14:paraId="51F17102" w14:textId="77777777" w:rsidR="007121C2" w:rsidRPr="007121C2" w:rsidRDefault="007121C2" w:rsidP="007121C2">
      <w:pPr>
        <w:jc w:val="both"/>
        <w:rPr>
          <w:rFonts w:ascii="Footlight MT Light" w:hAnsi="Footlight MT Light"/>
          <w:b/>
          <w:bCs/>
          <w:sz w:val="32"/>
          <w:szCs w:val="32"/>
        </w:rPr>
      </w:pPr>
      <w:proofErr w:type="gramStart"/>
      <w:r w:rsidRPr="007121C2">
        <w:rPr>
          <w:rFonts w:ascii="Footlight MT Light" w:hAnsi="Footlight MT Light"/>
          <w:b/>
          <w:bCs/>
          <w:sz w:val="32"/>
          <w:szCs w:val="32"/>
        </w:rPr>
        <w:t>SUMMARY :</w:t>
      </w:r>
      <w:proofErr w:type="gramEnd"/>
    </w:p>
    <w:p w14:paraId="600BE076" w14:textId="0F337321" w:rsidR="00F11C34" w:rsidRPr="007121C2" w:rsidRDefault="007121C2" w:rsidP="007121C2">
      <w:pPr>
        <w:jc w:val="both"/>
        <w:rPr>
          <w:rFonts w:ascii="Footlight MT Light" w:hAnsi="Footlight MT Light"/>
          <w:sz w:val="28"/>
          <w:szCs w:val="28"/>
        </w:rPr>
      </w:pPr>
      <w:r w:rsidRPr="007121C2">
        <w:rPr>
          <w:rFonts w:ascii="Footlight MT Light" w:hAnsi="Footlight MT Light"/>
          <w:sz w:val="28"/>
          <w:szCs w:val="28"/>
        </w:rPr>
        <w:t xml:space="preserve">   The projects main aim is to create a user-friendly system that allows student to input their blood group details and obtain information about nearby donation locations.</w:t>
      </w:r>
      <w:r w:rsidRPr="007121C2">
        <w:rPr>
          <w:rFonts w:ascii="Footlight MT Light" w:hAnsi="Footlight MT Light"/>
          <w:sz w:val="28"/>
          <w:szCs w:val="28"/>
        </w:rPr>
        <w:cr/>
      </w:r>
    </w:p>
    <w:p w14:paraId="42AEF345" w14:textId="77777777" w:rsidR="00F11C34" w:rsidRPr="007121C2" w:rsidRDefault="00F11C34" w:rsidP="007121C2">
      <w:pPr>
        <w:jc w:val="both"/>
        <w:rPr>
          <w:rFonts w:ascii="Footlight MT Light" w:hAnsi="Footlight MT Light"/>
          <w:sz w:val="28"/>
          <w:szCs w:val="28"/>
        </w:rPr>
      </w:pPr>
      <w:r w:rsidRPr="007121C2">
        <w:rPr>
          <w:rFonts w:ascii="Footlight MT Light" w:hAnsi="Footlight MT Light"/>
          <w:b/>
          <w:bCs/>
          <w:sz w:val="32"/>
          <w:szCs w:val="32"/>
        </w:rPr>
        <w:t>CONCLUSION:</w:t>
      </w:r>
      <w:r w:rsidRPr="007121C2">
        <w:rPr>
          <w:rFonts w:ascii="Footlight MT Light" w:hAnsi="Footlight MT Light"/>
          <w:sz w:val="28"/>
          <w:szCs w:val="28"/>
        </w:rPr>
        <w:t xml:space="preserve"> </w:t>
      </w:r>
    </w:p>
    <w:p w14:paraId="37CA3692" w14:textId="337FCDDA" w:rsidR="00F11C34" w:rsidRPr="007121C2" w:rsidRDefault="00D40633" w:rsidP="007121C2">
      <w:pPr>
        <w:jc w:val="both"/>
        <w:rPr>
          <w:rFonts w:ascii="Footlight MT Light" w:hAnsi="Footlight MT Light"/>
          <w:sz w:val="28"/>
          <w:szCs w:val="28"/>
        </w:rPr>
      </w:pPr>
      <w:r>
        <w:rPr>
          <w:rFonts w:ascii="Footlight MT Light" w:hAnsi="Footlight MT Light"/>
          <w:sz w:val="28"/>
          <w:szCs w:val="28"/>
        </w:rPr>
        <w:t xml:space="preserve">        </w:t>
      </w:r>
      <w:r w:rsidR="00F11C34" w:rsidRPr="007121C2">
        <w:rPr>
          <w:rFonts w:ascii="Footlight MT Light" w:hAnsi="Footlight MT Light"/>
          <w:sz w:val="28"/>
          <w:szCs w:val="28"/>
        </w:rPr>
        <w:t xml:space="preserve">The Student Shield project seeks to leverage technology to promote student participation in blood donation activities and help others in need. By providing a user-friendly interface that enables admin to input their blood group and find the location of nearby student, this project aims to streamline the donation process, encourage student involvement, and contribute to the availability of safe blood supplies.  </w:t>
      </w:r>
    </w:p>
    <w:p w14:paraId="735DC7E5" w14:textId="478AD0F9" w:rsidR="00666DF6" w:rsidRPr="007121C2" w:rsidRDefault="00D40633" w:rsidP="007121C2">
      <w:pPr>
        <w:jc w:val="both"/>
        <w:rPr>
          <w:rFonts w:ascii="Footlight MT Light" w:hAnsi="Footlight MT Light"/>
          <w:sz w:val="28"/>
          <w:szCs w:val="28"/>
        </w:rPr>
      </w:pPr>
      <w:r>
        <w:rPr>
          <w:rFonts w:ascii="Footlight MT Light" w:hAnsi="Footlight MT Light"/>
          <w:sz w:val="28"/>
          <w:szCs w:val="28"/>
        </w:rPr>
        <w:t xml:space="preserve">            </w:t>
      </w:r>
      <w:r w:rsidR="00F11C34" w:rsidRPr="007121C2">
        <w:rPr>
          <w:rFonts w:ascii="Footlight MT Light" w:hAnsi="Footlight MT Light"/>
          <w:sz w:val="28"/>
          <w:szCs w:val="28"/>
        </w:rPr>
        <w:t>Remember, it is essential to implement appropriate security measures to ensure the confidentiality of the student's personal information and follow any applicable privacy regulations while accessing and using the emergency database system.</w:t>
      </w:r>
    </w:p>
    <w:sectPr w:rsidR="00666DF6" w:rsidRPr="007121C2" w:rsidSect="00D40633">
      <w:pgSz w:w="11906" w:h="16838"/>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4pt;height:11.4pt" o:bullet="t">
        <v:imagedata r:id="rId1" o:title="msoB82B"/>
      </v:shape>
    </w:pict>
  </w:numPicBullet>
  <w:abstractNum w:abstractNumId="0" w15:restartNumberingAfterBreak="0">
    <w:nsid w:val="045F4EBB"/>
    <w:multiLevelType w:val="hybridMultilevel"/>
    <w:tmpl w:val="2EBAE8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AA62F4"/>
    <w:multiLevelType w:val="hybridMultilevel"/>
    <w:tmpl w:val="F5BCBF44"/>
    <w:lvl w:ilvl="0" w:tplc="72C6A3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44C1C"/>
    <w:multiLevelType w:val="hybridMultilevel"/>
    <w:tmpl w:val="4F1C5266"/>
    <w:lvl w:ilvl="0" w:tplc="CBFE898C">
      <w:numFmt w:val="bullet"/>
      <w:lvlText w:val="•"/>
      <w:lvlJc w:val="left"/>
      <w:pPr>
        <w:ind w:left="1440" w:hanging="720"/>
      </w:pPr>
      <w:rPr>
        <w:rFonts w:ascii="Footlight MT Light" w:eastAsiaTheme="minorHAnsi" w:hAnsi="Footlight MT Ligh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D66C62"/>
    <w:multiLevelType w:val="hybridMultilevel"/>
    <w:tmpl w:val="7C68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880B86"/>
    <w:multiLevelType w:val="hybridMultilevel"/>
    <w:tmpl w:val="8D6CF9DC"/>
    <w:lvl w:ilvl="0" w:tplc="B504DA06">
      <w:numFmt w:val="bullet"/>
      <w:lvlText w:val="•"/>
      <w:lvlJc w:val="left"/>
      <w:pPr>
        <w:ind w:left="1080" w:hanging="720"/>
      </w:pPr>
      <w:rPr>
        <w:rFonts w:ascii="Footlight MT Light" w:eastAsiaTheme="minorHAnsi" w:hAnsi="Footlight M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870500"/>
    <w:multiLevelType w:val="hybridMultilevel"/>
    <w:tmpl w:val="21AC0B0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75420CA"/>
    <w:multiLevelType w:val="hybridMultilevel"/>
    <w:tmpl w:val="4F2E0742"/>
    <w:lvl w:ilvl="0" w:tplc="B504DA06">
      <w:numFmt w:val="bullet"/>
      <w:lvlText w:val="•"/>
      <w:lvlJc w:val="left"/>
      <w:pPr>
        <w:ind w:left="1080" w:hanging="720"/>
      </w:pPr>
      <w:rPr>
        <w:rFonts w:ascii="Footlight MT Light" w:eastAsiaTheme="minorHAnsi" w:hAnsi="Footlight M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862F9B"/>
    <w:multiLevelType w:val="hybridMultilevel"/>
    <w:tmpl w:val="768EA876"/>
    <w:lvl w:ilvl="0" w:tplc="40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A0150A8"/>
    <w:multiLevelType w:val="hybridMultilevel"/>
    <w:tmpl w:val="FC8AD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596626"/>
    <w:multiLevelType w:val="hybridMultilevel"/>
    <w:tmpl w:val="755CE514"/>
    <w:lvl w:ilvl="0" w:tplc="B504DA06">
      <w:numFmt w:val="bullet"/>
      <w:lvlText w:val="•"/>
      <w:lvlJc w:val="left"/>
      <w:pPr>
        <w:ind w:left="1080" w:hanging="720"/>
      </w:pPr>
      <w:rPr>
        <w:rFonts w:ascii="Footlight MT Light" w:eastAsiaTheme="minorHAnsi" w:hAnsi="Footlight M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190160"/>
    <w:multiLevelType w:val="hybridMultilevel"/>
    <w:tmpl w:val="C820F56E"/>
    <w:lvl w:ilvl="0" w:tplc="B504DA06">
      <w:numFmt w:val="bullet"/>
      <w:lvlText w:val="•"/>
      <w:lvlJc w:val="left"/>
      <w:pPr>
        <w:ind w:left="1080" w:hanging="720"/>
      </w:pPr>
      <w:rPr>
        <w:rFonts w:ascii="Footlight MT Light" w:eastAsiaTheme="minorHAnsi" w:hAnsi="Footlight M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C439D1"/>
    <w:multiLevelType w:val="hybridMultilevel"/>
    <w:tmpl w:val="EF6230BA"/>
    <w:lvl w:ilvl="0" w:tplc="B504DA06">
      <w:numFmt w:val="bullet"/>
      <w:lvlText w:val="•"/>
      <w:lvlJc w:val="left"/>
      <w:pPr>
        <w:ind w:left="1080" w:hanging="720"/>
      </w:pPr>
      <w:rPr>
        <w:rFonts w:ascii="Footlight MT Light" w:eastAsiaTheme="minorHAnsi" w:hAnsi="Footlight M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523301"/>
    <w:multiLevelType w:val="hybridMultilevel"/>
    <w:tmpl w:val="3FF85986"/>
    <w:lvl w:ilvl="0" w:tplc="B504DA06">
      <w:numFmt w:val="bullet"/>
      <w:lvlText w:val="•"/>
      <w:lvlJc w:val="left"/>
      <w:pPr>
        <w:ind w:left="1080" w:hanging="720"/>
      </w:pPr>
      <w:rPr>
        <w:rFonts w:ascii="Footlight MT Light" w:eastAsiaTheme="minorHAnsi" w:hAnsi="Footlight M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B81140"/>
    <w:multiLevelType w:val="hybridMultilevel"/>
    <w:tmpl w:val="0E74E67A"/>
    <w:lvl w:ilvl="0" w:tplc="68749630">
      <w:start w:val="1"/>
      <w:numFmt w:val="bullet"/>
      <w:lvlText w:val=""/>
      <w:lvlJc w:val="left"/>
      <w:pPr>
        <w:tabs>
          <w:tab w:val="num" w:pos="720"/>
        </w:tabs>
        <w:ind w:left="720" w:hanging="360"/>
      </w:pPr>
      <w:rPr>
        <w:rFonts w:ascii="Wingdings" w:hAnsi="Wingdings" w:hint="default"/>
      </w:rPr>
    </w:lvl>
    <w:lvl w:ilvl="1" w:tplc="3FA89996" w:tentative="1">
      <w:start w:val="1"/>
      <w:numFmt w:val="bullet"/>
      <w:lvlText w:val=""/>
      <w:lvlJc w:val="left"/>
      <w:pPr>
        <w:tabs>
          <w:tab w:val="num" w:pos="1440"/>
        </w:tabs>
        <w:ind w:left="1440" w:hanging="360"/>
      </w:pPr>
      <w:rPr>
        <w:rFonts w:ascii="Wingdings" w:hAnsi="Wingdings" w:hint="default"/>
      </w:rPr>
    </w:lvl>
    <w:lvl w:ilvl="2" w:tplc="B90212B4" w:tentative="1">
      <w:start w:val="1"/>
      <w:numFmt w:val="bullet"/>
      <w:lvlText w:val=""/>
      <w:lvlJc w:val="left"/>
      <w:pPr>
        <w:tabs>
          <w:tab w:val="num" w:pos="2160"/>
        </w:tabs>
        <w:ind w:left="2160" w:hanging="360"/>
      </w:pPr>
      <w:rPr>
        <w:rFonts w:ascii="Wingdings" w:hAnsi="Wingdings" w:hint="default"/>
      </w:rPr>
    </w:lvl>
    <w:lvl w:ilvl="3" w:tplc="D1A2CD14" w:tentative="1">
      <w:start w:val="1"/>
      <w:numFmt w:val="bullet"/>
      <w:lvlText w:val=""/>
      <w:lvlJc w:val="left"/>
      <w:pPr>
        <w:tabs>
          <w:tab w:val="num" w:pos="2880"/>
        </w:tabs>
        <w:ind w:left="2880" w:hanging="360"/>
      </w:pPr>
      <w:rPr>
        <w:rFonts w:ascii="Wingdings" w:hAnsi="Wingdings" w:hint="default"/>
      </w:rPr>
    </w:lvl>
    <w:lvl w:ilvl="4" w:tplc="2F6E1426" w:tentative="1">
      <w:start w:val="1"/>
      <w:numFmt w:val="bullet"/>
      <w:lvlText w:val=""/>
      <w:lvlJc w:val="left"/>
      <w:pPr>
        <w:tabs>
          <w:tab w:val="num" w:pos="3600"/>
        </w:tabs>
        <w:ind w:left="3600" w:hanging="360"/>
      </w:pPr>
      <w:rPr>
        <w:rFonts w:ascii="Wingdings" w:hAnsi="Wingdings" w:hint="default"/>
      </w:rPr>
    </w:lvl>
    <w:lvl w:ilvl="5" w:tplc="66AE80BE" w:tentative="1">
      <w:start w:val="1"/>
      <w:numFmt w:val="bullet"/>
      <w:lvlText w:val=""/>
      <w:lvlJc w:val="left"/>
      <w:pPr>
        <w:tabs>
          <w:tab w:val="num" w:pos="4320"/>
        </w:tabs>
        <w:ind w:left="4320" w:hanging="360"/>
      </w:pPr>
      <w:rPr>
        <w:rFonts w:ascii="Wingdings" w:hAnsi="Wingdings" w:hint="default"/>
      </w:rPr>
    </w:lvl>
    <w:lvl w:ilvl="6" w:tplc="86D0578C" w:tentative="1">
      <w:start w:val="1"/>
      <w:numFmt w:val="bullet"/>
      <w:lvlText w:val=""/>
      <w:lvlJc w:val="left"/>
      <w:pPr>
        <w:tabs>
          <w:tab w:val="num" w:pos="5040"/>
        </w:tabs>
        <w:ind w:left="5040" w:hanging="360"/>
      </w:pPr>
      <w:rPr>
        <w:rFonts w:ascii="Wingdings" w:hAnsi="Wingdings" w:hint="default"/>
      </w:rPr>
    </w:lvl>
    <w:lvl w:ilvl="7" w:tplc="2FA40216" w:tentative="1">
      <w:start w:val="1"/>
      <w:numFmt w:val="bullet"/>
      <w:lvlText w:val=""/>
      <w:lvlJc w:val="left"/>
      <w:pPr>
        <w:tabs>
          <w:tab w:val="num" w:pos="5760"/>
        </w:tabs>
        <w:ind w:left="5760" w:hanging="360"/>
      </w:pPr>
      <w:rPr>
        <w:rFonts w:ascii="Wingdings" w:hAnsi="Wingdings" w:hint="default"/>
      </w:rPr>
    </w:lvl>
    <w:lvl w:ilvl="8" w:tplc="5C7A160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5E31AD"/>
    <w:multiLevelType w:val="hybridMultilevel"/>
    <w:tmpl w:val="C834F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1E2760C"/>
    <w:multiLevelType w:val="hybridMultilevel"/>
    <w:tmpl w:val="117076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39F03DA"/>
    <w:multiLevelType w:val="hybridMultilevel"/>
    <w:tmpl w:val="4EA0D9EC"/>
    <w:lvl w:ilvl="0" w:tplc="0B9220B0">
      <w:start w:val="3"/>
      <w:numFmt w:val="decimal"/>
      <w:lvlText w:val="%1."/>
      <w:lvlJc w:val="left"/>
      <w:pPr>
        <w:ind w:left="360" w:hanging="360"/>
      </w:pPr>
      <w:rPr>
        <w:rFonts w:hint="default"/>
        <w:b/>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BFC7594"/>
    <w:multiLevelType w:val="hybridMultilevel"/>
    <w:tmpl w:val="85F0DD00"/>
    <w:lvl w:ilvl="0" w:tplc="40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7AE2FAA"/>
    <w:multiLevelType w:val="hybridMultilevel"/>
    <w:tmpl w:val="AE1A8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6961210">
    <w:abstractNumId w:val="13"/>
  </w:num>
  <w:num w:numId="2" w16cid:durableId="825510785">
    <w:abstractNumId w:val="1"/>
  </w:num>
  <w:num w:numId="3" w16cid:durableId="1416199285">
    <w:abstractNumId w:val="16"/>
  </w:num>
  <w:num w:numId="4" w16cid:durableId="58097589">
    <w:abstractNumId w:val="0"/>
  </w:num>
  <w:num w:numId="5" w16cid:durableId="1611744342">
    <w:abstractNumId w:val="10"/>
  </w:num>
  <w:num w:numId="6" w16cid:durableId="191384081">
    <w:abstractNumId w:val="4"/>
  </w:num>
  <w:num w:numId="7" w16cid:durableId="837305232">
    <w:abstractNumId w:val="6"/>
  </w:num>
  <w:num w:numId="8" w16cid:durableId="112333539">
    <w:abstractNumId w:val="17"/>
  </w:num>
  <w:num w:numId="9" w16cid:durableId="804664099">
    <w:abstractNumId w:val="3"/>
  </w:num>
  <w:num w:numId="10" w16cid:durableId="2003505450">
    <w:abstractNumId w:val="12"/>
  </w:num>
  <w:num w:numId="11" w16cid:durableId="2141727003">
    <w:abstractNumId w:val="7"/>
  </w:num>
  <w:num w:numId="12" w16cid:durableId="502935230">
    <w:abstractNumId w:val="14"/>
  </w:num>
  <w:num w:numId="13" w16cid:durableId="2110852851">
    <w:abstractNumId w:val="9"/>
  </w:num>
  <w:num w:numId="14" w16cid:durableId="223756711">
    <w:abstractNumId w:val="18"/>
  </w:num>
  <w:num w:numId="15" w16cid:durableId="399910973">
    <w:abstractNumId w:val="11"/>
  </w:num>
  <w:num w:numId="16" w16cid:durableId="663434966">
    <w:abstractNumId w:val="15"/>
  </w:num>
  <w:num w:numId="17" w16cid:durableId="1475102696">
    <w:abstractNumId w:val="2"/>
  </w:num>
  <w:num w:numId="18" w16cid:durableId="703797721">
    <w:abstractNumId w:val="8"/>
  </w:num>
  <w:num w:numId="19" w16cid:durableId="81337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34"/>
    <w:rsid w:val="002D3897"/>
    <w:rsid w:val="006075AF"/>
    <w:rsid w:val="00616D14"/>
    <w:rsid w:val="0064018F"/>
    <w:rsid w:val="00666DF6"/>
    <w:rsid w:val="007121C2"/>
    <w:rsid w:val="00D40633"/>
    <w:rsid w:val="00F11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CADB"/>
  <w15:chartTrackingRefBased/>
  <w15:docId w15:val="{36152809-136D-410F-BB1B-90E7F8AB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32125">
      <w:bodyDiv w:val="1"/>
      <w:marLeft w:val="0"/>
      <w:marRight w:val="0"/>
      <w:marTop w:val="0"/>
      <w:marBottom w:val="0"/>
      <w:divBdr>
        <w:top w:val="none" w:sz="0" w:space="0" w:color="auto"/>
        <w:left w:val="none" w:sz="0" w:space="0" w:color="auto"/>
        <w:bottom w:val="none" w:sz="0" w:space="0" w:color="auto"/>
        <w:right w:val="none" w:sz="0" w:space="0" w:color="auto"/>
      </w:divBdr>
      <w:divsChild>
        <w:div w:id="1184586651">
          <w:marLeft w:val="0"/>
          <w:marRight w:val="0"/>
          <w:marTop w:val="0"/>
          <w:marBottom w:val="0"/>
          <w:divBdr>
            <w:top w:val="none" w:sz="0" w:space="0" w:color="auto"/>
            <w:left w:val="none" w:sz="0" w:space="0" w:color="auto"/>
            <w:bottom w:val="none" w:sz="0" w:space="0" w:color="auto"/>
            <w:right w:val="none" w:sz="0" w:space="0" w:color="auto"/>
          </w:divBdr>
          <w:divsChild>
            <w:div w:id="741752781">
              <w:marLeft w:val="0"/>
              <w:marRight w:val="0"/>
              <w:marTop w:val="0"/>
              <w:marBottom w:val="0"/>
              <w:divBdr>
                <w:top w:val="none" w:sz="0" w:space="0" w:color="auto"/>
                <w:left w:val="none" w:sz="0" w:space="0" w:color="auto"/>
                <w:bottom w:val="none" w:sz="0" w:space="0" w:color="auto"/>
                <w:right w:val="none" w:sz="0" w:space="0" w:color="auto"/>
              </w:divBdr>
            </w:div>
            <w:div w:id="652442362">
              <w:marLeft w:val="0"/>
              <w:marRight w:val="0"/>
              <w:marTop w:val="0"/>
              <w:marBottom w:val="0"/>
              <w:divBdr>
                <w:top w:val="none" w:sz="0" w:space="0" w:color="auto"/>
                <w:left w:val="none" w:sz="0" w:space="0" w:color="auto"/>
                <w:bottom w:val="none" w:sz="0" w:space="0" w:color="auto"/>
                <w:right w:val="none" w:sz="0" w:space="0" w:color="auto"/>
              </w:divBdr>
            </w:div>
            <w:div w:id="1702172705">
              <w:marLeft w:val="0"/>
              <w:marRight w:val="0"/>
              <w:marTop w:val="0"/>
              <w:marBottom w:val="0"/>
              <w:divBdr>
                <w:top w:val="none" w:sz="0" w:space="0" w:color="auto"/>
                <w:left w:val="none" w:sz="0" w:space="0" w:color="auto"/>
                <w:bottom w:val="none" w:sz="0" w:space="0" w:color="auto"/>
                <w:right w:val="none" w:sz="0" w:space="0" w:color="auto"/>
              </w:divBdr>
            </w:div>
            <w:div w:id="800539630">
              <w:marLeft w:val="0"/>
              <w:marRight w:val="0"/>
              <w:marTop w:val="0"/>
              <w:marBottom w:val="0"/>
              <w:divBdr>
                <w:top w:val="none" w:sz="0" w:space="0" w:color="auto"/>
                <w:left w:val="none" w:sz="0" w:space="0" w:color="auto"/>
                <w:bottom w:val="none" w:sz="0" w:space="0" w:color="auto"/>
                <w:right w:val="none" w:sz="0" w:space="0" w:color="auto"/>
              </w:divBdr>
            </w:div>
            <w:div w:id="5322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kishore s</dc:creator>
  <cp:keywords/>
  <dc:description/>
  <cp:lastModifiedBy>Raj kishore s</cp:lastModifiedBy>
  <cp:revision>2</cp:revision>
  <cp:lastPrinted>2023-06-25T17:54:00Z</cp:lastPrinted>
  <dcterms:created xsi:type="dcterms:W3CDTF">2023-06-25T17:07:00Z</dcterms:created>
  <dcterms:modified xsi:type="dcterms:W3CDTF">2023-06-25T17:55:00Z</dcterms:modified>
</cp:coreProperties>
</file>