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0A7F" w14:textId="21184F00" w:rsidR="004B2422" w:rsidRPr="004B2422" w:rsidRDefault="004B2422" w:rsidP="004B2422">
      <w:pPr>
        <w:spacing w:line="480" w:lineRule="auto"/>
        <w:ind w:firstLine="510"/>
        <w:rPr>
          <w:rFonts w:ascii="Times New Roman" w:hAnsi="Times New Roman" w:cs="Times New Roman"/>
        </w:rPr>
      </w:pPr>
      <w:r w:rsidRPr="004B2422">
        <w:rPr>
          <w:rFonts w:ascii="Times New Roman" w:hAnsi="Times New Roman" w:cs="Times New Roman"/>
        </w:rPr>
        <w:t>This artifact is a personal project I created as part of a data analysis YouTube</w:t>
      </w:r>
      <w:r w:rsidRPr="004B2422">
        <w:rPr>
          <w:rFonts w:ascii="Times New Roman" w:hAnsi="Times New Roman" w:cs="Times New Roman"/>
        </w:rPr>
        <w:t xml:space="preserve"> bootcam</w:t>
      </w:r>
      <w:r w:rsidR="00182A24">
        <w:rPr>
          <w:rFonts w:ascii="Times New Roman" w:hAnsi="Times New Roman" w:cs="Times New Roman"/>
        </w:rPr>
        <w:t>p c</w:t>
      </w:r>
      <w:r w:rsidRPr="004B2422">
        <w:rPr>
          <w:rFonts w:ascii="Times New Roman" w:hAnsi="Times New Roman" w:cs="Times New Roman"/>
        </w:rPr>
        <w:t xml:space="preserve">ourse. It was created a couple of months ago. It looks at different companies from around the world and sees how many layoffs they experienced, both in total numbers and percentages of the entire company, during the years of the </w:t>
      </w:r>
      <w:r w:rsidRPr="004B2422">
        <w:rPr>
          <w:rFonts w:ascii="Times New Roman" w:hAnsi="Times New Roman" w:cs="Times New Roman"/>
        </w:rPr>
        <w:t>Coronavirus</w:t>
      </w:r>
      <w:r w:rsidRPr="004B2422">
        <w:rPr>
          <w:rFonts w:ascii="Times New Roman" w:hAnsi="Times New Roman" w:cs="Times New Roman"/>
        </w:rPr>
        <w:t xml:space="preserve"> Pandemic. It looks at different company characteristics, such as the location, industry, stage, and the funds raised, and it can be used to </w:t>
      </w:r>
      <w:proofErr w:type="gramStart"/>
      <w:r w:rsidRPr="004B2422">
        <w:rPr>
          <w:rFonts w:ascii="Times New Roman" w:hAnsi="Times New Roman" w:cs="Times New Roman"/>
        </w:rPr>
        <w:t>compare and contrast</w:t>
      </w:r>
      <w:proofErr w:type="gramEnd"/>
      <w:r w:rsidRPr="004B2422">
        <w:rPr>
          <w:rFonts w:ascii="Times New Roman" w:hAnsi="Times New Roman" w:cs="Times New Roman"/>
        </w:rPr>
        <w:t xml:space="preserve"> how different companies were affected by the covid pandemic.</w:t>
      </w:r>
    </w:p>
    <w:p w14:paraId="1B9F673F" w14:textId="5EB3D1E1" w:rsidR="004B2422" w:rsidRPr="004B2422" w:rsidRDefault="004B2422" w:rsidP="004B2422">
      <w:pPr>
        <w:spacing w:line="480" w:lineRule="auto"/>
        <w:ind w:firstLine="510"/>
        <w:rPr>
          <w:rFonts w:ascii="Times New Roman" w:hAnsi="Times New Roman" w:cs="Times New Roman"/>
        </w:rPr>
      </w:pPr>
      <w:r w:rsidRPr="004B2422">
        <w:rPr>
          <w:rFonts w:ascii="Times New Roman" w:hAnsi="Times New Roman" w:cs="Times New Roman"/>
        </w:rPr>
        <w:t>I had to use a personal project for this artifact since I had to delete many source files from previous projects due to low storage</w:t>
      </w:r>
      <w:r w:rsidRPr="004B2422">
        <w:rPr>
          <w:rFonts w:ascii="Times New Roman" w:hAnsi="Times New Roman" w:cs="Times New Roman"/>
        </w:rPr>
        <w:t xml:space="preserve"> on my personal computer</w:t>
      </w:r>
      <w:r w:rsidRPr="004B2422">
        <w:rPr>
          <w:rFonts w:ascii="Times New Roman" w:hAnsi="Times New Roman" w:cs="Times New Roman"/>
        </w:rPr>
        <w:t xml:space="preserve">. I thought this was a good project to work on since it was a personal project. I worked on it before, and this was an opportunity to continue thinking about the project, seeing how I can improve my queries to further analyze the dataset. My goal is to enter the field of data analysis, and this project will help me showcase the skills needed for this type of career. Knowledge of data cleaning, databases, MySQL, querying, and data manipulation are all very pertinent skills related to data analysis. </w:t>
      </w:r>
      <w:r w:rsidRPr="004B2422">
        <w:rPr>
          <w:rFonts w:ascii="Times New Roman" w:hAnsi="Times New Roman" w:cs="Times New Roman"/>
        </w:rPr>
        <w:t xml:space="preserve">This week, I tried to hone my skills related to algorithms and data structure. I added an index to strengthen the structure and querying ability of my dataset. I also added a pre-fix sum algorithm to see the ranking of different countries that experienced layoffs. These data structures and algorithms </w:t>
      </w:r>
      <w:r w:rsidR="003174B9" w:rsidRPr="004B2422">
        <w:rPr>
          <w:rFonts w:ascii="Times New Roman" w:hAnsi="Times New Roman" w:cs="Times New Roman"/>
        </w:rPr>
        <w:t>help the</w:t>
      </w:r>
      <w:r w:rsidRPr="004B2422">
        <w:rPr>
          <w:rFonts w:ascii="Times New Roman" w:hAnsi="Times New Roman" w:cs="Times New Roman"/>
        </w:rPr>
        <w:t xml:space="preserve"> overall efficiency and storage of data.</w:t>
      </w:r>
    </w:p>
    <w:p w14:paraId="16A19058" w14:textId="765DE65D" w:rsidR="004B2422" w:rsidRDefault="004B2422" w:rsidP="004B2422">
      <w:pPr>
        <w:spacing w:line="480" w:lineRule="auto"/>
        <w:ind w:firstLine="510"/>
        <w:rPr>
          <w:rStyle w:val="normaltextrun"/>
          <w:rFonts w:ascii="Calibri" w:hAnsi="Calibri" w:cs="Calibri"/>
          <w:sz w:val="22"/>
          <w:szCs w:val="22"/>
        </w:rPr>
      </w:pPr>
      <w:r w:rsidRPr="004B2422">
        <w:rPr>
          <w:rFonts w:ascii="Times New Roman" w:hAnsi="Times New Roman" w:cs="Times New Roman"/>
        </w:rPr>
        <w:t>I did meet the course outcomes that I had plan</w:t>
      </w:r>
      <w:r w:rsidR="003174B9">
        <w:rPr>
          <w:rFonts w:ascii="Times New Roman" w:hAnsi="Times New Roman" w:cs="Times New Roman"/>
        </w:rPr>
        <w:t xml:space="preserve">ned </w:t>
      </w:r>
      <w:r w:rsidRPr="004B2422">
        <w:rPr>
          <w:rFonts w:ascii="Times New Roman" w:hAnsi="Times New Roman" w:cs="Times New Roman"/>
        </w:rPr>
        <w:t>on achieving through this milestone. The three outcomes I focused on in this milestone were t</w:t>
      </w:r>
      <w:r>
        <w:rPr>
          <w:rStyle w:val="normaltextrun"/>
          <w:rFonts w:ascii="Calibri" w:eastAsiaTheme="majorEastAsia" w:hAnsi="Calibri" w:cs="Calibri"/>
          <w:sz w:val="22"/>
          <w:szCs w:val="22"/>
        </w:rPr>
        <w:t xml:space="preserve">o </w:t>
      </w:r>
      <w:r w:rsidRPr="004B2422">
        <w:rPr>
          <w:rStyle w:val="normaltextrun"/>
          <w:rFonts w:ascii="Calibri" w:eastAsiaTheme="majorEastAsia" w:hAnsi="Calibri" w:cs="Calibri"/>
          <w:sz w:val="22"/>
          <w:szCs w:val="22"/>
        </w:rPr>
        <w:t>design</w:t>
      </w:r>
      <w:r w:rsidRPr="004B2422">
        <w:rPr>
          <w:rStyle w:val="normaltextrun"/>
          <w:rFonts w:ascii="Calibri" w:hAnsi="Calibri" w:cs="Calibri"/>
          <w:sz w:val="22"/>
          <w:szCs w:val="22"/>
        </w:rPr>
        <w:t>, develop, and deliver professional-quality oral, written, and visual communications tha</w:t>
      </w:r>
      <w:r w:rsidRPr="004B2422">
        <w:rPr>
          <w:rStyle w:val="normaltextrun"/>
          <w:rFonts w:ascii="Calibri" w:eastAsiaTheme="majorEastAsia" w:hAnsi="Calibri" w:cs="Calibri"/>
          <w:sz w:val="22"/>
          <w:szCs w:val="22"/>
        </w:rPr>
        <w:t>t</w:t>
      </w:r>
      <w:r w:rsidRPr="004B2422">
        <w:rPr>
          <w:rStyle w:val="normaltextrun"/>
          <w:rFonts w:ascii="Calibri" w:hAnsi="Calibri" w:cs="Calibri"/>
          <w:sz w:val="22"/>
          <w:szCs w:val="22"/>
        </w:rPr>
        <w:t xml:space="preserve"> are coherent, technically sound, and appropriately adapted to specific audiences and contexts</w:t>
      </w:r>
      <w:r w:rsidRPr="004B2422">
        <w:rPr>
          <w:rStyle w:val="normaltextrun"/>
          <w:rFonts w:ascii="Calibri" w:eastAsiaTheme="majorEastAsia" w:hAnsi="Calibri" w:cs="Calibri"/>
          <w:sz w:val="22"/>
          <w:szCs w:val="22"/>
        </w:rPr>
        <w:t>; d</w:t>
      </w:r>
      <w:r w:rsidRPr="004B2422">
        <w:rPr>
          <w:rStyle w:val="normaltextrun"/>
          <w:rFonts w:ascii="Calibri" w:hAnsi="Calibri" w:cs="Calibri"/>
          <w:sz w:val="22"/>
          <w:szCs w:val="22"/>
        </w:rPr>
        <w:t>esign and evaluate computing solutions that solve a given problem using algorithmic principles and computer science practices and standards appropriate to its solution while managing the trade-offs involved in design choices</w:t>
      </w:r>
      <w:r w:rsidRPr="004B2422">
        <w:rPr>
          <w:rStyle w:val="normaltextrun"/>
          <w:rFonts w:ascii="Calibri" w:eastAsiaTheme="majorEastAsia" w:hAnsi="Calibri" w:cs="Calibri"/>
          <w:sz w:val="22"/>
          <w:szCs w:val="22"/>
        </w:rPr>
        <w:t>; and d</w:t>
      </w:r>
      <w:r w:rsidRPr="004B2422">
        <w:rPr>
          <w:rStyle w:val="normaltextrun"/>
          <w:rFonts w:ascii="Calibri" w:hAnsi="Calibri" w:cs="Calibri"/>
          <w:sz w:val="22"/>
          <w:szCs w:val="22"/>
        </w:rPr>
        <w:t xml:space="preserve">emonstrate an ability to use </w:t>
      </w:r>
      <w:r w:rsidRPr="004B2422">
        <w:rPr>
          <w:rStyle w:val="normaltextrun"/>
          <w:rFonts w:ascii="Calibri" w:hAnsi="Calibri" w:cs="Calibri"/>
          <w:sz w:val="22"/>
          <w:szCs w:val="22"/>
        </w:rPr>
        <w:lastRenderedPageBreak/>
        <w:t>well-founded and innovative techniques, skills, and tools in computing practices for the purpose of implementing computer solutions that deliver value and accomplish industry-specific goals.</w:t>
      </w:r>
      <w:r>
        <w:rPr>
          <w:rStyle w:val="normaltextrun"/>
          <w:rFonts w:ascii="Calibri" w:hAnsi="Calibri" w:cs="Calibri"/>
          <w:sz w:val="22"/>
          <w:szCs w:val="22"/>
        </w:rPr>
        <w:t xml:space="preserve"> I included comments that explain my thought process and what each query does. I used algorithms to help solve </w:t>
      </w:r>
      <w:r w:rsidRPr="004B2422">
        <w:rPr>
          <w:rStyle w:val="normaltextrun"/>
          <w:rFonts w:ascii="Calibri" w:hAnsi="Calibri" w:cs="Calibri"/>
          <w:sz w:val="22"/>
          <w:szCs w:val="22"/>
        </w:rPr>
        <w:t xml:space="preserve">analysis problems and make data analysis a much easier and more efficient process. Lastly, I used </w:t>
      </w:r>
      <w:r>
        <w:rPr>
          <w:rStyle w:val="normaltextrun"/>
          <w:rFonts w:ascii="Calibri" w:hAnsi="Calibri" w:cs="Calibri"/>
          <w:sz w:val="22"/>
          <w:szCs w:val="22"/>
        </w:rPr>
        <w:t xml:space="preserve">computer science practices and techniques to help reach goals specific to the data science industry, such as strengthening queries to make them more efficient, optimize storage, and get the most information out of my data. </w:t>
      </w:r>
    </w:p>
    <w:p w14:paraId="5F15AB99" w14:textId="13EC11CA" w:rsidR="004B2422" w:rsidRDefault="004B2422" w:rsidP="004B2422">
      <w:pPr>
        <w:spacing w:line="480" w:lineRule="auto"/>
        <w:ind w:firstLine="510"/>
        <w:rPr>
          <w:rStyle w:val="normaltextrun"/>
          <w:rFonts w:ascii="Calibri" w:hAnsi="Calibri" w:cs="Calibri"/>
          <w:sz w:val="22"/>
          <w:szCs w:val="22"/>
        </w:rPr>
      </w:pPr>
      <w:r>
        <w:rPr>
          <w:rStyle w:val="normaltextrun"/>
          <w:rFonts w:ascii="Calibri" w:hAnsi="Calibri" w:cs="Calibri"/>
          <w:sz w:val="22"/>
          <w:szCs w:val="22"/>
        </w:rPr>
        <w:t xml:space="preserve">As I enhanced and modified my project, I had to do some research on some topics. I looked at the MySQL handbook for information on window functions and Common Table Expressions. Initially, my plan was to make this enhancement together, but I wanted to show how my original query could be enhanced with just the use of window functions, and then show how it can </w:t>
      </w:r>
      <w:r w:rsidR="003174B9">
        <w:rPr>
          <w:rStyle w:val="normaltextrun"/>
          <w:rFonts w:ascii="Calibri" w:hAnsi="Calibri" w:cs="Calibri"/>
          <w:sz w:val="22"/>
          <w:szCs w:val="22"/>
        </w:rPr>
        <w:t xml:space="preserve">be </w:t>
      </w:r>
      <w:r>
        <w:rPr>
          <w:rStyle w:val="normaltextrun"/>
          <w:rFonts w:ascii="Calibri" w:hAnsi="Calibri" w:cs="Calibri"/>
          <w:sz w:val="22"/>
          <w:szCs w:val="22"/>
        </w:rPr>
        <w:t xml:space="preserve">even further enhanced with CTE’s in the next milestone. It is interesting to see the different layers to querying and how there are different levels of complexity that help make querying even easier and allow us to get extremely specific results. One challenge I have been facing is determining what type of query is the most beneficial to our analysis. I am trying to think from the perspective of a </w:t>
      </w:r>
      <w:proofErr w:type="gramStart"/>
      <w:r>
        <w:rPr>
          <w:rStyle w:val="normaltextrun"/>
          <w:rFonts w:ascii="Calibri" w:hAnsi="Calibri" w:cs="Calibri"/>
          <w:sz w:val="22"/>
          <w:szCs w:val="22"/>
        </w:rPr>
        <w:t>business person</w:t>
      </w:r>
      <w:proofErr w:type="gramEnd"/>
      <w:r>
        <w:rPr>
          <w:rStyle w:val="normaltextrun"/>
          <w:rFonts w:ascii="Calibri" w:hAnsi="Calibri" w:cs="Calibri"/>
          <w:sz w:val="22"/>
          <w:szCs w:val="22"/>
        </w:rPr>
        <w:t xml:space="preserve"> or </w:t>
      </w:r>
      <w:r w:rsidRPr="004B2422">
        <w:rPr>
          <w:rStyle w:val="normaltextrun"/>
          <w:rFonts w:ascii="Calibri" w:hAnsi="Calibri" w:cs="Calibri"/>
          <w:sz w:val="22"/>
          <w:szCs w:val="22"/>
        </w:rPr>
        <w:t>economist</w:t>
      </w:r>
      <w:r>
        <w:rPr>
          <w:rStyle w:val="normaltextrun"/>
          <w:rFonts w:ascii="Calibri" w:hAnsi="Calibri" w:cs="Calibri"/>
          <w:sz w:val="22"/>
          <w:szCs w:val="22"/>
        </w:rPr>
        <w:t xml:space="preserve">, and what they would like to know about this data. I want to ensure that I am writing unique, informational queries that help one gain insight into the dataset. </w:t>
      </w:r>
    </w:p>
    <w:p w14:paraId="496EDF21" w14:textId="3EAABEDF" w:rsidR="004B2422" w:rsidRPr="004B2422" w:rsidRDefault="004B2422" w:rsidP="004B2422">
      <w:pPr>
        <w:spacing w:line="480" w:lineRule="auto"/>
        <w:rPr>
          <w:rFonts w:ascii="Times New Roman" w:hAnsi="Times New Roman" w:cs="Times New Roman"/>
        </w:rPr>
      </w:pPr>
      <w:r>
        <w:rPr>
          <w:rFonts w:ascii="Times New Roman" w:hAnsi="Times New Roman" w:cs="Times New Roman"/>
        </w:rPr>
        <w:tab/>
      </w:r>
    </w:p>
    <w:p w14:paraId="075AA12F" w14:textId="77777777" w:rsidR="004B2422" w:rsidRDefault="004B2422" w:rsidP="004B2422">
      <w:pPr>
        <w:spacing w:line="480" w:lineRule="auto"/>
      </w:pPr>
    </w:p>
    <w:sectPr w:rsidR="004B2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2013"/>
    <w:multiLevelType w:val="hybridMultilevel"/>
    <w:tmpl w:val="96B4E9E2"/>
    <w:lvl w:ilvl="0" w:tplc="FFFFFFF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1" w15:restartNumberingAfterBreak="0">
    <w:nsid w:val="1D685177"/>
    <w:multiLevelType w:val="multilevel"/>
    <w:tmpl w:val="EF5C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22378">
    <w:abstractNumId w:val="1"/>
  </w:num>
  <w:num w:numId="2" w16cid:durableId="72387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22"/>
    <w:rsid w:val="00182A24"/>
    <w:rsid w:val="003174B9"/>
    <w:rsid w:val="004B2422"/>
    <w:rsid w:val="00A12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16DF7A"/>
  <w15:chartTrackingRefBased/>
  <w15:docId w15:val="{B075AFF7-C267-AD40-9376-A755C3F9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422"/>
    <w:rPr>
      <w:rFonts w:eastAsiaTheme="majorEastAsia" w:cstheme="majorBidi"/>
      <w:color w:val="272727" w:themeColor="text1" w:themeTint="D8"/>
    </w:rPr>
  </w:style>
  <w:style w:type="paragraph" w:styleId="Title">
    <w:name w:val="Title"/>
    <w:basedOn w:val="Normal"/>
    <w:next w:val="Normal"/>
    <w:link w:val="TitleChar"/>
    <w:uiPriority w:val="10"/>
    <w:qFormat/>
    <w:rsid w:val="004B2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422"/>
    <w:pPr>
      <w:spacing w:before="160"/>
      <w:jc w:val="center"/>
    </w:pPr>
    <w:rPr>
      <w:i/>
      <w:iCs/>
      <w:color w:val="404040" w:themeColor="text1" w:themeTint="BF"/>
    </w:rPr>
  </w:style>
  <w:style w:type="character" w:customStyle="1" w:styleId="QuoteChar">
    <w:name w:val="Quote Char"/>
    <w:basedOn w:val="DefaultParagraphFont"/>
    <w:link w:val="Quote"/>
    <w:uiPriority w:val="29"/>
    <w:rsid w:val="004B2422"/>
    <w:rPr>
      <w:i/>
      <w:iCs/>
      <w:color w:val="404040" w:themeColor="text1" w:themeTint="BF"/>
    </w:rPr>
  </w:style>
  <w:style w:type="paragraph" w:styleId="ListParagraph">
    <w:name w:val="List Paragraph"/>
    <w:basedOn w:val="Normal"/>
    <w:uiPriority w:val="34"/>
    <w:qFormat/>
    <w:rsid w:val="004B2422"/>
    <w:pPr>
      <w:ind w:left="720"/>
      <w:contextualSpacing/>
    </w:pPr>
  </w:style>
  <w:style w:type="character" w:styleId="IntenseEmphasis">
    <w:name w:val="Intense Emphasis"/>
    <w:basedOn w:val="DefaultParagraphFont"/>
    <w:uiPriority w:val="21"/>
    <w:qFormat/>
    <w:rsid w:val="004B2422"/>
    <w:rPr>
      <w:i/>
      <w:iCs/>
      <w:color w:val="0F4761" w:themeColor="accent1" w:themeShade="BF"/>
    </w:rPr>
  </w:style>
  <w:style w:type="paragraph" w:styleId="IntenseQuote">
    <w:name w:val="Intense Quote"/>
    <w:basedOn w:val="Normal"/>
    <w:next w:val="Normal"/>
    <w:link w:val="IntenseQuoteChar"/>
    <w:uiPriority w:val="30"/>
    <w:qFormat/>
    <w:rsid w:val="004B2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422"/>
    <w:rPr>
      <w:i/>
      <w:iCs/>
      <w:color w:val="0F4761" w:themeColor="accent1" w:themeShade="BF"/>
    </w:rPr>
  </w:style>
  <w:style w:type="character" w:styleId="IntenseReference">
    <w:name w:val="Intense Reference"/>
    <w:basedOn w:val="DefaultParagraphFont"/>
    <w:uiPriority w:val="32"/>
    <w:qFormat/>
    <w:rsid w:val="004B2422"/>
    <w:rPr>
      <w:b/>
      <w:bCs/>
      <w:smallCaps/>
      <w:color w:val="0F4761" w:themeColor="accent1" w:themeShade="BF"/>
      <w:spacing w:val="5"/>
    </w:rPr>
  </w:style>
  <w:style w:type="paragraph" w:customStyle="1" w:styleId="paragraph">
    <w:name w:val="paragraph"/>
    <w:basedOn w:val="Normal"/>
    <w:rsid w:val="004B24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4B2422"/>
  </w:style>
  <w:style w:type="character" w:customStyle="1" w:styleId="eop">
    <w:name w:val="eop"/>
    <w:basedOn w:val="DefaultParagraphFont"/>
    <w:rsid w:val="004B2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Pawlowski, Tabitha</dc:creator>
  <cp:keywords/>
  <dc:description/>
  <cp:lastModifiedBy>Pawlowski, Tabitha</cp:lastModifiedBy>
  <cp:revision>3</cp:revision>
  <dcterms:created xsi:type="dcterms:W3CDTF">2026-01-29T15:13:00Z</dcterms:created>
  <dcterms:modified xsi:type="dcterms:W3CDTF">2026-01-31T00:20:00Z</dcterms:modified>
</cp:coreProperties>
</file>