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title:</w:t>
      </w:r>
      <w:r w:rsidDel="00000000" w:rsidR="00000000" w:rsidRPr="00000000">
        <w:rPr>
          <w:rtl w:val="0"/>
        </w:rPr>
        <w:t xml:space="preserve"> Angels of Care Pediatric Home Health: Comprehensive In-Home Support</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angels of care pediatric home health</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Angels of Care Pediatric Home Health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Bringing a child home from the hospital is a milestone, yet it often arrives with a heavy backpack of medical questions. You do not have to be a doctor to provide a safe environment; you simply need the right team behind you. </w:t>
      </w:r>
      <w:r w:rsidDel="00000000" w:rsidR="00000000" w:rsidRPr="00000000">
        <w:rPr>
          <w:b w:val="1"/>
          <w:bCs w:val="1"/>
          <w:rtl w:val="0"/>
        </w:rPr>
        <w:t xml:space="preserve">Angels of Care pediatric home health</w:t>
      </w:r>
      <w:r w:rsidDel="00000000" w:rsidR="00000000" w:rsidRPr="00000000">
        <w:rPr>
          <w:rtl w:val="0"/>
        </w:rPr>
        <w:t xml:space="preserve"> exists to turn your living room back into a sanctuary by bringing professional resources directly to your doorstep.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spending days in a clinic, </w:t>
      </w:r>
      <w:r w:rsidDel="00000000" w:rsidR="00000000" w:rsidRPr="00000000">
        <w:rPr>
          <w:b w:val="1"/>
          <w:bCs w:val="1"/>
          <w:rtl w:val="0"/>
        </w:rPr>
        <w:t xml:space="preserve">pediatric private duty nursing services</w:t>
      </w:r>
      <w:r w:rsidDel="00000000" w:rsidR="00000000" w:rsidRPr="00000000">
        <w:rPr>
          <w:rtl w:val="0"/>
        </w:rPr>
        <w:t xml:space="preserve"> allow your child to thrive in their own bed. These professionals handle the complex medical tasks—from monitoring breathing to managing medications—so you can return to the role of "mom" or "dad." Experience shows that consistent, home-based care significantly reduces family stress and unnecessary hospital visits.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Comprehensive support involves more than just check-ups; it requires a mix of </w:t>
      </w:r>
      <w:r w:rsidDel="00000000" w:rsidR="00000000" w:rsidRPr="00000000">
        <w:rPr>
          <w:b w:val="1"/>
          <w:bCs w:val="1"/>
          <w:rtl w:val="0"/>
        </w:rPr>
        <w:t xml:space="preserve">skilled nursing for medically fragile children</w:t>
      </w:r>
      <w:r w:rsidDel="00000000" w:rsidR="00000000" w:rsidRPr="00000000">
        <w:rPr>
          <w:rtl w:val="0"/>
        </w:rPr>
        <w:t xml:space="preserve"> and developmental therapies. By coordinating these multidisciplinary efforts, your care team ensures safety without sacrificing childhood.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More Than Just a Sitter: Understanding Pediatric Private Duty Nursing and In-Home Therapy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parents assume home care is just having someone watch their child, but pediatric private duty nursing services offer much more. Think of a private duty nurse as a skilled medical partner who steps into your home for shifts—sometimes 8 to 12 hours—to manage complex needs like ventilators or feeding tubes. This support allows you to stop acting as your child's medical case manager and simply go back to being their parent.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nurses maintain health, therapists focus on growth. In-home pediatric therapy for developmental delays brings the clinic to your living room, helping children master skills in the environment where they actually use them.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distinct roles helps you build the right team: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Duty Nurses (RNs/LVNs):</w:t>
      </w:r>
      <w:r w:rsidDel="00000000" w:rsidR="00000000" w:rsidRPr="00000000">
        <w:rPr>
          <w:rtl w:val="0"/>
        </w:rPr>
        <w:t xml:space="preserve"> Handle hourly medical tasks, medication, and safety monitoring.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Occupational Therapists (OT):</w:t>
      </w:r>
      <w:r w:rsidDel="00000000" w:rsidR="00000000" w:rsidRPr="00000000">
        <w:rPr>
          <w:rtl w:val="0"/>
        </w:rPr>
        <w:t xml:space="preserve"> Focus on daily tasks like dressing and sensory processing.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Speech Therapists (ST):</w:t>
      </w:r>
      <w:r w:rsidDel="00000000" w:rsidR="00000000" w:rsidRPr="00000000">
        <w:rPr>
          <w:rtl w:val="0"/>
        </w:rPr>
        <w:t xml:space="preserve"> Address communication barriers and safe swallowing.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Therapists (PT):</w:t>
      </w:r>
      <w:r w:rsidDel="00000000" w:rsidR="00000000" w:rsidRPr="00000000">
        <w:rPr>
          <w:rtl w:val="0"/>
        </w:rPr>
        <w:t xml:space="preserve"> Improve mobility, strength, and range of motion.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Home-based pediatric occupational and physical therapy combined with nursing care creates a safety net that keeps children out of the hospital. However, seeing this level of care often leads to one big worry: "How can we possibly afford this?" The answer often lies in specialized state programs.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My Child Qualify? Navigating Medicaid Waivers and Pediatric Home Health Requirements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biggest misconception families face is thinking their income automatically disqualifies them from help. Eligibility often hinges on "medical necessity" rather than your bank account. If your child requires skilled support to stay safe outside a hospital, determining </w:t>
      </w:r>
      <w:r w:rsidDel="00000000" w:rsidR="00000000" w:rsidRPr="00000000">
        <w:rPr>
          <w:b w:val="1"/>
          <w:bCs w:val="1"/>
          <w:rtl w:val="0"/>
        </w:rPr>
        <w:t xml:space="preserve">how to qualify for pediatric home health care</w:t>
      </w:r>
      <w:r w:rsidDel="00000000" w:rsidR="00000000" w:rsidRPr="00000000">
        <w:rPr>
          <w:rtl w:val="0"/>
        </w:rPr>
        <w:t xml:space="preserve"> starts with looking at their daily medical struggles, not your tax return.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State-funded options, known as waivers, often cover costs that private insurance excludes. </w:t>
      </w:r>
      <w:r w:rsidDel="00000000" w:rsidR="00000000" w:rsidRPr="00000000">
        <w:rPr>
          <w:b w:val="1"/>
          <w:bCs w:val="1"/>
          <w:rtl w:val="0"/>
        </w:rPr>
        <w:t xml:space="preserve">Applying for pediatric medicaid waiver programs</w:t>
      </w:r>
      <w:r w:rsidDel="00000000" w:rsidR="00000000" w:rsidRPr="00000000">
        <w:rPr>
          <w:rtl w:val="0"/>
        </w:rPr>
        <w:t xml:space="preserve"> allows families to bypass standard income limits based on the child’s specific disability. An intake specialist can help determine if your child meets the criteria for this specialized coverage. Common qualifiers include: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Reliance on technology like ventilators, tracheostomies, or feeding tubes.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Uncontrolled seizure disorders requiring constant monitoring.</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Complex respiratory conditions needing frequent suctioning.</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Severe mobility restrictions requiring total assistance for daily tasks.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Getting started is as simple as requesting a referral from your pediatrician. Once connected, effective </w:t>
      </w:r>
      <w:r w:rsidDel="00000000" w:rsidR="00000000" w:rsidRPr="00000000">
        <w:rPr>
          <w:b w:val="1"/>
          <w:bCs w:val="1"/>
          <w:rtl w:val="0"/>
        </w:rPr>
        <w:t xml:space="preserve">pediatric case management for complex medical needs</w:t>
      </w:r>
      <w:r w:rsidDel="00000000" w:rsidR="00000000" w:rsidRPr="00000000">
        <w:rPr>
          <w:rtl w:val="0"/>
        </w:rPr>
        <w:t xml:space="preserve"> begins with an assessment to prove medical necessity to the state. With the financial path cleared, the focus shifts to the physical move: taking your baby out of the clinical environment and bringing them home.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Hospital Room to Living Room: Transitioning Your Medically Complex Infant Safely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hospital feels like a victory, yet the sudden silence of a bedroom can be daunting compared to constant monitoring alarms. Successful </w:t>
      </w:r>
      <w:r w:rsidDel="00000000" w:rsidR="00000000" w:rsidRPr="00000000">
        <w:rPr>
          <w:b w:val="1"/>
          <w:bCs w:val="1"/>
          <w:rtl w:val="0"/>
        </w:rPr>
        <w:t xml:space="preserve">transitioning medically complex infants from hospital to home</w:t>
      </w:r>
      <w:r w:rsidDel="00000000" w:rsidR="00000000" w:rsidRPr="00000000">
        <w:rPr>
          <w:rtl w:val="0"/>
        </w:rPr>
        <w:t xml:space="preserve"> requires a comprehensive strategy, not just a discharge slip. A Clinical Supervisor—an experienced nurse manager—collaborates with hospital staff to ensure your living space is ready, transforming your house into a safe environment capable of handling medical needs without sacrificing comfort.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oxygen tanks or feeding pumps is often an intimidating hurdle for new caregivers. We simplify </w:t>
      </w:r>
      <w:r w:rsidDel="00000000" w:rsidR="00000000" w:rsidRPr="00000000">
        <w:rPr>
          <w:b w:val="1"/>
          <w:bCs w:val="1"/>
          <w:rtl w:val="0"/>
        </w:rPr>
        <w:t xml:space="preserve">coordinating long term care for childhood chronic illness</w:t>
      </w:r>
      <w:r w:rsidDel="00000000" w:rsidR="00000000" w:rsidRPr="00000000">
        <w:rPr>
          <w:rtl w:val="0"/>
        </w:rPr>
        <w:t xml:space="preserve"> by handling equipment setups before you even arrive. Instead of facing a mountain of boxes alone, your care team ensures every device is tested, allowing you to focus on bonding rather than wrestling with instruction manuals during those critical first forty-eight hours.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Personalized home care plans for special needs kids</w:t>
      </w:r>
      <w:r w:rsidDel="00000000" w:rsidR="00000000" w:rsidRPr="00000000">
        <w:rPr>
          <w:rtl w:val="0"/>
        </w:rPr>
        <w:t xml:space="preserve"> dictate exactly who does what the moment you walk in the door. Your nurses shoulder the medical burden immediately to verify your child remains stable outside the clinic. With the environment secured, the machinery becomes manageable, creating a solid foundation for mastering advanced technology like ventilators or tracheostomies.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High-Tech Care at Home: Managing Tracheostomy and Ventilator Support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a child who relies on technology to breathe requires vigilance that goes beyond standard parenting duties. </w:t>
      </w:r>
      <w:r w:rsidDel="00000000" w:rsidR="00000000" w:rsidRPr="00000000">
        <w:rPr>
          <w:b w:val="1"/>
          <w:bCs w:val="1"/>
          <w:rtl w:val="0"/>
        </w:rPr>
        <w:t xml:space="preserve">Tracheostomy and ventilator care for children at home</w:t>
      </w:r>
      <w:r w:rsidDel="00000000" w:rsidR="00000000" w:rsidRPr="00000000">
        <w:rPr>
          <w:rtl w:val="0"/>
        </w:rPr>
        <w:t xml:space="preserve"> involves maintaining an artificial airway—a breathing tube—and ensuring the machinery keeps their lungs inflating properly. Skilled nurses manage these critical tasks, constantly monitoring oxygen levels and suctioning the tube to keep it clear, which transforms a bedroom from a place of medical anxiety into a safe space for rest and growth.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Skilled nursing for medically fragile children</w:t>
      </w:r>
      <w:r w:rsidDel="00000000" w:rsidR="00000000" w:rsidRPr="00000000">
        <w:rPr>
          <w:rtl w:val="0"/>
        </w:rPr>
        <w:t xml:space="preserve"> provides an expert safety net, ensuring that trained professionals handle sudden changes instantly. Instead of panicking when a ventilator alarm sounds in the middle of the night, your nurse executes a precise, calm protocol:</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Identifies the specific alarm cause, whether it is a blocked tube or a disconnect.</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Clears the airway immediately using suction or manual adjustments.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Stabilizes your child’s breathing pattern while documenting the event for your doctor.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Even the most dedicated parents cannot stay awake twenty-four hours a day without risking their own health. </w:t>
      </w:r>
      <w:r w:rsidDel="00000000" w:rsidR="00000000" w:rsidRPr="00000000">
        <w:rPr>
          <w:b w:val="1"/>
          <w:bCs w:val="1"/>
          <w:rtl w:val="0"/>
        </w:rPr>
        <w:t xml:space="preserve">Respite care services for special needs families</w:t>
      </w:r>
      <w:r w:rsidDel="00000000" w:rsidR="00000000" w:rsidRPr="00000000">
        <w:rPr>
          <w:rtl w:val="0"/>
        </w:rPr>
        <w:t xml:space="preserve"> offer you a guilt-free opportunity to sleep, work, or spend time with siblings while knowing your child is safe. This professional support prevents caregiver burnout, ensuring you have the energy to advocate for your child as you navigate the logistics of choosing an agency.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Next Steps for Your Family: Choosing an Agency and Starting Care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the transition from hospital to home doesn't mean you have to do it alone. You now possess the insight to find a partner who values your family's unique story, making the process of choosing the right pediatric home health agency far less intimidating.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 the initial "Meet and Greet" as your most valuable tool for success. Ask specific questions about nurse matching to ensure a personality fit for your child, not just a clinical one. Whether you explore Angels Care Home Health or another option, this conversation establishes the trust required for someone to enter your home.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professional support allows you to stop playing "nurse" and finally return to your most important job: being a parent. Embracing the benefits of multidisciplinary pediatric home care creates space for joy and rest. Reach out to an intake specialist today to start reclaiming your family life.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