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mt6ld31hj84" w:id="0"/>
      <w:bookmarkEnd w:id="0"/>
      <w:r w:rsidDel="00000000" w:rsidR="00000000" w:rsidRPr="00000000">
        <w:rPr>
          <w:rtl w:val="0"/>
        </w:rPr>
        <w:t xml:space="preserve">LoLo Care: AI Visibility Working File</w:t>
      </w:r>
    </w:p>
    <w:p w:rsidR="00000000" w:rsidDel="00000000" w:rsidP="00000000" w:rsidRDefault="00000000" w:rsidRPr="00000000" w14:paraId="00000002">
      <w:pPr>
        <w:rPr/>
      </w:pPr>
      <w:r w:rsidDel="00000000" w:rsidR="00000000" w:rsidRPr="00000000">
        <w:rPr>
          <w:rtl w:val="0"/>
        </w:rPr>
        <w:t xml:space="preserve">Client: LoLo Care Inc. (carelolo.com) Baseline date: August 10, 2026 Category frame: flexible, hourly non-medical home care with family coordination, Raleigh-Durham (Triangle) NC Companion document: lolo-care-visibility-report.md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wot8manl2k1k" w:id="1"/>
      <w:bookmarkEnd w:id="1"/>
      <w:r w:rsidDel="00000000" w:rsidR="00000000" w:rsidRPr="00000000">
        <w:rPr>
          <w:rtl w:val="0"/>
        </w:rPr>
        <w:t xml:space="preserve">Section A: Keyword Portfolio (50)</w:t>
      </w:r>
    </w:p>
    <w:p w:rsidR="00000000" w:rsidDel="00000000" w:rsidP="00000000" w:rsidRDefault="00000000" w:rsidRPr="00000000" w14:paraId="00000006">
      <w:pPr>
        <w:rPr/>
      </w:pPr>
      <w:r w:rsidDel="00000000" w:rsidR="00000000" w:rsidRPr="00000000">
        <w:rPr>
          <w:rtl w:val="0"/>
        </w:rPr>
        <w:t xml:space="preserve">Volume column intentionally blank. Paste into Ahrefs, Semrush, or Keyword Planner.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Intent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Observed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Current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Asset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Volume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what is companion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ComForCare, Visiting Angels, A Place for Mom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Canonical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what is non-medical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Franchise sites,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Canonical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companion care vs home health aide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Search harvest (fragmented, small blogs)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Unifiedpledge, seniorhomecompanions, bunnyshomecare (all 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Structured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what is respite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AARP, NCOA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Not pursued near-term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what does a caregiver do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Generic guides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what is aging in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Senior-living sites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Not pursued near-term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what is a home care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Search harvest (fragmented, dev-agency blogs)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lowcode.agency, sharetribe, clarahomecare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Canonical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companion care vs personal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Lucent Health, franchise blogs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independent caregiver vs agency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Search harvest (fragmented)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AARP, payingforseniorcare.com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what is a family care coordination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Category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Caring 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best companion care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Care.com, Visiting Angels, A Place for Mom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Not pursued near-term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best companion care Raleigh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Acti-Kare, Care.com, Senior Helpers, Home Instead, Visiting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Local proof page, caregiver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best home care agency Durham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Always Best Care, PR Home Care, A Place for Mom, Home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Local proof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best companion care Wilmington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Senior Helpers, SynergyHomeCare, Always Good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Local proof page (LoLo has active caregivers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Care.com vs local home care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Search harvest (fragmented)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SeniorList, PayingForSeniorCare, CB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Three-way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Care.com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Search harvest (aggregator-owned)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AlternativeTo, CB Insights, SaaSHub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Aggregator submission + owned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LoLo Care vs Papa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Category/competitor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Direct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best caregiver apps for families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Search harvest (aggregator-owned)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Anyleads, A Place for Mom, Caring Village, Neela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tl w:val="0"/>
              </w:rPr>
              <w:t xml:space="preserve">Listicle placement + owned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best family care coordination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Caring Village, CircleCare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Caring Village vs CircleCare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Category research (untested in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Unclear, needs widened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Flag for next research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is Care.com worth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Search harvest (entrenched, Care.com branded)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Trustpilot, Spocket, MillennialMoney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Not pursued directly; use sentiment in comparison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Honor Care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Not searched this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Flag for next research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best hourly caregiver service no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Comparison/evaluation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Search harvest (unowned)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No dedicated source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Canonical "how LoLo works"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how to find a caregiver for my mom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AgingCare.com forum, A Place for Mom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Practical guide + LoLo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how to find a trustworthy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Generic vetting guides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Trust &amp; safety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how to hire an in-home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A Place for Mom, AARP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Practical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how to coordinate care for aging parent with siblings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Search harvest (fragmented)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Caring Village, VIPCall, Neela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Canonical page, matches LoLo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how to avoid caregiver burnout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Search harvest (mixed: entrenched definition, thin practical 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Wikipedia, PubMed (definition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Practical, sandwich-generation-specific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questions to ask when hiring a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Search harvest (fragmented)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RespectCareGivers, Village Caregiving, FoxTrail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Single comprehensive, structured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how to verify a caregiver background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Search harvest (fragmented, B2B-vendor dominated)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GoodHire, Checkr, Cisive, 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Family-facing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pPr>
            <w:r w:rsidDel="00000000" w:rsidR="00000000" w:rsidRPr="00000000">
              <w:rPr>
                <w:rtl w:val="0"/>
              </w:rPr>
              <w:t xml:space="preserve">how do I book a caregiver for a few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Search harvest (unowned)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Generic "how to hire" guides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Canonical booking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how to keep family updated on aging parent's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Search harvest (fragmented)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Caring Village, VIPCall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Canonical page, matches LoLo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sandwich generation caregiving tips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Problem/job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Wikipedia, PubMed, Substack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Practical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LoLo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Entity search (unowned, zero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None; brand invisible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Trust page, Trustpilot/BBB profiles,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LoLo Care Raleigh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Entity search (unowned)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Local 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carelolo.com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Entity search (unowned)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Trustpilot/BBB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is LoLo Care legit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Entity search (unowned)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Trust &amp; safety page, third-party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LoLo caregiver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Category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App store presence, owned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Papa companion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Papa.com, Trustpilot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Reference only, in comparison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Care.com companion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Care.com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Reference only, in comparison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Visiting Angels Raleigh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Entity/navigational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Visiting Angels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Reference only, in comparison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non-medical home care Raleigh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Acti-Kare, Senior Helpers, Home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Service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companion care Raleigh NC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Thin, scattered pricing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Transparent pricing page ($30/hr already 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hire a caregiver hourly no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Immediate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Search harvest (unowned)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Generic guides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Booking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companion care near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Expand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Care.com, national franchises (entrenched)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Not pursued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senior care Durham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Always Best Care, PR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Service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book a caregiver same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Category inference from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Unclear/untested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Service page, availability messaging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caregiver cost per hour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A Place for Mom, senior-living cost guides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Data-backed pricing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affordable companion care for seniors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Search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Franchise and directory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Pricing/value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companion care Wilmington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Commercial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Competitor page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Senior Helpers, Always Good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Service page (LoLo has active caregivers here)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Plain list for pasting into a volume tool: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A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aide</w:t>
      </w:r>
      <w:r w:rsidDel="00000000" w:rsidR="00000000" w:rsidRPr="00000000">
        <w:rPr>
          <w:rtl w:val="0"/>
        </w:rPr>
      </w:r>
    </w:p>
    <w:p w:rsidR="00000000" w:rsidDel="00000000" w:rsidP="00000000" w:rsidRDefault="00000000" w:rsidRPr="00000000" w14:paraId="000001A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A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tl w:val="0"/>
        </w:rPr>
      </w:r>
    </w:p>
    <w:p w:rsidR="00000000" w:rsidDel="00000000" w:rsidP="00000000" w:rsidRDefault="00000000" w:rsidRPr="00000000" w14:paraId="000001A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w:t>
      </w:r>
      <w:r w:rsidDel="00000000" w:rsidR="00000000" w:rsidRPr="00000000">
        <w:rPr>
          <w:rtl w:val="0"/>
        </w:rPr>
      </w:r>
    </w:p>
    <w:p w:rsidR="00000000" w:rsidDel="00000000" w:rsidP="00000000" w:rsidRDefault="00000000" w:rsidRPr="00000000" w14:paraId="000001A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marketplace</w:t>
      </w:r>
      <w:r w:rsidDel="00000000" w:rsidR="00000000" w:rsidRPr="00000000">
        <w:rPr>
          <w:rtl w:val="0"/>
        </w:rPr>
      </w:r>
    </w:p>
    <w:p w:rsidR="00000000" w:rsidDel="00000000" w:rsidP="00000000" w:rsidRDefault="00000000" w:rsidRPr="00000000" w14:paraId="000001A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A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independent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1A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1A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1A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1A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1B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Wilmington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1B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tl w:val="0"/>
        </w:rPr>
      </w:r>
    </w:p>
    <w:p w:rsidR="00000000" w:rsidDel="00000000" w:rsidP="00000000" w:rsidRDefault="00000000" w:rsidRPr="00000000" w14:paraId="000001B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alternatives</w:t>
      </w:r>
      <w:r w:rsidDel="00000000" w:rsidR="00000000" w:rsidRPr="00000000">
        <w:rPr>
          <w:rtl w:val="0"/>
        </w:rPr>
      </w:r>
    </w:p>
    <w:p w:rsidR="00000000" w:rsidDel="00000000" w:rsidP="00000000" w:rsidRDefault="00000000" w:rsidRPr="00000000" w14:paraId="000001B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Papa</w:t>
      </w:r>
      <w:r w:rsidDel="00000000" w:rsidR="00000000" w:rsidRPr="00000000">
        <w:rPr>
          <w:rtl w:val="0"/>
        </w:rPr>
      </w:r>
    </w:p>
    <w:p w:rsidR="00000000" w:rsidDel="00000000" w:rsidP="00000000" w:rsidRDefault="00000000" w:rsidRPr="00000000" w14:paraId="000001B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1B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1B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Village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CircleCare</w:t>
      </w:r>
      <w:r w:rsidDel="00000000" w:rsidR="00000000" w:rsidRPr="00000000">
        <w:rPr>
          <w:rtl w:val="0"/>
        </w:rPr>
      </w:r>
    </w:p>
    <w:p w:rsidR="00000000" w:rsidDel="00000000" w:rsidP="00000000" w:rsidRDefault="00000000" w:rsidRPr="00000000" w14:paraId="000001B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1B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alternatives</w:t>
      </w:r>
      <w:r w:rsidDel="00000000" w:rsidR="00000000" w:rsidRPr="00000000">
        <w:rPr>
          <w:rtl w:val="0"/>
        </w:rPr>
      </w:r>
    </w:p>
    <w:p w:rsidR="00000000" w:rsidDel="00000000" w:rsidP="00000000" w:rsidRDefault="00000000" w:rsidRPr="00000000" w14:paraId="000001B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tl w:val="0"/>
        </w:rPr>
      </w:r>
    </w:p>
    <w:p w:rsidR="00000000" w:rsidDel="00000000" w:rsidP="00000000" w:rsidRDefault="00000000" w:rsidRPr="00000000" w14:paraId="000001B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mom</w:t>
      </w:r>
      <w:r w:rsidDel="00000000" w:rsidR="00000000" w:rsidRPr="00000000">
        <w:rPr>
          <w:rtl w:val="0"/>
        </w:rPr>
      </w:r>
    </w:p>
    <w:p w:rsidR="00000000" w:rsidDel="00000000" w:rsidP="00000000" w:rsidRDefault="00000000" w:rsidRPr="00000000" w14:paraId="000001B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trustworthy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1B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1B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siblings</w:t>
      </w:r>
      <w:r w:rsidDel="00000000" w:rsidR="00000000" w:rsidRPr="00000000">
        <w:rPr>
          <w:rtl w:val="0"/>
        </w:rPr>
      </w:r>
    </w:p>
    <w:p w:rsidR="00000000" w:rsidDel="00000000" w:rsidP="00000000" w:rsidRDefault="00000000" w:rsidRPr="00000000" w14:paraId="000001B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burnout</w:t>
      </w:r>
      <w:r w:rsidDel="00000000" w:rsidR="00000000" w:rsidRPr="00000000">
        <w:rPr>
          <w:rtl w:val="0"/>
        </w:rPr>
      </w:r>
    </w:p>
    <w:p w:rsidR="00000000" w:rsidDel="00000000" w:rsidP="00000000" w:rsidRDefault="00000000" w:rsidRPr="00000000" w14:paraId="000001B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1C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tl w:val="0"/>
        </w:rPr>
      </w:r>
    </w:p>
    <w:p w:rsidR="00000000" w:rsidDel="00000000" w:rsidP="00000000" w:rsidRDefault="00000000" w:rsidRPr="00000000" w14:paraId="000001C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tl w:val="0"/>
        </w:rPr>
      </w:r>
    </w:p>
    <w:p w:rsidR="00000000" w:rsidDel="00000000" w:rsidP="00000000" w:rsidRDefault="00000000" w:rsidRPr="00000000" w14:paraId="000001C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C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sandwich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tips</w:t>
      </w:r>
      <w:r w:rsidDel="00000000" w:rsidR="00000000" w:rsidRPr="00000000">
        <w:rPr>
          <w:rtl w:val="0"/>
        </w:rPr>
      </w:r>
    </w:p>
    <w:p w:rsidR="00000000" w:rsidDel="00000000" w:rsidP="00000000" w:rsidRDefault="00000000" w:rsidRPr="00000000" w14:paraId="000001C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C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w:t>
      </w:r>
      <w:r w:rsidDel="00000000" w:rsidR="00000000" w:rsidRPr="00000000">
        <w:rPr>
          <w:rtl w:val="0"/>
        </w:rPr>
      </w:r>
    </w:p>
    <w:p w:rsidR="00000000" w:rsidDel="00000000" w:rsidP="00000000" w:rsidRDefault="00000000" w:rsidRPr="00000000" w14:paraId="000001C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carelolo.com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reviews</w:t>
      </w:r>
      <w:r w:rsidDel="00000000" w:rsidR="00000000" w:rsidRPr="00000000">
        <w:rPr>
          <w:rtl w:val="0"/>
        </w:rPr>
      </w:r>
    </w:p>
    <w:p w:rsidR="00000000" w:rsidDel="00000000" w:rsidP="00000000" w:rsidRDefault="00000000" w:rsidRPr="00000000" w14:paraId="000001C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w:t>
      </w:r>
      <w:r w:rsidDel="00000000" w:rsidR="00000000" w:rsidRPr="00000000">
        <w:rPr>
          <w:rtl w:val="0"/>
        </w:rPr>
      </w:r>
    </w:p>
    <w:p w:rsidR="00000000" w:rsidDel="00000000" w:rsidP="00000000" w:rsidRDefault="00000000" w:rsidRPr="00000000" w14:paraId="000001C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1C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C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1C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Visiting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Angels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w:t>
      </w:r>
      <w:r w:rsidDel="00000000" w:rsidR="00000000" w:rsidRPr="00000000">
        <w:rPr>
          <w:rtl w:val="0"/>
        </w:rPr>
      </w:r>
    </w:p>
    <w:p w:rsidR="00000000" w:rsidDel="00000000" w:rsidP="00000000" w:rsidRDefault="00000000" w:rsidRPr="00000000" w14:paraId="000001C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non-medical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1C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tl w:val="0"/>
        </w:rPr>
      </w:r>
    </w:p>
    <w:p w:rsidR="00000000" w:rsidDel="00000000" w:rsidP="00000000" w:rsidRDefault="00000000" w:rsidRPr="00000000" w14:paraId="000001C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tl w:val="0"/>
        </w:rPr>
      </w:r>
    </w:p>
    <w:p w:rsidR="00000000" w:rsidDel="00000000" w:rsidP="00000000" w:rsidRDefault="00000000" w:rsidRPr="00000000" w14:paraId="000001C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1D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1D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w:t>
      </w:r>
      <w:r w:rsidDel="00000000" w:rsidR="00000000" w:rsidRPr="00000000">
        <w:rPr>
          <w:rtl w:val="0"/>
        </w:rPr>
      </w:r>
    </w:p>
    <w:p w:rsidR="00000000" w:rsidDel="00000000" w:rsidP="00000000" w:rsidRDefault="00000000" w:rsidRPr="00000000" w14:paraId="000001D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1D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affordable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seniors</w:t>
      </w:r>
      <w:r w:rsidDel="00000000" w:rsidR="00000000" w:rsidRPr="00000000">
        <w:rPr>
          <w:rtl w:val="0"/>
        </w:rPr>
      </w:r>
    </w:p>
    <w:p w:rsidR="00000000" w:rsidDel="00000000" w:rsidP="00000000" w:rsidRDefault="00000000" w:rsidRPr="00000000" w14:paraId="000001D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Wilmington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cm9k5zzegm80" w:id="2"/>
      <w:bookmarkEnd w:id="2"/>
      <w:r w:rsidDel="00000000" w:rsidR="00000000" w:rsidRPr="00000000">
        <w:rPr>
          <w:rtl w:val="0"/>
        </w:rPr>
        <w:t xml:space="preserve">Section B: Prompt Set with Baseline</w:t>
      </w:r>
    </w:p>
    <w:p w:rsidR="00000000" w:rsidDel="00000000" w:rsidP="00000000" w:rsidRDefault="00000000" w:rsidRPr="00000000" w14:paraId="000001D8">
      <w:pPr>
        <w:rPr/>
      </w:pPr>
      <w:r w:rsidDel="00000000" w:rsidR="00000000" w:rsidRPr="00000000">
        <w:rPr>
          <w:rtl w:val="0"/>
        </w:rPr>
        <w:t xml:space="preserve">Baseline date: August 10, 2026. Core prompts marked C, expansion marked 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b w:val="1"/>
                <w:bCs w:val="1"/>
              </w:rPr>
            </w:pPr>
            <w:r w:rsidDel="00000000" w:rsidR="00000000" w:rsidRPr="00000000">
              <w:rPr>
                <w:b w:val="1"/>
                <w:bCs w:val="1"/>
                <w:rtl w:val="0"/>
              </w:rPr>
              <w:t xml:space="preserve">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b w:val="1"/>
                <w:bCs w:val="1"/>
              </w:rPr>
            </w:pPr>
            <w:r w:rsidDel="00000000" w:rsidR="00000000" w:rsidRPr="00000000">
              <w:rPr>
                <w:b w:val="1"/>
                <w:bCs w:val="1"/>
                <w:rtl w:val="0"/>
              </w:rPr>
              <w:t xml:space="preserve">Client cited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b w:val="1"/>
                <w:bCs w:val="1"/>
              </w:rPr>
            </w:pPr>
            <w:r w:rsidDel="00000000" w:rsidR="00000000" w:rsidRPr="00000000">
              <w:rPr>
                <w:b w:val="1"/>
                <w:bCs w:val="1"/>
                <w:rtl w:val="0"/>
              </w:rPr>
              <w:t xml:space="preserve">Domains cited (top)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b w:val="1"/>
                <w:bCs w:val="1"/>
              </w:rPr>
            </w:pPr>
            <w:r w:rsidDel="00000000" w:rsidR="00000000" w:rsidRPr="00000000">
              <w:rPr>
                <w:b w:val="1"/>
                <w:bCs w:val="1"/>
                <w:rtl w:val="0"/>
              </w:rPr>
              <w:t xml:space="preserve">Ownership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Winnability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What is companion care and how is it different from a home health aide?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unifiedpledge.com, seniorhomecompanions.com, bunnyshomecare.com, promedcareinc.com, aaahomehealthcorp.com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How does a non-medical home care marketplace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t xml:space="preserve">lowcode.agency, sharetribe.com, clarahomecare.com, meetcaregivers.com, thehelperbees.com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Best flexible, hourly home care for an aging parent in Raleigh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Acti-Kare, Care.com, Senior Helpers, Home Instead, Visiting Angels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Entrenched/Aggregator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Best companion care in the Raleigh-Durham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Care.com, A Place for Mom, Senior Helpers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Entrenched/Aggregator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Care.com vs a local home care agency, which is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seniorliving.org, payingforseniorcare.com, theseniorlist.com, cbinsights.com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LoLo Care vs Papa, what's the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None (no comparison content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High (once brand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Who are the most trusted providers for non-medical senior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firstlighthomecare.com, comforcare.com, visitingangels.com, aplaceformom.com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Is LoLo Care legit and safe to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None (query returns unrelated "Lolo" brands)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Unowned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Urgent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How can siblings coordinate care for an aging parent without constant phone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caringvillage.com, vipcall.ai, neelacares.com, apps.apple.com (CircleCare, SynkinUp)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How do I book a caregiver for a few hours without a long-term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onemedical.com, aarp.org, indeed.com, agingcare.com, aplaceformom.com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Unowned (for this specific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Is Care.com worth it for finding a senior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Trustpilot (2.3/5), spocket.co, sidehustles.com, millennialmoney.com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Care.com alternatives for hiring a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alternativeto.net, cbinsights.com, saashub.com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Aggregator-owned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Is Papa companion care legit?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Indeed reviews, theseniorlist.com, papa.com, Trustpilot (4-star, 1,040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Honor Care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Untested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Not searched this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Widen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Best caregiver apps for families in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anyleads.com, aplaceformom.com, caringvillage.com, neelacares.com, circlecare.app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Aggregator-owned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Best family care coordination apps for aging parents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caringvillage.com, circlecare.app, neelacares.com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Aggregator-owned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Caring Village vs CircleCare, which is better?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Untested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Not searched this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Widen baseline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How much does an in-home caregiver cost per hour in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senior-living cost guides, $34/hr median HHA rate cited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What questions should I ask before hiring a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respectcaregivers.org, villagecaregiving.com, foxtrailmemorycare.com, 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How do I verify a caregiver's background check before hiring?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goodhire.com, checkr.com, cisive.com, care.com, disa.com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What is respite care and how do I find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aarp.org, ncoa.org, helpguide.org, vitas.com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How do I avoid caregiver burnout as a sandwich-generation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en.wikipedia.org, pubmed (ncbi.nlm.nih.gov)</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Entrenched (definition) / Fragmented (practical advice)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What's the difference between an independent caregiver and an agency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aarp.org, payingforseniorcare.com, indeed.com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Is it cheaper to hire an independent caregiver instead of an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payingforseniorcare.com, aarp.org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Best non-medical home care in Durham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Always Best Care, PR Home Care, A Place for Mom, Home Instead, SYNERGY HomeCare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Aggregator/Entrenched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Best companion care in Wilmington NC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Caring Senior Service, Senior Helpers, SynergyHomeCare, Care.com, Always Good 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Low (proof asset shortens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How do I keep my family updated when a caregiver visits my parent?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caringvillage.com, vipcall.ai, neelacares.com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What's the best app to track visits from a 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caringvillage.com, circlecare.app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Fragmented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Is it safe to hire a caregiver through an online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consumer.ftc.gov, review/trust-focused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Entrenched (institutional caution)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Concede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Best home care option for a parent who needs company and errands, not medical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comforcare.com, visitingangels.com (definitional explainer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Entrenched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Build</w:t>
            </w:r>
          </w:p>
        </w:tc>
      </w:tr>
    </w:tbl>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Plain list for tracking software:</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aide?</w:t>
      </w:r>
      <w:r w:rsidDel="00000000" w:rsidR="00000000" w:rsidRPr="00000000">
        <w:rPr>
          <w:rtl w:val="0"/>
        </w:rPr>
      </w:r>
    </w:p>
    <w:p w:rsidR="00000000" w:rsidDel="00000000" w:rsidP="00000000" w:rsidRDefault="00000000" w:rsidRPr="00000000" w14:paraId="000002D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marketplace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w:t>
      </w:r>
      <w:r w:rsidDel="00000000" w:rsidR="00000000" w:rsidRPr="00000000">
        <w:rPr>
          <w:rtl w:val="0"/>
        </w:rPr>
      </w:r>
    </w:p>
    <w:p w:rsidR="00000000" w:rsidDel="00000000" w:rsidP="00000000" w:rsidRDefault="00000000" w:rsidRPr="00000000" w14:paraId="000002D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flexible,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2D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Raleigh-Durham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area</w:t>
      </w:r>
      <w:r w:rsidDel="00000000" w:rsidR="00000000" w:rsidRPr="00000000">
        <w:rPr>
          <w:rtl w:val="0"/>
        </w:rPr>
      </w:r>
    </w:p>
    <w:p w:rsidR="00000000" w:rsidDel="00000000" w:rsidP="00000000" w:rsidRDefault="00000000" w:rsidRPr="00000000" w14:paraId="000002D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better?</w:t>
      </w:r>
      <w:r w:rsidDel="00000000" w:rsidR="00000000" w:rsidRPr="00000000">
        <w:rPr>
          <w:rtl w:val="0"/>
        </w:rPr>
      </w:r>
    </w:p>
    <w:p w:rsidR="00000000" w:rsidDel="00000000" w:rsidP="00000000" w:rsidRDefault="00000000" w:rsidRPr="00000000" w14:paraId="000002D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difference?</w:t>
      </w:r>
      <w:r w:rsidDel="00000000" w:rsidR="00000000" w:rsidRPr="00000000">
        <w:rPr>
          <w:rtl w:val="0"/>
        </w:rPr>
      </w:r>
    </w:p>
    <w:p w:rsidR="00000000" w:rsidDel="00000000" w:rsidP="00000000" w:rsidRDefault="00000000" w:rsidRPr="00000000" w14:paraId="000002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2D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tl w:val="0"/>
        </w:rPr>
      </w:r>
    </w:p>
    <w:p w:rsidR="00000000" w:rsidDel="00000000" w:rsidP="00000000" w:rsidRDefault="00000000" w:rsidRPr="00000000" w14:paraId="000002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siblings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calls?</w:t>
      </w:r>
      <w:r w:rsidDel="00000000" w:rsidR="00000000" w:rsidRPr="00000000">
        <w:rPr>
          <w:rtl w:val="0"/>
        </w:rPr>
      </w:r>
    </w:p>
    <w:p w:rsidR="00000000" w:rsidDel="00000000" w:rsidP="00000000" w:rsidRDefault="00000000" w:rsidRPr="00000000" w14:paraId="000002D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long-term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contract?</w:t>
      </w:r>
      <w:r w:rsidDel="00000000" w:rsidR="00000000" w:rsidRPr="00000000">
        <w:rPr>
          <w:rtl w:val="0"/>
        </w:rPr>
      </w:r>
    </w:p>
    <w:p w:rsidR="00000000" w:rsidDel="00000000" w:rsidP="00000000" w:rsidRDefault="00000000" w:rsidRPr="00000000" w14:paraId="000002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senior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2E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2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legit?</w:t>
      </w:r>
      <w:r w:rsidDel="00000000" w:rsidR="00000000" w:rsidRPr="00000000">
        <w:rPr>
          <w:rtl w:val="0"/>
        </w:rPr>
      </w:r>
    </w:p>
    <w:p w:rsidR="00000000" w:rsidDel="00000000" w:rsidP="00000000" w:rsidRDefault="00000000" w:rsidRPr="00000000" w14:paraId="000002E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alternatives</w:t>
      </w:r>
      <w:r w:rsidDel="00000000" w:rsidR="00000000" w:rsidRPr="00000000">
        <w:rPr>
          <w:rtl w:val="0"/>
        </w:rPr>
      </w:r>
    </w:p>
    <w:p w:rsidR="00000000" w:rsidDel="00000000" w:rsidP="00000000" w:rsidRDefault="00000000" w:rsidRPr="00000000" w14:paraId="000002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2E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parents</w:t>
      </w:r>
      <w:r w:rsidDel="00000000" w:rsidR="00000000" w:rsidRPr="00000000">
        <w:rPr>
          <w:rtl w:val="0"/>
        </w:rPr>
      </w:r>
    </w:p>
    <w:p w:rsidR="00000000" w:rsidDel="00000000" w:rsidP="00000000" w:rsidRDefault="00000000" w:rsidRPr="00000000" w14:paraId="000002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Village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CircleCare,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better?</w:t>
      </w:r>
      <w:r w:rsidDel="00000000" w:rsidR="00000000" w:rsidRPr="00000000">
        <w:rPr>
          <w:rtl w:val="0"/>
        </w:rPr>
      </w:r>
    </w:p>
    <w:p w:rsidR="00000000" w:rsidDel="00000000" w:rsidP="00000000" w:rsidRDefault="00000000" w:rsidRPr="00000000" w14:paraId="000002E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2026?</w:t>
      </w:r>
      <w:r w:rsidDel="00000000" w:rsidR="00000000" w:rsidRPr="00000000">
        <w:rPr>
          <w:rtl w:val="0"/>
        </w:rPr>
      </w:r>
    </w:p>
    <w:p w:rsidR="00000000" w:rsidDel="00000000" w:rsidP="00000000" w:rsidRDefault="00000000" w:rsidRPr="00000000" w14:paraId="000002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questions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2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hiring?</w:t>
      </w:r>
      <w:r w:rsidDel="00000000" w:rsidR="00000000" w:rsidRPr="00000000">
        <w:rPr>
          <w:rtl w:val="0"/>
        </w:rPr>
      </w:r>
    </w:p>
    <w:p w:rsidR="00000000" w:rsidDel="00000000" w:rsidP="00000000" w:rsidRDefault="00000000" w:rsidRPr="00000000" w14:paraId="000002E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tl w:val="0"/>
        </w:rPr>
      </w:r>
    </w:p>
    <w:p w:rsidR="00000000" w:rsidDel="00000000" w:rsidP="00000000" w:rsidRDefault="00000000" w:rsidRPr="00000000" w14:paraId="000002E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sandwich-generation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2E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difference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2E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cheaper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independent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agency?</w:t>
      </w:r>
      <w:r w:rsidDel="00000000" w:rsidR="00000000" w:rsidRPr="00000000">
        <w:rPr>
          <w:rtl w:val="0"/>
        </w:rPr>
      </w:r>
    </w:p>
    <w:p w:rsidR="00000000" w:rsidDel="00000000" w:rsidP="00000000" w:rsidRDefault="00000000" w:rsidRPr="00000000" w14:paraId="000002E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2E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Wilmington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tl w:val="0"/>
        </w:rPr>
      </w:r>
    </w:p>
    <w:p w:rsidR="00000000" w:rsidDel="00000000" w:rsidP="00000000" w:rsidRDefault="00000000" w:rsidRPr="00000000" w14:paraId="000002E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w:t>
      </w:r>
      <w:r w:rsidDel="00000000" w:rsidR="00000000" w:rsidRPr="00000000">
        <w:rPr>
          <w:rtl w:val="0"/>
        </w:rPr>
      </w:r>
    </w:p>
    <w:p w:rsidR="00000000" w:rsidDel="00000000" w:rsidP="00000000" w:rsidRDefault="00000000" w:rsidRPr="00000000" w14:paraId="000002F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What's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tl w:val="0"/>
        </w:rPr>
      </w:r>
    </w:p>
    <w:p w:rsidR="00000000" w:rsidDel="00000000" w:rsidP="00000000" w:rsidRDefault="00000000" w:rsidRPr="00000000" w14:paraId="000002F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safe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caregiver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marketplace?</w:t>
      </w:r>
      <w:r w:rsidDel="00000000" w:rsidR="00000000" w:rsidRPr="00000000">
        <w:rPr>
          <w:rtl w:val="0"/>
        </w:rPr>
      </w:r>
    </w:p>
    <w:p w:rsidR="00000000" w:rsidDel="00000000" w:rsidP="00000000" w:rsidRDefault="00000000" w:rsidRPr="00000000" w14:paraId="000002F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errands,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medical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care</w:t>
      </w: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Note: prompts 14 and 17 were not run in this pass (budget discipline). Widen the baseline to cover these before the day-90 re-run.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2"/>
        <w:rPr/>
      </w:pPr>
      <w:bookmarkStart w:colFirst="0" w:colLast="0" w:name="_6rv9blq1zed0" w:id="3"/>
      <w:bookmarkEnd w:id="3"/>
      <w:r w:rsidDel="00000000" w:rsidR="00000000" w:rsidRPr="00000000">
        <w:rPr>
          <w:rtl w:val="0"/>
        </w:rPr>
        <w:t xml:space="preserve">Section C: Authority Targets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b w:val="1"/>
                <w:bCs w:val="1"/>
              </w:rPr>
            </w:pPr>
            <w:r w:rsidDel="00000000" w:rsidR="00000000" w:rsidRPr="00000000">
              <w:rPr>
                <w:b w:val="1"/>
                <w:bCs w:val="1"/>
                <w:rtl w:val="0"/>
              </w:rPr>
              <w:t xml:space="preserve">Source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b w:val="1"/>
                <w:bCs w:val="1"/>
              </w:rPr>
            </w:pPr>
            <w:r w:rsidDel="00000000" w:rsidR="00000000" w:rsidRPr="00000000">
              <w:rPr>
                <w:b w:val="1"/>
                <w:bCs w:val="1"/>
                <w:rtl w:val="0"/>
              </w:rPr>
              <w:t xml:space="preserve">Prompts it influences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b w:val="1"/>
                <w:bCs w:val="1"/>
              </w:rPr>
            </w:pPr>
            <w:r w:rsidDel="00000000" w:rsidR="00000000" w:rsidRPr="00000000">
              <w:rPr>
                <w:b w:val="1"/>
                <w:bCs w:val="1"/>
                <w:rtl w:val="0"/>
              </w:rPr>
              <w:t xml:space="preserve">Client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b w:val="1"/>
                <w:bCs w:val="1"/>
              </w:rPr>
            </w:pPr>
            <w:r w:rsidDel="00000000" w:rsidR="00000000" w:rsidRPr="00000000">
              <w:rPr>
                <w:b w:val="1"/>
                <w:bCs w:val="1"/>
                <w:rtl w:val="0"/>
              </w:rPr>
              <w:t xml:space="preserve">Path to 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Trustpilot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Review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8, 11, 13, 36, 37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No, zero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Claim profile, actively request reviews from existing families/caregivers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Aggregator/reference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3, 4, 5, 7, 10, 11, 12, 19, 20, 25, 26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Not directly submittable (competitor platform); win via comparison content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A Place for Mom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Aggregator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3, 4, 7, 15, 18, 25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Explore paid or editorial listing; longer-horizon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AARP / NCOA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Tier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Institutional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tl w:val="0"/>
              </w:rPr>
              <w:t xml:space="preserve">10 (adjacent), 18, 21, 23,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Long horizon; not a 90-day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Caring 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Competitor/vendor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9, 15, 16, 27, 28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Not earnable directly; displace via better comparison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CB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Aggregator (company compare)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5, 12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Submit LoLo as a listed company/competitor entry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tl w:val="0"/>
              </w:rPr>
              <w:t xml:space="preserve">AlternativeTo / SaaSHub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Aggregator (software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Submit LoLo listing directly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PayingForSeniorCare.com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Editorial/comparison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5, 23, 24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Pitch as a comparison source or guest data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Visiting Angels / Senior Helpers / Home Instead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tl w:val="0"/>
              </w:rPr>
              <w:t xml:space="preserve">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Competitor/vendor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3, 4, 7, 19, 25, 26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Not earnable; displace via local proof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Indeed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Community (employer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10 (adjacent),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Ensure LoLo caregiver reviews on Indeed are accurate and current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GoodHire / Checkr / Cisive / DISA / ScoutLogic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Tier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B2B vendor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Not pitchable; opportunity is the content gap they leave for families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AgingCare.com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Tier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Aggregator/community 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1, 10, 25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Submit directory listing; consider forum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BBB</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Tier 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Review/trust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8, 29, 37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No, zero footprint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Register and build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t xml:space="preserve">Home Health Care 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t xml:space="preserve">Trade 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tl w:val="0"/>
              </w:rPr>
              <w:t xml:space="preserve">Not yet appearing in prompt baseline; surfaced in trade-headline harvest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Pitch regional marketplace-model story tied to industry staffing-shortage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See media section below</w:t>
            </w:r>
          </w:p>
        </w:tc>
      </w:tr>
    </w:tbl>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2"/>
        <w:rPr/>
      </w:pPr>
      <w:bookmarkStart w:colFirst="0" w:colLast="0" w:name="_no10gflfhc89" w:id="4"/>
      <w:bookmarkEnd w:id="4"/>
      <w:r w:rsidDel="00000000" w:rsidR="00000000" w:rsidRPr="00000000">
        <w:rPr>
          <w:rtl w:val="0"/>
        </w:rPr>
        <w:t xml:space="preserve">Section D: Content Angles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b w:val="1"/>
                <w:bCs w:val="1"/>
              </w:rPr>
            </w:pPr>
            <w:r w:rsidDel="00000000" w:rsidR="00000000" w:rsidRPr="00000000">
              <w:rPr>
                <w:b w:val="1"/>
                <w:bCs w:val="1"/>
                <w:rtl w:val="0"/>
              </w:rPr>
              <w:t xml:space="preserve">Prompt or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b w:val="1"/>
                <w:bCs w:val="1"/>
              </w:rPr>
            </w:pPr>
            <w:r w:rsidDel="00000000" w:rsidR="00000000" w:rsidRPr="00000000">
              <w:rPr>
                <w:b w:val="1"/>
                <w:bCs w:val="1"/>
                <w:rtl w:val="0"/>
              </w:rPr>
              <w:t xml:space="preserve">Asset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b w:val="1"/>
                <w:bCs w:val="1"/>
              </w:rPr>
            </w:pPr>
            <w:r w:rsidDel="00000000" w:rsidR="00000000" w:rsidRPr="00000000">
              <w:rPr>
                <w:b w:val="1"/>
                <w:bCs w:val="1"/>
                <w:rtl w:val="0"/>
              </w:rPr>
              <w:t xml:space="preserve">Working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b w:val="1"/>
                <w:bCs w:val="1"/>
              </w:rPr>
            </w:pPr>
            <w:r w:rsidDel="00000000" w:rsidR="00000000" w:rsidRPr="00000000">
              <w:rPr>
                <w:b w:val="1"/>
                <w:bCs w:val="1"/>
                <w:rtl w:val="0"/>
              </w:rPr>
              <w:t xml:space="preserve">What it must contain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b w:val="1"/>
                <w:bCs w:val="1"/>
              </w:rPr>
            </w:pPr>
            <w:r w:rsidDel="00000000" w:rsidR="00000000" w:rsidRPr="00000000">
              <w:rPr>
                <w:b w:val="1"/>
                <w:bCs w:val="1"/>
                <w:rtl w:val="0"/>
              </w:rPr>
              <w:t xml:space="preserve">Proof 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b w:val="1"/>
                <w:bCs w:val="1"/>
              </w:rPr>
            </w:pPr>
            <w:r w:rsidDel="00000000" w:rsidR="00000000" w:rsidRPr="00000000">
              <w:rPr>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Is LoLo Care legit? / LoLo Care / carelolo.com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Trust page + review platform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Trust &amp; Safety at LoLo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Verification process, background-check specifics, company details, links to Trustpilot/BBB</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Real reviews (must be collected, not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Content +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How do I book a caregiver for a few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Canonical product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How LoLo Works: Book Care by the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Step-by-step process, $30/hr rate, 1-hour minimum, no-contract structure, structured (numbered steps, not prose)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Screenshots of actual booking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How does a home care marketplace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Canonical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What Is a Home Care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Definition, vetting process, structured comparison table (agency vs. directory vs.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LoLo's existing homepage comparison table, expanded and cited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Siblings coordinating care / keeping family updated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Canonical page + comparison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The Shared Family View: Coordinating Care Without the Group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Feature walkthrough, named comparison to Caring Village and CircleCare, screenshots of visit summaries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Product screenshots, real (anonymized) visit summary 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Content +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Care.com alternatives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Aggregator submissions + owned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t xml:space="preserve">LoLo vs Care.com: What's Different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Structured comparison table, honest about where Care.com wins (national scale, more listings)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Differentiator specifics: family coordination, curated regional caregivers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t xml:space="preserve">Content + PR (for listicle outreach)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How do I verify a caregiver's background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Family-facing explainer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t xml:space="preserve">What LoLo Checks Before a Caregiver Joins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Specific screening steps, certifications tracked, how families can verify status pre-booking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Actual screening criteria from LoLo's vetting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Content + 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Care.com vs local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Three-way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LoLo vs. Care.com vs. a Traditional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Structured table using existing homepage criteria (pricing, profiles, coordination,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None beyond what's already on-site; needs restructuring into standalone citable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Independent caregiver cost vs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Data-backed pricing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What Does In-Home Care Actually Cost in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Sourced hourly rate ranges ($20-50/hr caregiver range, $34/hr median HHA per aging-in-place cost research), LoLo's $30/hr positioned against both, cite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Sourced third-party figures only, no invented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LoLo Care vs Papa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Direct comparison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rtl w:val="0"/>
              </w:rPr>
              <w:t xml:space="preserve">LoLo vs. Papa: Which Companion Care Model Fits Your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Health-plan-benefit model (Papa) vs. direct family booking (LoLo), national scale vs. regional focus, pricing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Public information on both models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Durham / Wilmington regional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Local proof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Companion Care in Durham, NC (and Wilmington)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Named local caregivers already on platform, local specificity, real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Actual caregiver profiles (already exist on carelolo.com/caregivers/search)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Content</w:t>
            </w:r>
          </w:p>
        </w:tc>
      </w:tr>
    </w:tbl>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2"/>
        <w:rPr/>
      </w:pPr>
      <w:bookmarkStart w:colFirst="0" w:colLast="0" w:name="_ehg3nxfrgrk6" w:id="5"/>
      <w:bookmarkEnd w:id="5"/>
      <w:r w:rsidDel="00000000" w:rsidR="00000000" w:rsidRPr="00000000">
        <w:rPr>
          <w:rtl w:val="0"/>
        </w:rPr>
        <w:t xml:space="preserve">Section E: Terminology Recommendations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b w:val="1"/>
                <w:bCs w:val="1"/>
              </w:rPr>
            </w:pPr>
            <w:r w:rsidDel="00000000" w:rsidR="00000000" w:rsidRPr="00000000">
              <w:rPr>
                <w:b w:val="1"/>
                <w:bCs w:val="1"/>
                <w:rtl w:val="0"/>
              </w:rPr>
              <w:t xml:space="preserve">Client's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b w:val="1"/>
                <w:bCs w:val="1"/>
              </w:rPr>
            </w:pPr>
            <w:r w:rsidDel="00000000" w:rsidR="00000000" w:rsidRPr="00000000">
              <w:rPr>
                <w:b w:val="1"/>
                <w:bCs w:val="1"/>
                <w:rtl w:val="0"/>
              </w:rPr>
              <w:t xml:space="preserve">Market's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b w:val="1"/>
                <w:bCs w:val="1"/>
              </w:rPr>
            </w:pPr>
            <w:r w:rsidDel="00000000" w:rsidR="00000000" w:rsidRPr="00000000">
              <w:rPr>
                <w:b w:val="1"/>
                <w:bCs w:val="1"/>
                <w:rtl w:val="0"/>
              </w:rPr>
              <w:t xml:space="preserve">Press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b w:val="1"/>
                <w:bCs w:val="1"/>
              </w:rPr>
            </w:pPr>
            <w:r w:rsidDel="00000000" w:rsidR="00000000" w:rsidRPr="00000000">
              <w:rPr>
                <w:b w:val="1"/>
                <w:bCs w:val="1"/>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tl w:val="0"/>
              </w:rPr>
              <w:t xml:space="preserve">The core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"Flexible support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pPr>
            <w:r w:rsidDel="00000000" w:rsidR="00000000" w:rsidRPr="00000000">
              <w:rPr>
                <w:rtl w:val="0"/>
              </w:rPr>
              <w:t xml:space="preserve">"companion care" / "non-medical home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"non-medical home care," "companion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Lead with "companion care" and "non-medical home care" for discoverability; introduce "flexible support" as the differentiated framing once the reader has arrived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These are the terms with observed search and AI-prompt volume; LoLo's phrase carries 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The family-visibility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"Coordinate everything in one place," "stay informed"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"family care coordination," "shared care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"care coordination"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Use "family care coordination" in titles and headers, keep LoLo's warmer phrasing in body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Matches the vocabulary Caring Village, ianacare, and CircleCare have already built demand around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The role LoLo plays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"The trust-and-coordination layer for aging at home"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"care marketplace," "caregiver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"marketplace model," "digital front door" (used by Papa)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Keep as a brand tagline, but do not rely on it for SEO/AI-prompt targeting; pair every use with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Nobody searches "trust-and-coordination layer"; it is strong differentiation language, not discovery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The buying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"Book from one hour," "no long-term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"hire a caregiver hourly," "no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Not a common press framing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Lead with "hourly, no contract" language; it is the most literal match to observed unowned demand (prompt #10, keyword #31,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This is LoLo's single most differentiated, most searched-for, least-owned claim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The person providing care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"caregiver," "companion," "companion caregiver," "home health aide" (distinct, more clinical)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"caregiver"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Keep "caregiver," avoid "companion" alone (too easily confused with the clinical/non-clinical distinction the market already draws)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"Caregiver" carries the most volume across every harvested source; "companion" alone risks under-communicating LoLo's screening rigor</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rPr/>
      </w:pPr>
      <w:bookmarkStart w:colFirst="0" w:colLast="0" w:name="_umggt6hspjpv" w:id="6"/>
      <w:bookmarkEnd w:id="6"/>
      <w:r w:rsidDel="00000000" w:rsidR="00000000" w:rsidRPr="00000000">
        <w:rPr>
          <w:rtl w:val="0"/>
        </w:rPr>
        <w:t xml:space="preserve">Handoff Contract</w:t>
      </w:r>
    </w:p>
    <w:p w:rsidR="00000000" w:rsidDel="00000000" w:rsidP="00000000" w:rsidRDefault="00000000" w:rsidRPr="00000000" w14:paraId="000003D0">
      <w:pPr>
        <w:pStyle w:val="Heading3"/>
        <w:rPr/>
      </w:pPr>
      <w:bookmarkStart w:colFirst="0" w:colLast="0" w:name="_hwftos1581ha" w:id="7"/>
      <w:bookmarkEnd w:id="7"/>
      <w:r w:rsidDel="00000000" w:rsidR="00000000" w:rsidRPr="00000000">
        <w:rPr>
          <w:rtl w:val="0"/>
        </w:rPr>
        <w:t xml:space="preserve">To the Brand DNA</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b w:val="1"/>
                <w:bCs w:val="1"/>
              </w:rPr>
            </w:pPr>
            <w:r w:rsidDel="00000000" w:rsidR="00000000" w:rsidRPr="00000000">
              <w:rPr>
                <w:b w:val="1"/>
                <w:bCs w:val="1"/>
                <w:rtl w:val="0"/>
              </w:rPr>
              <w:t xml:space="preserve">Source in this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Category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rtl w:val="0"/>
              </w:rPr>
              <w:t xml:space="preserve">Report section 1: flexible, hourly non-medical home care + family coordination, Raleigh-Durham NC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tl w:val="0"/>
              </w:rPr>
              <w:t xml:space="preserve">Competitor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tl w:val="0"/>
              </w:rPr>
              <w:t xml:space="preserve">Care.com, Papa, national franchises (Visiting Angels, Home Instead, Senior Helpers, ComForCare, Always Best Care), coordination apps (Caring Village, CircleCare, ianacare, SynkinUp)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rtl w:val="0"/>
              </w:rPr>
              <w:t xml:space="preserve">Audience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Section A harvest sources; plain-language patterns ("caregiver for my mom," "hourly, no contract") vs. industry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Terminology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tl w:val="0"/>
              </w:rPr>
              <w:t xml:space="preserve">Section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Proof gaps observed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Section D, "proof required" column, especially: zero third-party reviews anywhere, zero brand search footprint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Competitive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Care.com's low review sentiment (2.3/5 Trustpilot, 1.61/5 BBB) despite category dominance; Papa's national/health-plan model leaves regional, direct-to-family underserved</w:t>
            </w:r>
          </w:p>
        </w:tc>
      </w:tr>
    </w:tbl>
    <w:p w:rsidR="00000000" w:rsidDel="00000000" w:rsidP="00000000" w:rsidRDefault="00000000" w:rsidRPr="00000000" w14:paraId="000003DF">
      <w:pPr>
        <w:pStyle w:val="Heading3"/>
        <w:rPr/>
      </w:pPr>
      <w:bookmarkStart w:colFirst="0" w:colLast="0" w:name="_4uzg7ms273o8" w:id="8"/>
      <w:bookmarkEnd w:id="8"/>
      <w:r w:rsidDel="00000000" w:rsidR="00000000" w:rsidRPr="00000000">
        <w:rPr>
          <w:rtl w:val="0"/>
        </w:rPr>
        <w:t xml:space="preserve">To the Narrative Map</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Unowned and fragmented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Section B, ownership state column: prompts 2, 5, 6, 8, 9, 10, 12, 19, 20, 24,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Answer shapes that 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Report section 6: structured comparison tables, numbered steps, named criteria beat narrative prose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Editorial vocabulary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Home Health Care News trade coverage: staffing shortages, caregiver turnover (77%), market growth ($173.6B, +4.1% YoY in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Content angles already identified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Section D</w:t>
            </w:r>
          </w:p>
        </w:tc>
      </w:tr>
    </w:tbl>
    <w:p w:rsidR="00000000" w:rsidDel="00000000" w:rsidP="00000000" w:rsidRDefault="00000000" w:rsidRPr="00000000" w14:paraId="000003EA">
      <w:pPr>
        <w:pStyle w:val="Heading3"/>
        <w:rPr/>
      </w:pPr>
      <w:bookmarkStart w:colFirst="0" w:colLast="0" w:name="_hl1orlo0xxxa" w:id="9"/>
      <w:bookmarkEnd w:id="9"/>
      <w:r w:rsidDel="00000000" w:rsidR="00000000" w:rsidRPr="00000000">
        <w:rPr>
          <w:rtl w:val="0"/>
        </w:rPr>
        <w:t xml:space="preserve">To the Media List</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Outlets with citation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jc w:val="left"/>
              <w:rPr/>
            </w:pPr>
            <w:r w:rsidDel="00000000" w:rsidR="00000000" w:rsidRPr="00000000">
              <w:rPr>
                <w:rtl w:val="0"/>
              </w:rPr>
              <w:t xml:space="preserve">Not yet observed directly in the 30-prompt baseline; widen baseline before finalizing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jc w:val="left"/>
              <w:rPr/>
            </w:pPr>
            <w:r w:rsidDel="00000000" w:rsidR="00000000" w:rsidRPr="00000000">
              <w:rPr>
                <w:rtl w:val="0"/>
              </w:rPr>
              <w:t xml:space="preserve">Outlets with editorial authority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jc w:val="left"/>
              <w:rPr/>
            </w:pPr>
            <w:r w:rsidDel="00000000" w:rsidR="00000000" w:rsidRPr="00000000">
              <w:rPr>
                <w:rtl w:val="0"/>
              </w:rPr>
              <w:t xml:space="preserve">Home Health Care News (trade press covering industry-wide staffing/growth trends)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jc w:val="left"/>
              <w:rPr/>
            </w:pPr>
            <w:r w:rsidDel="00000000" w:rsidR="00000000" w:rsidRPr="00000000">
              <w:rPr>
                <w:rtl w:val="0"/>
              </w:rPr>
              <w:t xml:space="preserve">Podcasts, with transcript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jc w:val="left"/>
              <w:rPr/>
            </w:pPr>
            <w:r w:rsidDel="00000000" w:rsidR="00000000" w:rsidRPr="00000000">
              <w:rPr>
                <w:rtl w:val="0"/>
              </w:rPr>
              <w:t xml:space="preserve">Not covered in this pass; requires dedicated harvest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jc w:val="left"/>
              <w:rPr/>
            </w:pPr>
            <w:r w:rsidDel="00000000" w:rsidR="00000000" w:rsidRPr="00000000">
              <w:rPr>
                <w:rtl w:val="0"/>
              </w:rPr>
              <w:t xml:space="preserve">Which prompts each outlet influences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jc w:val="left"/>
              <w:rPr/>
            </w:pPr>
            <w:r w:rsidDel="00000000" w:rsidR="00000000" w:rsidRPr="00000000">
              <w:rPr>
                <w:rtl w:val="0"/>
              </w:rPr>
              <w:t xml:space="preserve">Home Health Care News: none directly in current baseline; relevant to the regional-marketplace-model story angle in the 90-day plan</w:t>
            </w:r>
          </w:p>
        </w:tc>
      </w:tr>
    </w:tbl>
    <w:p w:rsidR="00000000" w:rsidDel="00000000" w:rsidP="00000000" w:rsidRDefault="00000000" w:rsidRPr="00000000" w14:paraId="000003F5">
      <w:pPr>
        <w:pStyle w:val="Heading3"/>
        <w:rPr/>
      </w:pPr>
      <w:bookmarkStart w:colFirst="0" w:colLast="0" w:name="_xemj8y24ne2f" w:id="10"/>
      <w:bookmarkEnd w:id="10"/>
      <w:r w:rsidDel="00000000" w:rsidR="00000000" w:rsidRPr="00000000">
        <w:rPr>
          <w:rtl w:val="0"/>
        </w:rPr>
        <w:t xml:space="preserve">To the Brand Brain</w:t>
      </w:r>
    </w:p>
    <w:p w:rsidR="00000000" w:rsidDel="00000000" w:rsidP="00000000" w:rsidRDefault="00000000" w:rsidRPr="00000000" w14:paraId="000003F6">
      <w:pPr>
        <w:rPr/>
      </w:pPr>
      <w:r w:rsidDel="00000000" w:rsidR="00000000" w:rsidRPr="00000000">
        <w:rPr>
          <w:rtl w:val="0"/>
        </w:rPr>
        <w:t xml:space="preserve">Both documents (this working file and lolo-care-visibility-report.md) should be added to the knowledge base. Add this instruction to the Brain's configuration: content targeting a priority prompt must use the answer shape that wins it in this category (structured comparison tables and numbered steps, not narrative prose) and must include the proof specified in Section D's "proof required" column. LoLo currently has zero third-party trust signal anywhere online; no content plan in this category succeeds until that is fixed first.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rPr/>
      </w:pPr>
      <w:bookmarkStart w:colFirst="0" w:colLast="0" w:name="_gjak3xcdgj96" w:id="11"/>
      <w:bookmarkEnd w:id="11"/>
      <w:r w:rsidDel="00000000" w:rsidR="00000000" w:rsidRPr="00000000">
        <w:rPr>
          <w:rtl w:val="0"/>
        </w:rPr>
        <w:t xml:space="preserve">What Was Not Covered (Say So Rather Than Guess)</w:t>
      </w:r>
    </w:p>
    <w:p w:rsidR="00000000" w:rsidDel="00000000" w:rsidP="00000000" w:rsidRDefault="00000000" w:rsidRPr="00000000" w14:paraId="000003FA">
      <w:pPr>
        <w:numPr>
          <w:ilvl w:val="0"/>
          <w:numId w:val="1"/>
        </w:numPr>
        <w:ind w:left="720" w:hanging="360"/>
      </w:pPr>
      <w:r w:rsidDel="00000000" w:rsidR="00000000" w:rsidRPr="00000000">
        <w:rPr>
          <w:rtl w:val="0"/>
        </w:rPr>
        <w:t xml:space="preserve">Prompts 14 ("Honor Care alternatives") and 17 ("Caring Village vs CircleCare") were not run in this pass. Flag for the day-90 re-run.</w:t>
      </w:r>
    </w:p>
    <w:p w:rsidR="00000000" w:rsidDel="00000000" w:rsidP="00000000" w:rsidRDefault="00000000" w:rsidRPr="00000000" w14:paraId="000003FB">
      <w:pPr>
        <w:numPr>
          <w:ilvl w:val="0"/>
          <w:numId w:val="1"/>
        </w:numPr>
        <w:ind w:left="720" w:hanging="360"/>
      </w:pPr>
      <w:r w:rsidDel="00000000" w:rsidR="00000000" w:rsidRPr="00000000">
        <w:rPr>
          <w:rtl w:val="0"/>
        </w:rPr>
        <w:t xml:space="preserve">Podcast authority was not researched. That is the Media List skill's job and needs a dedicated pass.</w:t>
      </w:r>
    </w:p>
    <w:p w:rsidR="00000000" w:rsidDel="00000000" w:rsidP="00000000" w:rsidRDefault="00000000" w:rsidRPr="00000000" w14:paraId="000003FC">
      <w:pPr>
        <w:numPr>
          <w:ilvl w:val="0"/>
          <w:numId w:val="1"/>
        </w:numPr>
        <w:ind w:left="720" w:hanging="360"/>
      </w:pPr>
      <w:r w:rsidDel="00000000" w:rsidR="00000000" w:rsidRPr="00000000">
        <w:rPr>
          <w:rtl w:val="0"/>
        </w:rPr>
        <w:t xml:space="preserve">No numeric search-volume or citation-frequency figures were estimated. Every figure in this document (Trustpilot ratings, BBB scores, market size, turnover rates, hourly rate ranges) came from a source cited in the search results reviewed in this session.</w:t>
      </w:r>
    </w:p>
    <w:p w:rsidR="00000000" w:rsidDel="00000000" w:rsidP="00000000" w:rsidRDefault="00000000" w:rsidRPr="00000000" w14:paraId="000003FD">
      <w:pPr>
        <w:numPr>
          <w:ilvl w:val="0"/>
          <w:numId w:val="1"/>
        </w:numPr>
        <w:ind w:left="720" w:hanging="360"/>
      </w:pPr>
      <w:r w:rsidDel="00000000" w:rsidR="00000000" w:rsidRPr="00000000">
        <w:rPr>
          <w:rtl w:val="0"/>
        </w:rPr>
        <w:t xml:space="preserve">LoLo's absence from every single domain observed, including its own name, is unusual for a company with an active product and real customers. It most likely reflects that LoLo is early-stage and has not yet invested in SEO, PR, or review collection, rather than a signal that the category conversation has moved elsewhere.</w:t>
      </w:r>
    </w:p>
    <w:p w:rsidR="00000000" w:rsidDel="00000000" w:rsidP="00000000" w:rsidRDefault="00000000" w:rsidRPr="00000000" w14:paraId="000003F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