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F5" w:rsidRPr="00E91778" w:rsidRDefault="00894420" w:rsidP="00FE3131">
      <w:pPr>
        <w:jc w:val="center"/>
        <w:rPr>
          <w:rFonts w:ascii="Times New Roman" w:hAnsi="Times New Roman" w:cs="Times New Roman"/>
          <w:b/>
          <w:sz w:val="28"/>
          <w:szCs w:val="24"/>
        </w:rPr>
      </w:pPr>
      <w:r w:rsidRPr="00E91778">
        <w:rPr>
          <w:rFonts w:ascii="Times New Roman" w:hAnsi="Times New Roman" w:cs="Times New Roman"/>
          <w:b/>
          <w:sz w:val="28"/>
          <w:szCs w:val="24"/>
        </w:rPr>
        <w:t>Hướng dẫn nạp Firmware- ESP8266ModbusRTUMaster.v1.bin</w:t>
      </w:r>
    </w:p>
    <w:p w:rsidR="00894420" w:rsidRDefault="00894420">
      <w:pPr>
        <w:rPr>
          <w:rFonts w:ascii="Times New Roman" w:hAnsi="Times New Roman" w:cs="Times New Roman"/>
          <w:sz w:val="24"/>
          <w:szCs w:val="24"/>
        </w:rPr>
      </w:pPr>
    </w:p>
    <w:p w:rsidR="005359E5" w:rsidRPr="00E91778" w:rsidRDefault="005359E5" w:rsidP="005359E5">
      <w:pPr>
        <w:pStyle w:val="ListParagraph"/>
        <w:numPr>
          <w:ilvl w:val="0"/>
          <w:numId w:val="1"/>
        </w:numPr>
        <w:rPr>
          <w:rFonts w:ascii="Times New Roman" w:hAnsi="Times New Roman" w:cs="Times New Roman"/>
          <w:b/>
          <w:sz w:val="24"/>
          <w:szCs w:val="24"/>
        </w:rPr>
      </w:pPr>
      <w:r w:rsidRPr="00E91778">
        <w:rPr>
          <w:rFonts w:ascii="Times New Roman" w:hAnsi="Times New Roman" w:cs="Times New Roman"/>
          <w:b/>
          <w:sz w:val="24"/>
          <w:szCs w:val="24"/>
        </w:rPr>
        <w:t>Giới thiệu</w:t>
      </w:r>
    </w:p>
    <w:p w:rsidR="00E91778" w:rsidRDefault="005359E5" w:rsidP="00E91778">
      <w:pPr>
        <w:pStyle w:val="ListParagraph"/>
        <w:rPr>
          <w:rFonts w:ascii="Times New Roman" w:hAnsi="Times New Roman" w:cs="Times New Roman"/>
          <w:sz w:val="24"/>
          <w:szCs w:val="24"/>
        </w:rPr>
      </w:pPr>
      <w:r>
        <w:rPr>
          <w:rFonts w:ascii="Times New Roman" w:hAnsi="Times New Roman" w:cs="Times New Roman"/>
          <w:sz w:val="24"/>
          <w:szCs w:val="24"/>
        </w:rPr>
        <w:t xml:space="preserve">Firmware </w:t>
      </w:r>
      <w:r w:rsidR="00E91778">
        <w:rPr>
          <w:rFonts w:ascii="Times New Roman" w:hAnsi="Times New Roman" w:cs="Times New Roman"/>
          <w:sz w:val="24"/>
          <w:szCs w:val="24"/>
        </w:rPr>
        <w:t>này dùng để lấy thông số các địa chỉ thanh ghi qua Modbus RTU, truyền thông số này qua wifi về các server như MQTT và blynk. Phù hợp với các dự án công nghiệp, Scada , truyền thông không dây,.. với chức năng chính:</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Người dùng tự cấu hình wifi</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Người dùng tự cấu hình tài khoản server MQTT và Blynk</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Người dùng tự cấu hình địa chỉ thanh ghi và kiểu dữ liệu cần lấy về</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xml:space="preserve">- Phiên bản miễn phí cho phép đọc 2 địa chỉ, </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Phiên bản Pro cho phép đọc 10 địa chỉ và được hỗ trợ nâng cấp, chuyển đổi hoặc các yêu cầu khác</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Có sẵn sơ đồ kết nối, sơ đồ mạch,..</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Chức năng cập nhật FW không dây.</w:t>
      </w:r>
    </w:p>
    <w:p w:rsidR="00E91778" w:rsidRDefault="00E91778" w:rsidP="00E91778">
      <w:pPr>
        <w:pStyle w:val="ListParagraph"/>
        <w:rPr>
          <w:rFonts w:ascii="Times New Roman" w:hAnsi="Times New Roman" w:cs="Times New Roman"/>
          <w:sz w:val="24"/>
          <w:szCs w:val="24"/>
        </w:rPr>
      </w:pPr>
      <w:r>
        <w:rPr>
          <w:rFonts w:ascii="Times New Roman" w:hAnsi="Times New Roman" w:cs="Times New Roman"/>
          <w:sz w:val="24"/>
          <w:szCs w:val="24"/>
        </w:rPr>
        <w:t>- Chức năng reset hoặc factory reset.</w:t>
      </w:r>
    </w:p>
    <w:p w:rsidR="00E91778" w:rsidRPr="00E91778" w:rsidRDefault="00E91778" w:rsidP="00E91778">
      <w:pPr>
        <w:pStyle w:val="ListParagraph"/>
        <w:rPr>
          <w:rFonts w:ascii="Times New Roman" w:hAnsi="Times New Roman" w:cs="Times New Roman"/>
          <w:sz w:val="24"/>
          <w:szCs w:val="24"/>
        </w:rPr>
      </w:pPr>
    </w:p>
    <w:p w:rsidR="00FE3131" w:rsidRPr="00E11353" w:rsidRDefault="00FE3131" w:rsidP="00FE3131">
      <w:pPr>
        <w:pStyle w:val="ListParagraph"/>
        <w:numPr>
          <w:ilvl w:val="0"/>
          <w:numId w:val="1"/>
        </w:numPr>
        <w:rPr>
          <w:rFonts w:ascii="Times New Roman" w:hAnsi="Times New Roman" w:cs="Times New Roman"/>
          <w:b/>
          <w:sz w:val="24"/>
          <w:szCs w:val="24"/>
        </w:rPr>
      </w:pPr>
      <w:r w:rsidRPr="00E11353">
        <w:rPr>
          <w:rFonts w:ascii="Times New Roman" w:hAnsi="Times New Roman" w:cs="Times New Roman"/>
          <w:b/>
          <w:sz w:val="24"/>
          <w:szCs w:val="24"/>
        </w:rPr>
        <w:t>Sơ đồ kết nối esp8266 với module RS485-TTL</w:t>
      </w:r>
    </w:p>
    <w:p w:rsidR="00FE3131" w:rsidRPr="00E11353" w:rsidRDefault="00EE3E83" w:rsidP="00FE3131">
      <w:pPr>
        <w:pStyle w:val="ListParagraph"/>
        <w:rPr>
          <w:rFonts w:ascii="Times New Roman" w:hAnsi="Times New Roman" w:cs="Times New Roman"/>
          <w:sz w:val="24"/>
          <w:szCs w:val="24"/>
        </w:rPr>
      </w:pPr>
      <w:r w:rsidRPr="00E11353">
        <w:rPr>
          <w:rFonts w:ascii="Times New Roman" w:hAnsi="Times New Roman" w:cs="Times New Roman"/>
          <w:noProof/>
          <w:sz w:val="24"/>
          <w:szCs w:val="24"/>
        </w:rPr>
        <w:drawing>
          <wp:inline distT="0" distB="0" distL="0" distR="0">
            <wp:extent cx="4688122" cy="16996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8272" cy="1699748"/>
                    </a:xfrm>
                    <a:prstGeom prst="rect">
                      <a:avLst/>
                    </a:prstGeom>
                    <a:noFill/>
                    <a:ln w="9525">
                      <a:noFill/>
                      <a:miter lim="800000"/>
                      <a:headEnd/>
                      <a:tailEnd/>
                    </a:ln>
                  </pic:spPr>
                </pic:pic>
              </a:graphicData>
            </a:graphic>
          </wp:inline>
        </w:drawing>
      </w:r>
    </w:p>
    <w:p w:rsidR="00EE3E83" w:rsidRPr="00E11353" w:rsidRDefault="00EE3E83" w:rsidP="00FE3131">
      <w:pPr>
        <w:pStyle w:val="ListParagraph"/>
        <w:rPr>
          <w:rFonts w:ascii="Times New Roman" w:hAnsi="Times New Roman" w:cs="Times New Roman"/>
          <w:sz w:val="24"/>
          <w:szCs w:val="24"/>
        </w:rPr>
      </w:pPr>
      <w:r w:rsidRPr="00E11353">
        <w:rPr>
          <w:rFonts w:ascii="Times New Roman" w:hAnsi="Times New Roman" w:cs="Times New Roman"/>
          <w:noProof/>
          <w:sz w:val="24"/>
          <w:szCs w:val="24"/>
        </w:rPr>
        <w:drawing>
          <wp:inline distT="0" distB="0" distL="0" distR="0">
            <wp:extent cx="2682335" cy="1502796"/>
            <wp:effectExtent l="19050" t="0" r="3715" b="0"/>
            <wp:docPr id="3" name="Picture 2" descr="Mach mo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mo phong.png"/>
                    <pic:cNvPicPr/>
                  </pic:nvPicPr>
                  <pic:blipFill>
                    <a:blip r:embed="rId6" cstate="print"/>
                    <a:stretch>
                      <a:fillRect/>
                    </a:stretch>
                  </pic:blipFill>
                  <pic:spPr>
                    <a:xfrm>
                      <a:off x="0" y="0"/>
                      <a:ext cx="2686544" cy="1505154"/>
                    </a:xfrm>
                    <a:prstGeom prst="rect">
                      <a:avLst/>
                    </a:prstGeom>
                  </pic:spPr>
                </pic:pic>
              </a:graphicData>
            </a:graphic>
          </wp:inline>
        </w:drawing>
      </w:r>
    </w:p>
    <w:p w:rsidR="008C1A54" w:rsidRPr="00E11353" w:rsidRDefault="008C1A54" w:rsidP="00FE3131">
      <w:pPr>
        <w:pStyle w:val="ListParagraph"/>
        <w:rPr>
          <w:rFonts w:ascii="Times New Roman" w:hAnsi="Times New Roman" w:cs="Times New Roman"/>
          <w:sz w:val="24"/>
          <w:szCs w:val="24"/>
        </w:rPr>
      </w:pPr>
    </w:p>
    <w:p w:rsidR="008C1A54" w:rsidRPr="008B696A" w:rsidRDefault="008C1A54" w:rsidP="008C1A54">
      <w:pPr>
        <w:pStyle w:val="ListParagraph"/>
        <w:numPr>
          <w:ilvl w:val="0"/>
          <w:numId w:val="1"/>
        </w:numPr>
        <w:rPr>
          <w:rFonts w:ascii="Times New Roman" w:hAnsi="Times New Roman" w:cs="Times New Roman"/>
          <w:b/>
          <w:sz w:val="24"/>
          <w:szCs w:val="24"/>
        </w:rPr>
      </w:pPr>
      <w:r w:rsidRPr="008B696A">
        <w:rPr>
          <w:rFonts w:ascii="Times New Roman" w:hAnsi="Times New Roman" w:cs="Times New Roman"/>
          <w:b/>
          <w:sz w:val="24"/>
          <w:szCs w:val="24"/>
        </w:rPr>
        <w:t>Nạ</w:t>
      </w:r>
      <w:r w:rsidR="00E11353" w:rsidRPr="008B696A">
        <w:rPr>
          <w:rFonts w:ascii="Times New Roman" w:hAnsi="Times New Roman" w:cs="Times New Roman"/>
          <w:b/>
          <w:sz w:val="24"/>
          <w:szCs w:val="24"/>
        </w:rPr>
        <w:t>p code không dây bằng wifi update OTA.</w:t>
      </w:r>
    </w:p>
    <w:p w:rsidR="00E11353" w:rsidRPr="00E11353" w:rsidRDefault="00E11353" w:rsidP="00E11353">
      <w:pPr>
        <w:pStyle w:val="ListParagraph"/>
        <w:rPr>
          <w:rFonts w:ascii="Times New Roman" w:hAnsi="Times New Roman" w:cs="Times New Roman"/>
        </w:rPr>
      </w:pPr>
      <w:r w:rsidRPr="00E11353">
        <w:rPr>
          <w:rFonts w:ascii="Times New Roman" w:hAnsi="Times New Roman" w:cs="Times New Roman"/>
          <w:sz w:val="24"/>
          <w:szCs w:val="24"/>
        </w:rPr>
        <w:t>- Mở file “</w:t>
      </w:r>
      <w:hyperlink r:id="rId7" w:tooltip="Code_Update_FW_Esp8266.ino" w:history="1">
        <w:r w:rsidRPr="00E11353">
          <w:rPr>
            <w:rStyle w:val="Hyperlink"/>
            <w:rFonts w:ascii="Times New Roman" w:hAnsi="Times New Roman" w:cs="Times New Roman"/>
            <w:color w:val="0366D6"/>
            <w:sz w:val="18"/>
            <w:szCs w:val="18"/>
            <w:shd w:val="clear" w:color="auto" w:fill="F6F8FA"/>
          </w:rPr>
          <w:t>Code_Update_FW_Esp8266.ino</w:t>
        </w:r>
      </w:hyperlink>
      <w:r w:rsidRPr="00E11353">
        <w:rPr>
          <w:rFonts w:ascii="Times New Roman" w:hAnsi="Times New Roman" w:cs="Times New Roman"/>
        </w:rPr>
        <w:t>” bằng phần mềm IDE arduino chọn và nạp cho MCU esp8266.</w:t>
      </w:r>
    </w:p>
    <w:p w:rsidR="00E11353" w:rsidRPr="00E11353" w:rsidRDefault="00E11353" w:rsidP="00E11353">
      <w:pPr>
        <w:pStyle w:val="ListParagraph"/>
        <w:rPr>
          <w:rFonts w:ascii="Times New Roman" w:hAnsi="Times New Roman" w:cs="Times New Roman"/>
          <w:sz w:val="24"/>
          <w:szCs w:val="24"/>
        </w:rPr>
      </w:pPr>
      <w:r w:rsidRPr="00E11353">
        <w:rPr>
          <w:rFonts w:ascii="Times New Roman" w:hAnsi="Times New Roman" w:cs="Times New Roman"/>
          <w:noProof/>
          <w:sz w:val="24"/>
          <w:szCs w:val="24"/>
        </w:rPr>
        <w:lastRenderedPageBreak/>
        <w:drawing>
          <wp:inline distT="0" distB="0" distL="0" distR="0">
            <wp:extent cx="3368205" cy="3880790"/>
            <wp:effectExtent l="19050" t="0" r="36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57116" b="12258"/>
                    <a:stretch>
                      <a:fillRect/>
                    </a:stretch>
                  </pic:blipFill>
                  <pic:spPr bwMode="auto">
                    <a:xfrm>
                      <a:off x="0" y="0"/>
                      <a:ext cx="3372405" cy="3885629"/>
                    </a:xfrm>
                    <a:prstGeom prst="rect">
                      <a:avLst/>
                    </a:prstGeom>
                    <a:noFill/>
                    <a:ln w="9525">
                      <a:noFill/>
                      <a:miter lim="800000"/>
                      <a:headEnd/>
                      <a:tailEnd/>
                    </a:ln>
                  </pic:spPr>
                </pic:pic>
              </a:graphicData>
            </a:graphic>
          </wp:inline>
        </w:drawing>
      </w:r>
    </w:p>
    <w:p w:rsidR="00E11353" w:rsidRPr="00E11353" w:rsidRDefault="00E11353" w:rsidP="00E11353">
      <w:pPr>
        <w:pStyle w:val="ListParagraph"/>
        <w:rPr>
          <w:rFonts w:ascii="Times New Roman" w:hAnsi="Times New Roman" w:cs="Times New Roman"/>
          <w:sz w:val="24"/>
          <w:szCs w:val="24"/>
        </w:rPr>
      </w:pPr>
    </w:p>
    <w:p w:rsidR="00FE3131" w:rsidRDefault="00E11353" w:rsidP="00E11353">
      <w:pPr>
        <w:pStyle w:val="ListParagraph"/>
        <w:rPr>
          <w:rFonts w:ascii="Times New Roman" w:hAnsi="Times New Roman" w:cs="Times New Roman"/>
          <w:sz w:val="24"/>
          <w:szCs w:val="24"/>
        </w:rPr>
      </w:pPr>
      <w:r>
        <w:rPr>
          <w:rFonts w:ascii="Times New Roman" w:hAnsi="Times New Roman" w:cs="Times New Roman"/>
          <w:sz w:val="24"/>
          <w:szCs w:val="24"/>
        </w:rPr>
        <w:t>- Nạp xong esp sẽ tự phát wifi "WIFI_update" và mật khẩu password = "123456789". Người dùng tiến hành đăng nhập vào wifi này sau đấy vào trình duyệt nhập địa chỉ 192.168.4.1</w:t>
      </w:r>
    </w:p>
    <w:p w:rsidR="00E11353" w:rsidRPr="00E11353" w:rsidRDefault="00E11353" w:rsidP="00E11353">
      <w:pPr>
        <w:pStyle w:val="ListParagraph"/>
        <w:rPr>
          <w:rFonts w:ascii="Times New Roman" w:hAnsi="Times New Roman" w:cs="Times New Roman"/>
          <w:sz w:val="24"/>
          <w:szCs w:val="24"/>
          <w:lang w:val="fr-FR"/>
        </w:rPr>
      </w:pPr>
      <w:r w:rsidRPr="00E11353">
        <w:rPr>
          <w:rFonts w:ascii="Times New Roman" w:hAnsi="Times New Roman" w:cs="Times New Roman"/>
          <w:sz w:val="24"/>
          <w:szCs w:val="24"/>
          <w:lang w:val="fr-FR"/>
        </w:rPr>
        <w:t>Đăng nhập với user và pass là “admin”</w:t>
      </w:r>
    </w:p>
    <w:p w:rsidR="00E11353" w:rsidRDefault="00E11353" w:rsidP="00E11353">
      <w:pPr>
        <w:pStyle w:val="ListParagraph"/>
        <w:rPr>
          <w:rFonts w:ascii="Times New Roman" w:hAnsi="Times New Roman" w:cs="Times New Roman"/>
          <w:sz w:val="24"/>
          <w:szCs w:val="24"/>
          <w:lang w:val="fr-FR"/>
        </w:rPr>
      </w:pPr>
      <w:r>
        <w:rPr>
          <w:rFonts w:ascii="Times New Roman" w:hAnsi="Times New Roman" w:cs="Times New Roman"/>
          <w:sz w:val="24"/>
          <w:szCs w:val="24"/>
          <w:lang w:val="fr-FR"/>
        </w:rPr>
        <w:t>Sau đấy ấn chọn file « </w:t>
      </w:r>
      <w:r w:rsidRPr="00E11353">
        <w:rPr>
          <w:rFonts w:ascii="Times New Roman" w:hAnsi="Times New Roman" w:cs="Times New Roman"/>
          <w:color w:val="FF0000"/>
          <w:sz w:val="24"/>
          <w:szCs w:val="24"/>
          <w:lang w:val="fr-FR"/>
        </w:rPr>
        <w:t>Fw_Esp8266ModbusRTUMaster.v1.bin</w:t>
      </w:r>
      <w:r>
        <w:rPr>
          <w:rFonts w:ascii="Times New Roman" w:hAnsi="Times New Roman" w:cs="Times New Roman"/>
          <w:sz w:val="24"/>
          <w:szCs w:val="24"/>
          <w:lang w:val="fr-FR"/>
        </w:rPr>
        <w:t xml:space="preserve"> »  </w:t>
      </w:r>
      <w:r w:rsidR="008B696A">
        <w:rPr>
          <w:rFonts w:ascii="Times New Roman" w:hAnsi="Times New Roman" w:cs="Times New Roman"/>
          <w:sz w:val="24"/>
          <w:szCs w:val="24"/>
          <w:lang w:val="fr-FR"/>
        </w:rPr>
        <w:t xml:space="preserve">ấn Update  </w:t>
      </w:r>
      <w:r>
        <w:rPr>
          <w:rFonts w:ascii="Times New Roman" w:hAnsi="Times New Roman" w:cs="Times New Roman"/>
          <w:sz w:val="24"/>
          <w:szCs w:val="24"/>
          <w:lang w:val="fr-FR"/>
        </w:rPr>
        <w:t>để thực hiện cập nhật nâng cấp firmware.</w:t>
      </w:r>
    </w:p>
    <w:p w:rsidR="008B696A" w:rsidRDefault="008B696A" w:rsidP="00E11353">
      <w:pPr>
        <w:pStyle w:val="ListParagraph"/>
        <w:rPr>
          <w:rFonts w:ascii="Times New Roman" w:hAnsi="Times New Roman" w:cs="Times New Roman"/>
          <w:sz w:val="24"/>
          <w:szCs w:val="24"/>
          <w:lang w:val="fr-FR"/>
        </w:rPr>
      </w:pPr>
    </w:p>
    <w:p w:rsidR="008B696A" w:rsidRPr="008B696A" w:rsidRDefault="008B696A" w:rsidP="008B696A">
      <w:pPr>
        <w:pStyle w:val="ListParagraph"/>
        <w:numPr>
          <w:ilvl w:val="0"/>
          <w:numId w:val="1"/>
        </w:numPr>
        <w:rPr>
          <w:rFonts w:ascii="Times New Roman" w:hAnsi="Times New Roman" w:cs="Times New Roman"/>
          <w:b/>
          <w:sz w:val="24"/>
          <w:szCs w:val="24"/>
        </w:rPr>
      </w:pPr>
      <w:r w:rsidRPr="008B696A">
        <w:rPr>
          <w:rFonts w:ascii="Times New Roman" w:hAnsi="Times New Roman" w:cs="Times New Roman"/>
          <w:b/>
          <w:sz w:val="24"/>
          <w:szCs w:val="24"/>
        </w:rPr>
        <w:t>Nạp Firmware bằng phần mềm “ESP8266Flasher_64bit.exe”</w:t>
      </w:r>
    </w:p>
    <w:p w:rsidR="008B696A" w:rsidRDefault="008B696A" w:rsidP="008B696A">
      <w:pPr>
        <w:pStyle w:val="ListParagraph"/>
        <w:rPr>
          <w:rFonts w:ascii="Times New Roman" w:hAnsi="Times New Roman" w:cs="Times New Roman"/>
          <w:sz w:val="24"/>
          <w:szCs w:val="24"/>
        </w:rPr>
      </w:pPr>
      <w:r>
        <w:rPr>
          <w:rFonts w:ascii="Times New Roman" w:hAnsi="Times New Roman" w:cs="Times New Roman"/>
          <w:sz w:val="24"/>
          <w:szCs w:val="24"/>
        </w:rPr>
        <w:t xml:space="preserve">Trong folder tải về có file </w:t>
      </w:r>
      <w:r w:rsidRPr="008B696A">
        <w:rPr>
          <w:rFonts w:ascii="Times New Roman" w:hAnsi="Times New Roman" w:cs="Times New Roman"/>
          <w:b/>
          <w:sz w:val="24"/>
          <w:szCs w:val="24"/>
        </w:rPr>
        <w:t>ESP8266-Tools-Update-Fw.rar</w:t>
      </w:r>
      <w:r>
        <w:rPr>
          <w:rFonts w:ascii="Times New Roman" w:hAnsi="Times New Roman" w:cs="Times New Roman"/>
          <w:b/>
          <w:sz w:val="24"/>
          <w:szCs w:val="24"/>
        </w:rPr>
        <w:t xml:space="preserve"> </w:t>
      </w:r>
      <w:r>
        <w:rPr>
          <w:rFonts w:ascii="Times New Roman" w:hAnsi="Times New Roman" w:cs="Times New Roman"/>
          <w:sz w:val="24"/>
          <w:szCs w:val="24"/>
        </w:rPr>
        <w:t xml:space="preserve"> các bạn giải nén ra và chọn file 32bit hay 64 bit theo hệ điều hành sau đấy chọn file</w:t>
      </w:r>
      <w:r w:rsidRPr="008B696A">
        <w:rPr>
          <w:rFonts w:ascii="Times New Roman" w:hAnsi="Times New Roman" w:cs="Times New Roman"/>
          <w:color w:val="FF0000"/>
          <w:sz w:val="24"/>
          <w:szCs w:val="24"/>
        </w:rPr>
        <w:t xml:space="preserve"> Fw_Esp8266ModbusRTUMaster.v1.bin</w:t>
      </w:r>
      <w:r w:rsidRPr="008B696A">
        <w:rPr>
          <w:rFonts w:ascii="Times New Roman" w:hAnsi="Times New Roman" w:cs="Times New Roman"/>
          <w:sz w:val="24"/>
          <w:szCs w:val="24"/>
        </w:rPr>
        <w:t> </w:t>
      </w:r>
      <w:r>
        <w:rPr>
          <w:rFonts w:ascii="Times New Roman" w:hAnsi="Times New Roman" w:cs="Times New Roman"/>
          <w:sz w:val="24"/>
          <w:szCs w:val="24"/>
        </w:rPr>
        <w:t>trong phần config</w:t>
      </w:r>
    </w:p>
    <w:p w:rsidR="008B696A" w:rsidRDefault="008B696A" w:rsidP="008B696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1923" cy="2623247"/>
            <wp:effectExtent l="19050" t="0" r="292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14661" cy="2624839"/>
                    </a:xfrm>
                    <a:prstGeom prst="rect">
                      <a:avLst/>
                    </a:prstGeom>
                    <a:noFill/>
                    <a:ln w="9525">
                      <a:noFill/>
                      <a:miter lim="800000"/>
                      <a:headEnd/>
                      <a:tailEnd/>
                    </a:ln>
                  </pic:spPr>
                </pic:pic>
              </a:graphicData>
            </a:graphic>
          </wp:inline>
        </w:drawing>
      </w:r>
    </w:p>
    <w:p w:rsidR="008B696A" w:rsidRDefault="008B696A" w:rsidP="008B696A">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13193" cy="2626093"/>
            <wp:effectExtent l="19050" t="0" r="165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509034" cy="2623673"/>
                    </a:xfrm>
                    <a:prstGeom prst="rect">
                      <a:avLst/>
                    </a:prstGeom>
                    <a:noFill/>
                    <a:ln w="9525">
                      <a:noFill/>
                      <a:miter lim="800000"/>
                      <a:headEnd/>
                      <a:tailEnd/>
                    </a:ln>
                  </pic:spPr>
                </pic:pic>
              </a:graphicData>
            </a:graphic>
          </wp:inline>
        </w:drawing>
      </w:r>
    </w:p>
    <w:p w:rsidR="008B696A" w:rsidRDefault="008B696A" w:rsidP="008B696A">
      <w:pPr>
        <w:pStyle w:val="ListParagraph"/>
        <w:rPr>
          <w:rFonts w:ascii="Times New Roman" w:hAnsi="Times New Roman" w:cs="Times New Roman"/>
          <w:sz w:val="24"/>
          <w:szCs w:val="24"/>
        </w:rPr>
      </w:pPr>
      <w:r>
        <w:rPr>
          <w:rFonts w:ascii="Times New Roman" w:hAnsi="Times New Roman" w:cs="Times New Roman"/>
          <w:sz w:val="24"/>
          <w:szCs w:val="24"/>
        </w:rPr>
        <w:t>Sau đấy về phần Operation chọn comport và ấn Flash để tiến hành nạp firmware</w:t>
      </w:r>
    </w:p>
    <w:p w:rsidR="008B696A" w:rsidRPr="008B696A" w:rsidRDefault="008B696A" w:rsidP="008B696A">
      <w:pPr>
        <w:pStyle w:val="ListParagraph"/>
        <w:rPr>
          <w:rFonts w:ascii="Times New Roman" w:hAnsi="Times New Roman" w:cs="Times New Roman"/>
          <w:sz w:val="24"/>
          <w:szCs w:val="24"/>
        </w:rPr>
      </w:pPr>
    </w:p>
    <w:p w:rsidR="00E11353" w:rsidRPr="008B696A" w:rsidRDefault="008B696A" w:rsidP="008B696A">
      <w:pPr>
        <w:pStyle w:val="ListParagraph"/>
        <w:numPr>
          <w:ilvl w:val="0"/>
          <w:numId w:val="1"/>
        </w:numPr>
        <w:rPr>
          <w:rFonts w:ascii="Times New Roman" w:hAnsi="Times New Roman" w:cs="Times New Roman"/>
          <w:b/>
          <w:sz w:val="24"/>
          <w:szCs w:val="24"/>
        </w:rPr>
      </w:pPr>
      <w:r w:rsidRPr="008B696A">
        <w:rPr>
          <w:rFonts w:ascii="Times New Roman" w:hAnsi="Times New Roman" w:cs="Times New Roman"/>
          <w:b/>
          <w:sz w:val="24"/>
          <w:szCs w:val="24"/>
        </w:rPr>
        <w:t>Cách dùng:</w:t>
      </w:r>
    </w:p>
    <w:p w:rsidR="007F3BF5" w:rsidRDefault="008B696A" w:rsidP="008B696A">
      <w:pPr>
        <w:pStyle w:val="ListParagraph"/>
        <w:rPr>
          <w:rFonts w:ascii="Times New Roman" w:hAnsi="Times New Roman" w:cs="Times New Roman"/>
          <w:sz w:val="24"/>
          <w:szCs w:val="24"/>
        </w:rPr>
      </w:pPr>
      <w:r>
        <w:rPr>
          <w:rFonts w:ascii="Times New Roman" w:hAnsi="Times New Roman" w:cs="Times New Roman"/>
          <w:sz w:val="24"/>
          <w:szCs w:val="24"/>
        </w:rPr>
        <w:t xml:space="preserve">Sau khi nạp xong trong lần đầu sử dụng esp sẽ tự phát wifi </w:t>
      </w:r>
      <w:r w:rsidRPr="008B696A">
        <w:rPr>
          <w:rFonts w:ascii="Times New Roman" w:hAnsi="Times New Roman" w:cs="Times New Roman"/>
          <w:b/>
          <w:sz w:val="24"/>
          <w:szCs w:val="24"/>
        </w:rPr>
        <w:t>“ModbusWifi_XXX”</w:t>
      </w:r>
      <w:r>
        <w:rPr>
          <w:rFonts w:ascii="Times New Roman" w:hAnsi="Times New Roman" w:cs="Times New Roman"/>
          <w:b/>
          <w:sz w:val="24"/>
          <w:szCs w:val="24"/>
        </w:rPr>
        <w:t xml:space="preserve">, </w:t>
      </w:r>
      <w:r w:rsidRPr="008B696A">
        <w:rPr>
          <w:rFonts w:ascii="Times New Roman" w:hAnsi="Times New Roman" w:cs="Times New Roman"/>
          <w:sz w:val="24"/>
          <w:szCs w:val="24"/>
        </w:rPr>
        <w:t xml:space="preserve">các bạn kết nối với wifi mật khẩu </w:t>
      </w:r>
      <w:r>
        <w:rPr>
          <w:rFonts w:ascii="Times New Roman" w:hAnsi="Times New Roman" w:cs="Times New Roman"/>
          <w:b/>
          <w:sz w:val="24"/>
          <w:szCs w:val="24"/>
        </w:rPr>
        <w:t>“</w:t>
      </w:r>
      <w:r w:rsidRPr="008B696A">
        <w:rPr>
          <w:rFonts w:ascii="Times New Roman" w:hAnsi="Times New Roman" w:cs="Times New Roman"/>
          <w:b/>
          <w:sz w:val="24"/>
          <w:szCs w:val="24"/>
        </w:rPr>
        <w:t>modbus12345</w:t>
      </w:r>
      <w:r>
        <w:rPr>
          <w:rFonts w:ascii="Times New Roman" w:hAnsi="Times New Roman" w:cs="Times New Roman"/>
          <w:b/>
          <w:sz w:val="24"/>
          <w:szCs w:val="24"/>
        </w:rPr>
        <w:t xml:space="preserve">” </w:t>
      </w:r>
      <w:r>
        <w:rPr>
          <w:rFonts w:ascii="Times New Roman" w:hAnsi="Times New Roman" w:cs="Times New Roman"/>
          <w:sz w:val="24"/>
          <w:szCs w:val="24"/>
        </w:rPr>
        <w:t>sau đấy vào trình duyệt gõ địa chỉ 192.168.4.1 để vào thực hiện cài đặt kết nối.</w:t>
      </w:r>
    </w:p>
    <w:p w:rsidR="008B696A" w:rsidRDefault="007F3BF5" w:rsidP="008B696A">
      <w:pPr>
        <w:pStyle w:val="ListParagraph"/>
        <w:rPr>
          <w:rFonts w:ascii="Times New Roman" w:hAnsi="Times New Roman" w:cs="Times New Roman"/>
          <w:sz w:val="24"/>
          <w:szCs w:val="24"/>
        </w:rPr>
      </w:pPr>
      <w:r w:rsidRPr="007F3BF5">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109981" cy="3668233"/>
            <wp:effectExtent l="19050" t="0" r="4569" b="0"/>
            <wp:docPr id="17" name="Picture 11" descr="f25dd589c5ce23907a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5dd589c5ce23907adf.jpg"/>
                    <pic:cNvPicPr/>
                  </pic:nvPicPr>
                  <pic:blipFill>
                    <a:blip r:embed="rId11" cstate="print"/>
                    <a:stretch>
                      <a:fillRect/>
                    </a:stretch>
                  </pic:blipFill>
                  <pic:spPr>
                    <a:xfrm>
                      <a:off x="0" y="0"/>
                      <a:ext cx="2109981" cy="3668233"/>
                    </a:xfrm>
                    <a:prstGeom prst="rect">
                      <a:avLst/>
                    </a:prstGeom>
                  </pic:spPr>
                </pic:pic>
              </a:graphicData>
            </a:graphic>
          </wp:inline>
        </w:drawing>
      </w:r>
      <w:r>
        <w:rPr>
          <w:rFonts w:ascii="Times New Roman" w:hAnsi="Times New Roman" w:cs="Times New Roman"/>
          <w:noProof/>
          <w:sz w:val="24"/>
          <w:szCs w:val="24"/>
        </w:rPr>
        <w:drawing>
          <wp:inline distT="0" distB="0" distL="0" distR="0">
            <wp:extent cx="2109981" cy="3498111"/>
            <wp:effectExtent l="19050" t="0" r="4569" b="0"/>
            <wp:docPr id="20" name="Picture 10" descr="cf31759a65dd8383d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31759a65dd8383dacc.jpg"/>
                    <pic:cNvPicPr/>
                  </pic:nvPicPr>
                  <pic:blipFill>
                    <a:blip r:embed="rId12" cstate="print"/>
                    <a:stretch>
                      <a:fillRect/>
                    </a:stretch>
                  </pic:blipFill>
                  <pic:spPr>
                    <a:xfrm>
                      <a:off x="0" y="0"/>
                      <a:ext cx="2109981" cy="3498111"/>
                    </a:xfrm>
                    <a:prstGeom prst="rect">
                      <a:avLst/>
                    </a:prstGeom>
                  </pic:spPr>
                </pic:pic>
              </a:graphicData>
            </a:graphic>
          </wp:inline>
        </w:drawing>
      </w:r>
      <w:r>
        <w:rPr>
          <w:rFonts w:ascii="Times New Roman" w:hAnsi="Times New Roman" w:cs="Times New Roman"/>
          <w:noProof/>
          <w:sz w:val="24"/>
          <w:szCs w:val="24"/>
        </w:rPr>
        <w:drawing>
          <wp:inline distT="0" distB="0" distL="0" distR="0">
            <wp:extent cx="2043666" cy="3646967"/>
            <wp:effectExtent l="19050" t="0" r="0" b="0"/>
            <wp:docPr id="19" name="Picture 8" descr="feb9151e0559e307b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9151e0559e307ba48.jpg"/>
                    <pic:cNvPicPr/>
                  </pic:nvPicPr>
                  <pic:blipFill>
                    <a:blip r:embed="rId13" cstate="print"/>
                    <a:stretch>
                      <a:fillRect/>
                    </a:stretch>
                  </pic:blipFill>
                  <pic:spPr>
                    <a:xfrm>
                      <a:off x="0" y="0"/>
                      <a:ext cx="2049482" cy="3657346"/>
                    </a:xfrm>
                    <a:prstGeom prst="rect">
                      <a:avLst/>
                    </a:prstGeom>
                  </pic:spPr>
                </pic:pic>
              </a:graphicData>
            </a:graphic>
          </wp:inline>
        </w:drawing>
      </w:r>
    </w:p>
    <w:p w:rsidR="008B696A" w:rsidRPr="008B696A" w:rsidRDefault="007F3BF5" w:rsidP="008B696A">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15102" cy="4051004"/>
            <wp:effectExtent l="19050" t="0" r="0" b="0"/>
            <wp:docPr id="5" name="Picture 4" descr="91e667557712914cc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e667557712914cc803.jpg"/>
                    <pic:cNvPicPr/>
                  </pic:nvPicPr>
                  <pic:blipFill>
                    <a:blip r:embed="rId14" cstate="print"/>
                    <a:stretch>
                      <a:fillRect/>
                    </a:stretch>
                  </pic:blipFill>
                  <pic:spPr>
                    <a:xfrm>
                      <a:off x="0" y="0"/>
                      <a:ext cx="2115102" cy="4051004"/>
                    </a:xfrm>
                    <a:prstGeom prst="rect">
                      <a:avLst/>
                    </a:prstGeom>
                  </pic:spPr>
                </pic:pic>
              </a:graphicData>
            </a:graphic>
          </wp:inline>
        </w:drawing>
      </w:r>
      <w:r>
        <w:rPr>
          <w:rFonts w:ascii="Times New Roman" w:hAnsi="Times New Roman" w:cs="Times New Roman"/>
          <w:noProof/>
          <w:sz w:val="24"/>
          <w:szCs w:val="24"/>
        </w:rPr>
        <w:drawing>
          <wp:inline distT="0" distB="0" distL="0" distR="0">
            <wp:extent cx="2109981" cy="4029739"/>
            <wp:effectExtent l="19050" t="0" r="4569" b="0"/>
            <wp:docPr id="6" name="Picture 5" descr="126efed0ee9708c95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efed0ee9708c95186.jpg"/>
                    <pic:cNvPicPr/>
                  </pic:nvPicPr>
                  <pic:blipFill>
                    <a:blip r:embed="rId15" cstate="print"/>
                    <a:stretch>
                      <a:fillRect/>
                    </a:stretch>
                  </pic:blipFill>
                  <pic:spPr>
                    <a:xfrm>
                      <a:off x="0" y="0"/>
                      <a:ext cx="2109981" cy="4029739"/>
                    </a:xfrm>
                    <a:prstGeom prst="rect">
                      <a:avLst/>
                    </a:prstGeom>
                  </pic:spPr>
                </pic:pic>
              </a:graphicData>
            </a:graphic>
          </wp:inline>
        </w:drawing>
      </w:r>
      <w:r>
        <w:rPr>
          <w:rFonts w:ascii="Times New Roman" w:hAnsi="Times New Roman" w:cs="Times New Roman"/>
          <w:noProof/>
          <w:sz w:val="24"/>
          <w:szCs w:val="24"/>
        </w:rPr>
        <w:drawing>
          <wp:inline distT="0" distB="0" distL="0" distR="0">
            <wp:extent cx="2109981" cy="4029739"/>
            <wp:effectExtent l="19050" t="0" r="4569" b="0"/>
            <wp:docPr id="14" name="Picture 13" descr="1896f81ee8590e075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6f81ee8590e075748.jpg"/>
                    <pic:cNvPicPr/>
                  </pic:nvPicPr>
                  <pic:blipFill>
                    <a:blip r:embed="rId16" cstate="print"/>
                    <a:stretch>
                      <a:fillRect/>
                    </a:stretch>
                  </pic:blipFill>
                  <pic:spPr>
                    <a:xfrm>
                      <a:off x="0" y="0"/>
                      <a:ext cx="2109981" cy="4029739"/>
                    </a:xfrm>
                    <a:prstGeom prst="rect">
                      <a:avLst/>
                    </a:prstGeom>
                  </pic:spPr>
                </pic:pic>
              </a:graphicData>
            </a:graphic>
          </wp:inline>
        </w:drawing>
      </w:r>
    </w:p>
    <w:p w:rsidR="00E11353" w:rsidRDefault="00E11353" w:rsidP="00E11353">
      <w:pPr>
        <w:pStyle w:val="ListParagraph"/>
        <w:rPr>
          <w:rFonts w:ascii="Times New Roman" w:hAnsi="Times New Roman" w:cs="Times New Roman"/>
          <w:sz w:val="24"/>
          <w:szCs w:val="24"/>
        </w:rPr>
      </w:pPr>
    </w:p>
    <w:p w:rsidR="007F3BF5" w:rsidRDefault="007F3BF5">
      <w:pPr>
        <w:rPr>
          <w:rFonts w:ascii="Times New Roman" w:hAnsi="Times New Roman" w:cs="Times New Roman"/>
          <w:sz w:val="24"/>
          <w:szCs w:val="24"/>
        </w:rPr>
      </w:pPr>
      <w:r>
        <w:rPr>
          <w:rFonts w:ascii="Times New Roman" w:hAnsi="Times New Roman" w:cs="Times New Roman"/>
          <w:sz w:val="24"/>
          <w:szCs w:val="24"/>
        </w:rPr>
        <w:br w:type="page"/>
      </w:r>
    </w:p>
    <w:p w:rsidR="007F3BF5" w:rsidRPr="007F3BF5" w:rsidRDefault="007F3BF5" w:rsidP="007F3BF5">
      <w:pPr>
        <w:pStyle w:val="ListParagraph"/>
        <w:numPr>
          <w:ilvl w:val="0"/>
          <w:numId w:val="1"/>
        </w:numPr>
        <w:rPr>
          <w:rFonts w:ascii="Times New Roman" w:hAnsi="Times New Roman" w:cs="Times New Roman"/>
          <w:b/>
          <w:sz w:val="24"/>
          <w:szCs w:val="24"/>
        </w:rPr>
      </w:pPr>
      <w:r w:rsidRPr="007F3BF5">
        <w:rPr>
          <w:rFonts w:ascii="Times New Roman" w:hAnsi="Times New Roman" w:cs="Times New Roman"/>
          <w:b/>
          <w:sz w:val="24"/>
          <w:szCs w:val="24"/>
        </w:rPr>
        <w:lastRenderedPageBreak/>
        <w:t xml:space="preserve">Ví dụ mẫu: </w:t>
      </w:r>
      <w:r>
        <w:rPr>
          <w:rFonts w:ascii="Times New Roman" w:hAnsi="Times New Roman" w:cs="Times New Roman"/>
          <w:b/>
          <w:sz w:val="24"/>
          <w:szCs w:val="24"/>
        </w:rPr>
        <w:t>Thực hiện kết nối với công tơ điện tử PM5350 để lấy dữ liệu về</w:t>
      </w: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Mục tiêu lấy đưa các thông số sau lên Blynk và MQTT:</w:t>
      </w:r>
    </w:p>
    <w:tbl>
      <w:tblPr>
        <w:tblW w:w="7901" w:type="dxa"/>
        <w:jc w:val="center"/>
        <w:tblInd w:w="95" w:type="dxa"/>
        <w:tblLook w:val="04A0"/>
      </w:tblPr>
      <w:tblGrid>
        <w:gridCol w:w="643"/>
        <w:gridCol w:w="927"/>
        <w:gridCol w:w="2159"/>
        <w:gridCol w:w="1115"/>
        <w:gridCol w:w="811"/>
        <w:gridCol w:w="1230"/>
        <w:gridCol w:w="1016"/>
      </w:tblGrid>
      <w:tr w:rsidR="007F3BF5" w:rsidRPr="007F3BF5" w:rsidTr="007F3BF5">
        <w:trPr>
          <w:trHeight w:val="600"/>
          <w:jc w:val="center"/>
        </w:trPr>
        <w:tc>
          <w:tcPr>
            <w:tcW w:w="7901" w:type="dxa"/>
            <w:gridSpan w:val="7"/>
            <w:tcBorders>
              <w:top w:val="nil"/>
              <w:left w:val="nil"/>
              <w:bottom w:val="single" w:sz="4" w:space="0" w:color="auto"/>
              <w:right w:val="nil"/>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b/>
                <w:bCs/>
                <w:color w:val="000000"/>
                <w:sz w:val="28"/>
                <w:szCs w:val="28"/>
              </w:rPr>
            </w:pPr>
            <w:r w:rsidRPr="007F3BF5">
              <w:rPr>
                <w:rFonts w:ascii="Times New Roman" w:eastAsia="Times New Roman" w:hAnsi="Times New Roman" w:cs="Times New Roman"/>
                <w:b/>
                <w:bCs/>
                <w:color w:val="000000"/>
                <w:sz w:val="28"/>
                <w:szCs w:val="28"/>
              </w:rPr>
              <w:t>B</w:t>
            </w:r>
            <w:r w:rsidRPr="007F3BF5">
              <w:rPr>
                <w:rFonts w:ascii="Arial" w:eastAsia="Times New Roman" w:hAnsi="Arial" w:cs="Arial"/>
                <w:b/>
                <w:bCs/>
                <w:color w:val="000000"/>
                <w:sz w:val="28"/>
                <w:szCs w:val="28"/>
              </w:rPr>
              <w:t>ả</w:t>
            </w:r>
            <w:r w:rsidRPr="007F3BF5">
              <w:rPr>
                <w:rFonts w:ascii="Times New Roman" w:eastAsia="Times New Roman" w:hAnsi="Times New Roman" w:cs="Times New Roman"/>
                <w:b/>
                <w:bCs/>
                <w:color w:val="000000"/>
                <w:sz w:val="28"/>
                <w:szCs w:val="28"/>
              </w:rPr>
              <w:t>ng thông s</w:t>
            </w:r>
            <w:r w:rsidRPr="007F3BF5">
              <w:rPr>
                <w:rFonts w:ascii="Arial" w:eastAsia="Times New Roman" w:hAnsi="Arial" w:cs="Arial"/>
                <w:b/>
                <w:bCs/>
                <w:color w:val="000000"/>
                <w:sz w:val="28"/>
                <w:szCs w:val="28"/>
              </w:rPr>
              <w:t>ố</w:t>
            </w:r>
            <w:r w:rsidRPr="007F3BF5">
              <w:rPr>
                <w:rFonts w:ascii="Times New Roman" w:eastAsia="Times New Roman" w:hAnsi="Times New Roman" w:cs="Times New Roman"/>
                <w:b/>
                <w:bCs/>
                <w:color w:val="000000"/>
                <w:sz w:val="28"/>
                <w:szCs w:val="28"/>
              </w:rPr>
              <w:t xml:space="preserve"> công t</w:t>
            </w:r>
            <w:r w:rsidRPr="007F3BF5">
              <w:rPr>
                <w:rFonts w:ascii="Arial" w:eastAsia="Times New Roman" w:hAnsi="Arial" w:cs="Arial"/>
                <w:b/>
                <w:bCs/>
                <w:color w:val="000000"/>
                <w:sz w:val="28"/>
                <w:szCs w:val="28"/>
              </w:rPr>
              <w:t>ơ</w:t>
            </w:r>
            <w:r w:rsidRPr="007F3BF5">
              <w:rPr>
                <w:rFonts w:ascii="Calibri" w:eastAsia="Times New Roman" w:hAnsi="Calibri" w:cs="Calibri"/>
                <w:b/>
                <w:bCs/>
                <w:color w:val="000000"/>
                <w:sz w:val="28"/>
                <w:szCs w:val="28"/>
              </w:rPr>
              <w:t xml:space="preserve"> đi</w:t>
            </w:r>
            <w:r w:rsidRPr="007F3BF5">
              <w:rPr>
                <w:rFonts w:ascii="Arial" w:eastAsia="Times New Roman" w:hAnsi="Arial" w:cs="Arial"/>
                <w:b/>
                <w:bCs/>
                <w:color w:val="000000"/>
                <w:sz w:val="28"/>
                <w:szCs w:val="28"/>
              </w:rPr>
              <w:t>ệ</w:t>
            </w:r>
            <w:r w:rsidRPr="007F3BF5">
              <w:rPr>
                <w:rFonts w:ascii="Times New Roman" w:eastAsia="Times New Roman" w:hAnsi="Times New Roman" w:cs="Times New Roman"/>
                <w:b/>
                <w:bCs/>
                <w:color w:val="000000"/>
                <w:sz w:val="28"/>
                <w:szCs w:val="28"/>
              </w:rPr>
              <w:t>n t</w:t>
            </w:r>
            <w:r w:rsidRPr="007F3BF5">
              <w:rPr>
                <w:rFonts w:ascii="Arial" w:eastAsia="Times New Roman" w:hAnsi="Arial" w:cs="Arial"/>
                <w:b/>
                <w:bCs/>
                <w:color w:val="000000"/>
                <w:sz w:val="28"/>
                <w:szCs w:val="28"/>
              </w:rPr>
              <w:t>ử</w:t>
            </w:r>
            <w:r w:rsidRPr="007F3BF5">
              <w:rPr>
                <w:rFonts w:ascii="Times New Roman" w:eastAsia="Times New Roman" w:hAnsi="Times New Roman" w:cs="Times New Roman"/>
                <w:b/>
                <w:bCs/>
                <w:color w:val="000000"/>
                <w:sz w:val="28"/>
                <w:szCs w:val="28"/>
              </w:rPr>
              <w:t xml:space="preserve"> Schneider PM5350</w:t>
            </w:r>
          </w:p>
        </w:tc>
      </w:tr>
      <w:tr w:rsidR="007F3BF5" w:rsidRPr="007F3BF5" w:rsidTr="007F3BF5">
        <w:trPr>
          <w:trHeight w:val="94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STT</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Ký hiệu</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Thông số</w:t>
            </w:r>
          </w:p>
        </w:tc>
        <w:tc>
          <w:tcPr>
            <w:tcW w:w="1115"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Địa chỉ Register modbus</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Đơn vị</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Data type</w:t>
            </w:r>
          </w:p>
        </w:tc>
        <w:tc>
          <w:tcPr>
            <w:tcW w:w="998"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Size</w:t>
            </w:r>
            <w:r w:rsidRPr="007F3BF5">
              <w:rPr>
                <w:rFonts w:ascii="Times New Roman" w:eastAsia="Times New Roman" w:hAnsi="Times New Roman" w:cs="Times New Roman"/>
                <w:color w:val="000000"/>
                <w:sz w:val="24"/>
                <w:szCs w:val="24"/>
              </w:rPr>
              <w:br/>
              <w:t>(INT16)</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1</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V1</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Dòng pha A (Current A)</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2999</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A</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2</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V2</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Dòng pha  B (Current B)</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3001</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A</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3</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V3</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lang w:val="fr-FR"/>
              </w:rPr>
            </w:pPr>
            <w:r w:rsidRPr="007F3BF5">
              <w:rPr>
                <w:rFonts w:ascii="Times New Roman" w:eastAsia="Times New Roman" w:hAnsi="Times New Roman" w:cs="Times New Roman"/>
                <w:color w:val="000000"/>
                <w:sz w:val="24"/>
                <w:szCs w:val="24"/>
                <w:lang w:val="fr-FR"/>
              </w:rPr>
              <w:t>Dòng pha C (Current C)</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3003</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A</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4</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V4</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Điện áp A-B (Voltage A-B)</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3019</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V</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5</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V5</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Điện áp B-C (Voltage B-C)</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3021</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V</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6</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V6</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Điện áp C-A (Voltage C-A)</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3023</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V</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630"/>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7</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V7</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Tổng công suất (Active Power Total)</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3059</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kW</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630"/>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8</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V8</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Hệ số công suất (Power Factor Total)</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3083</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CosPI</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4Q FP PF</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315"/>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9</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V9</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Tần số (Frequency)</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3109</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Hz</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FLOAT32</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2</w:t>
            </w:r>
          </w:p>
        </w:tc>
      </w:tr>
      <w:tr w:rsidR="007F3BF5" w:rsidRPr="007F3BF5" w:rsidTr="007F3BF5">
        <w:trPr>
          <w:trHeight w:val="630"/>
          <w:jc w:val="center"/>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10</w:t>
            </w:r>
          </w:p>
        </w:tc>
        <w:tc>
          <w:tcPr>
            <w:tcW w:w="927"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V10</w:t>
            </w:r>
          </w:p>
        </w:tc>
        <w:tc>
          <w:tcPr>
            <w:tcW w:w="2304" w:type="dxa"/>
            <w:tcBorders>
              <w:top w:val="nil"/>
              <w:left w:val="nil"/>
              <w:bottom w:val="single" w:sz="4" w:space="0" w:color="auto"/>
              <w:right w:val="single" w:sz="4" w:space="0" w:color="auto"/>
            </w:tcBorders>
            <w:shd w:val="clear" w:color="auto" w:fill="auto"/>
            <w:vAlign w:val="center"/>
            <w:hideMark/>
          </w:tcPr>
          <w:p w:rsidR="007F3BF5" w:rsidRPr="007F3BF5" w:rsidRDefault="007F3BF5" w:rsidP="007F3BF5">
            <w:pPr>
              <w:spacing w:after="0" w:line="240" w:lineRule="auto"/>
              <w:rPr>
                <w:rFonts w:ascii="Times New Roman" w:eastAsia="Times New Roman" w:hAnsi="Times New Roman" w:cs="Times New Roman"/>
                <w:color w:val="000000"/>
                <w:sz w:val="24"/>
                <w:szCs w:val="24"/>
              </w:rPr>
            </w:pPr>
            <w:r w:rsidRPr="007F3BF5">
              <w:rPr>
                <w:rFonts w:ascii="Times New Roman" w:eastAsia="Times New Roman" w:hAnsi="Times New Roman" w:cs="Times New Roman"/>
                <w:color w:val="000000"/>
                <w:sz w:val="24"/>
                <w:szCs w:val="24"/>
              </w:rPr>
              <w:t>Tổng điện năng tiêu thụ (Active Energy Delivered)</w:t>
            </w:r>
          </w:p>
        </w:tc>
        <w:tc>
          <w:tcPr>
            <w:tcW w:w="1115"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3203</w:t>
            </w:r>
          </w:p>
        </w:tc>
        <w:tc>
          <w:tcPr>
            <w:tcW w:w="811"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Wh</w:t>
            </w:r>
          </w:p>
        </w:tc>
        <w:tc>
          <w:tcPr>
            <w:tcW w:w="1216"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INT64</w:t>
            </w:r>
          </w:p>
        </w:tc>
        <w:tc>
          <w:tcPr>
            <w:tcW w:w="998" w:type="dxa"/>
            <w:tcBorders>
              <w:top w:val="nil"/>
              <w:left w:val="nil"/>
              <w:bottom w:val="single" w:sz="4" w:space="0" w:color="auto"/>
              <w:right w:val="single" w:sz="4" w:space="0" w:color="auto"/>
            </w:tcBorders>
            <w:shd w:val="clear" w:color="auto" w:fill="auto"/>
            <w:noWrap/>
            <w:vAlign w:val="center"/>
            <w:hideMark/>
          </w:tcPr>
          <w:p w:rsidR="007F3BF5" w:rsidRPr="007F3BF5" w:rsidRDefault="007F3BF5" w:rsidP="007F3BF5">
            <w:pPr>
              <w:spacing w:after="0" w:line="240" w:lineRule="auto"/>
              <w:jc w:val="center"/>
              <w:rPr>
                <w:rFonts w:ascii="Times New Roman" w:eastAsia="Times New Roman" w:hAnsi="Times New Roman" w:cs="Times New Roman"/>
                <w:sz w:val="24"/>
                <w:szCs w:val="24"/>
              </w:rPr>
            </w:pPr>
            <w:r w:rsidRPr="007F3BF5">
              <w:rPr>
                <w:rFonts w:ascii="Times New Roman" w:eastAsia="Times New Roman" w:hAnsi="Times New Roman" w:cs="Times New Roman"/>
                <w:sz w:val="24"/>
                <w:szCs w:val="24"/>
              </w:rPr>
              <w:t>4</w:t>
            </w:r>
          </w:p>
        </w:tc>
      </w:tr>
    </w:tbl>
    <w:p w:rsidR="007F3BF5" w:rsidRDefault="007F3BF5" w:rsidP="007F3BF5">
      <w:pPr>
        <w:pStyle w:val="ListParagraph"/>
        <w:rPr>
          <w:rFonts w:ascii="Times New Roman" w:hAnsi="Times New Roman" w:cs="Times New Roman"/>
          <w:sz w:val="24"/>
          <w:szCs w:val="24"/>
        </w:rPr>
      </w:pP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Các thông số được gửi lên:</w:t>
      </w: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Blynk:</w:t>
      </w: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 V0: Địa chỉ IP</w:t>
      </w: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 V1~10: Thông số 1~10</w:t>
      </w:r>
    </w:p>
    <w:p w:rsidR="007F3BF5" w:rsidRDefault="007F3BF5" w:rsidP="007F3BF5">
      <w:pPr>
        <w:pStyle w:val="ListParagraph"/>
        <w:rPr>
          <w:rFonts w:ascii="Times New Roman" w:hAnsi="Times New Roman" w:cs="Times New Roman"/>
          <w:sz w:val="24"/>
          <w:szCs w:val="24"/>
        </w:rPr>
      </w:pPr>
      <w:r>
        <w:rPr>
          <w:rFonts w:ascii="Times New Roman" w:hAnsi="Times New Roman" w:cs="Times New Roman"/>
          <w:sz w:val="24"/>
          <w:szCs w:val="24"/>
        </w:rPr>
        <w:t xml:space="preserve">MQTT: thống số gửi về dạng mảng </w:t>
      </w:r>
    </w:p>
    <w:p w:rsidR="007F3BF5" w:rsidRPr="007F3BF5" w:rsidRDefault="007F3BF5" w:rsidP="007F3BF5">
      <w:pPr>
        <w:pStyle w:val="ListParagraph"/>
        <w:ind w:left="1440"/>
        <w:rPr>
          <w:rFonts w:ascii="Times New Roman" w:hAnsi="Times New Roman" w:cs="Times New Roman"/>
          <w:sz w:val="24"/>
          <w:szCs w:val="24"/>
        </w:rPr>
      </w:pPr>
      <w:r w:rsidRPr="007F3BF5">
        <w:rPr>
          <w:rFonts w:ascii="Times New Roman" w:hAnsi="Times New Roman" w:cs="Times New Roman"/>
          <w:sz w:val="24"/>
          <w:szCs w:val="24"/>
        </w:rPr>
        <w:t>{</w:t>
      </w:r>
    </w:p>
    <w:p w:rsidR="007F3BF5" w:rsidRPr="007F3BF5" w:rsidRDefault="007F3BF5" w:rsidP="007F3BF5">
      <w:pPr>
        <w:pStyle w:val="ListParagraph"/>
        <w:ind w:left="1440"/>
        <w:rPr>
          <w:rFonts w:ascii="Times New Roman" w:hAnsi="Times New Roman" w:cs="Times New Roman"/>
          <w:sz w:val="24"/>
          <w:szCs w:val="24"/>
        </w:rPr>
      </w:pPr>
      <w:r w:rsidRPr="007F3BF5">
        <w:rPr>
          <w:rFonts w:ascii="Times New Roman" w:hAnsi="Times New Roman" w:cs="Times New Roman"/>
          <w:sz w:val="24"/>
          <w:szCs w:val="24"/>
        </w:rPr>
        <w:t>"IP": "192.168.43.171",</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"V1":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"V2":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"V3":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"V4":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"V5":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"V6": xxx</w:t>
      </w:r>
    </w:p>
    <w:p w:rsidR="007F3BF5" w:rsidRPr="007F3BF5" w:rsidRDefault="007F3BF5" w:rsidP="007F3BF5">
      <w:pPr>
        <w:ind w:left="720"/>
        <w:rPr>
          <w:rFonts w:ascii="Times New Roman" w:hAnsi="Times New Roman" w:cs="Times New Roman"/>
          <w:sz w:val="24"/>
          <w:szCs w:val="24"/>
          <w:lang w:val="fr-FR"/>
        </w:rPr>
      </w:pPr>
      <w:r w:rsidRPr="007F3BF5">
        <w:rPr>
          <w:rFonts w:ascii="Times New Roman" w:hAnsi="Times New Roman" w:cs="Times New Roman"/>
          <w:sz w:val="24"/>
          <w:szCs w:val="24"/>
          <w:lang w:val="fr-FR"/>
        </w:rPr>
        <w:br w:type="page"/>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lastRenderedPageBreak/>
        <w:t>"V7":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"V8":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"V9": xxx</w:t>
      </w:r>
    </w:p>
    <w:p w:rsidR="007F3BF5" w:rsidRPr="007F3BF5" w:rsidRDefault="007F3BF5" w:rsidP="007F3BF5">
      <w:pPr>
        <w:pStyle w:val="ListParagraph"/>
        <w:ind w:left="1440"/>
        <w:rPr>
          <w:rFonts w:ascii="Times New Roman" w:hAnsi="Times New Roman" w:cs="Times New Roman"/>
          <w:sz w:val="24"/>
          <w:szCs w:val="24"/>
          <w:lang w:val="fr-FR"/>
        </w:rPr>
      </w:pPr>
      <w:r w:rsidRPr="007F3BF5">
        <w:rPr>
          <w:rFonts w:ascii="Times New Roman" w:hAnsi="Times New Roman" w:cs="Times New Roman"/>
          <w:sz w:val="24"/>
          <w:szCs w:val="24"/>
          <w:lang w:val="fr-FR"/>
        </w:rPr>
        <w:t>"V10": xxx</w:t>
      </w:r>
    </w:p>
    <w:p w:rsidR="007F3BF5" w:rsidRPr="008B696A" w:rsidRDefault="007F3BF5" w:rsidP="007F3BF5">
      <w:pPr>
        <w:pStyle w:val="ListParagraph"/>
        <w:ind w:left="1440"/>
        <w:rPr>
          <w:rFonts w:ascii="Times New Roman" w:hAnsi="Times New Roman" w:cs="Times New Roman"/>
          <w:sz w:val="24"/>
          <w:szCs w:val="24"/>
        </w:rPr>
      </w:pPr>
      <w:r w:rsidRPr="007F3BF5">
        <w:rPr>
          <w:rFonts w:ascii="Times New Roman" w:hAnsi="Times New Roman" w:cs="Times New Roman"/>
          <w:sz w:val="24"/>
          <w:szCs w:val="24"/>
        </w:rPr>
        <w:t>}</w:t>
      </w:r>
    </w:p>
    <w:sectPr w:rsidR="007F3BF5" w:rsidRPr="008B696A" w:rsidSect="007F3BF5">
      <w:pgSz w:w="12240" w:h="15840"/>
      <w:pgMar w:top="720" w:right="576" w:bottom="720"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61002A87" w:usb1="80000000" w:usb2="00000008"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87F91"/>
    <w:multiLevelType w:val="hybridMultilevel"/>
    <w:tmpl w:val="F4A8685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894420"/>
    <w:rsid w:val="00356BB5"/>
    <w:rsid w:val="004319E5"/>
    <w:rsid w:val="005359E5"/>
    <w:rsid w:val="00556AF5"/>
    <w:rsid w:val="007F3BF5"/>
    <w:rsid w:val="00894420"/>
    <w:rsid w:val="008B696A"/>
    <w:rsid w:val="008C1A54"/>
    <w:rsid w:val="00A546FB"/>
    <w:rsid w:val="00E11353"/>
    <w:rsid w:val="00E91778"/>
    <w:rsid w:val="00EE3E83"/>
    <w:rsid w:val="00FE3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131"/>
    <w:pPr>
      <w:ind w:left="720"/>
      <w:contextualSpacing/>
    </w:pPr>
  </w:style>
  <w:style w:type="paragraph" w:styleId="BalloonText">
    <w:name w:val="Balloon Text"/>
    <w:basedOn w:val="Normal"/>
    <w:link w:val="BalloonTextChar"/>
    <w:uiPriority w:val="99"/>
    <w:semiHidden/>
    <w:unhideWhenUsed/>
    <w:rsid w:val="00EE3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E83"/>
    <w:rPr>
      <w:rFonts w:ascii="Tahoma" w:hAnsi="Tahoma" w:cs="Tahoma"/>
      <w:sz w:val="16"/>
      <w:szCs w:val="16"/>
    </w:rPr>
  </w:style>
  <w:style w:type="character" w:styleId="Hyperlink">
    <w:name w:val="Hyperlink"/>
    <w:basedOn w:val="DefaultParagraphFont"/>
    <w:uiPriority w:val="99"/>
    <w:semiHidden/>
    <w:unhideWhenUsed/>
    <w:rsid w:val="00E11353"/>
    <w:rPr>
      <w:color w:val="0000FF"/>
      <w:u w:val="single"/>
    </w:rPr>
  </w:style>
</w:styles>
</file>

<file path=word/webSettings.xml><?xml version="1.0" encoding="utf-8"?>
<w:webSettings xmlns:r="http://schemas.openxmlformats.org/officeDocument/2006/relationships" xmlns:w="http://schemas.openxmlformats.org/wordprocessingml/2006/main">
  <w:divs>
    <w:div w:id="10555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pro4391/Firmware-ESP8266-modbus-RTU/blob/master/Code_Update_FW_Esp8266.ino" TargetMode="Externa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TKNL-Server2</dc:creator>
  <cp:lastModifiedBy>TKNL-Server2</cp:lastModifiedBy>
  <cp:revision>5</cp:revision>
  <dcterms:created xsi:type="dcterms:W3CDTF">2019-10-01T01:39:00Z</dcterms:created>
  <dcterms:modified xsi:type="dcterms:W3CDTF">2019-10-01T03:50:00Z</dcterms:modified>
</cp:coreProperties>
</file>