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B0A" w:rsidRDefault="00435B0A" w:rsidP="00435B0A">
      <w:pPr>
        <w:pStyle w:val="1"/>
        <w:jc w:val="center"/>
      </w:pPr>
      <w:r>
        <w:rPr>
          <w:rFonts w:hint="eastAsia"/>
        </w:rPr>
        <w:t>软设评分系统管理员使用手册</w:t>
      </w:r>
    </w:p>
    <w:p w:rsidR="00435B0A" w:rsidRPr="00435B0A" w:rsidRDefault="00435B0A" w:rsidP="00435B0A">
      <w:pPr>
        <w:jc w:val="left"/>
        <w:rPr>
          <w:b/>
          <w:bCs/>
          <w:sz w:val="24"/>
          <w:szCs w:val="28"/>
        </w:rPr>
      </w:pPr>
      <w:r w:rsidRPr="00435B0A">
        <w:rPr>
          <w:rFonts w:hint="eastAsia"/>
          <w:b/>
          <w:bCs/>
          <w:sz w:val="24"/>
          <w:szCs w:val="28"/>
        </w:rPr>
        <w:t>登录</w:t>
      </w:r>
    </w:p>
    <w:p w:rsidR="00435B0A" w:rsidRPr="00435B0A" w:rsidRDefault="00435B0A" w:rsidP="00435B0A">
      <w:pPr>
        <w:jc w:val="left"/>
        <w:rPr>
          <w:b/>
          <w:bCs/>
          <w:sz w:val="24"/>
          <w:szCs w:val="28"/>
        </w:rPr>
      </w:pPr>
      <w:r w:rsidRPr="00435B0A">
        <w:rPr>
          <w:rFonts w:hint="eastAsia"/>
          <w:b/>
          <w:bCs/>
          <w:sz w:val="24"/>
          <w:szCs w:val="28"/>
        </w:rPr>
        <w:t>1</w:t>
      </w:r>
      <w:r w:rsidRPr="00435B0A">
        <w:rPr>
          <w:b/>
          <w:bCs/>
          <w:sz w:val="24"/>
          <w:szCs w:val="28"/>
        </w:rPr>
        <w:t xml:space="preserve">. </w:t>
      </w:r>
      <w:r w:rsidRPr="00435B0A">
        <w:rPr>
          <w:rFonts w:hint="eastAsia"/>
          <w:b/>
          <w:bCs/>
          <w:sz w:val="24"/>
          <w:szCs w:val="28"/>
        </w:rPr>
        <w:t>点击我是评委进入登录页面</w:t>
      </w:r>
    </w:p>
    <w:p w:rsidR="00435B0A" w:rsidRDefault="00435B0A" w:rsidP="00435B0A">
      <w:pPr>
        <w:jc w:val="center"/>
      </w:pPr>
      <w:r>
        <w:rPr>
          <w:noProof/>
        </w:rPr>
        <w:drawing>
          <wp:inline distT="0" distB="0" distL="0" distR="0">
            <wp:extent cx="2497732" cy="5267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37" cy="52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0A" w:rsidRPr="00435B0A" w:rsidRDefault="00435B0A" w:rsidP="00435B0A">
      <w:pPr>
        <w:jc w:val="left"/>
        <w:rPr>
          <w:b/>
          <w:bCs/>
          <w:sz w:val="24"/>
          <w:szCs w:val="28"/>
        </w:rPr>
      </w:pPr>
    </w:p>
    <w:p w:rsidR="00435B0A" w:rsidRPr="00435B0A" w:rsidRDefault="00435B0A" w:rsidP="00435B0A">
      <w:pPr>
        <w:jc w:val="left"/>
        <w:rPr>
          <w:b/>
          <w:bCs/>
          <w:sz w:val="24"/>
          <w:szCs w:val="28"/>
        </w:rPr>
      </w:pPr>
      <w:r w:rsidRPr="00435B0A">
        <w:rPr>
          <w:rFonts w:hint="eastAsia"/>
          <w:b/>
          <w:bCs/>
          <w:sz w:val="24"/>
          <w:szCs w:val="28"/>
        </w:rPr>
        <w:t>跳转到评委页面</w:t>
      </w:r>
    </w:p>
    <w:p w:rsidR="00435B0A" w:rsidRDefault="00435B0A" w:rsidP="00435B0A">
      <w:pPr>
        <w:jc w:val="center"/>
      </w:pPr>
      <w:r>
        <w:rPr>
          <w:noProof/>
        </w:rPr>
        <w:lastRenderedPageBreak/>
        <w:drawing>
          <wp:inline distT="0" distB="0" distL="0" distR="0">
            <wp:extent cx="2917784" cy="6153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899" cy="616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0A" w:rsidRDefault="00435B0A" w:rsidP="00435B0A">
      <w:pPr>
        <w:jc w:val="left"/>
        <w:rPr>
          <w:rFonts w:hint="eastAsia"/>
        </w:rPr>
      </w:pPr>
    </w:p>
    <w:p w:rsidR="00435B0A" w:rsidRPr="00435B0A" w:rsidRDefault="00435B0A" w:rsidP="00435B0A">
      <w:pPr>
        <w:jc w:val="left"/>
        <w:rPr>
          <w:b/>
          <w:bCs/>
          <w:sz w:val="24"/>
          <w:szCs w:val="28"/>
        </w:rPr>
      </w:pPr>
      <w:r w:rsidRPr="00435B0A">
        <w:rPr>
          <w:rFonts w:hint="eastAsia"/>
          <w:b/>
          <w:bCs/>
          <w:sz w:val="24"/>
          <w:szCs w:val="28"/>
        </w:rPr>
        <w:t>长按黄色空心圈进入管理员页面</w:t>
      </w:r>
    </w:p>
    <w:p w:rsidR="00435B0A" w:rsidRDefault="00435B0A" w:rsidP="00435B0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017151" cy="636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534" cy="636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0A" w:rsidRDefault="00435B0A" w:rsidP="00435B0A">
      <w:pPr>
        <w:jc w:val="left"/>
      </w:pPr>
    </w:p>
    <w:p w:rsidR="00435B0A" w:rsidRDefault="00435B0A" w:rsidP="00435B0A">
      <w:pPr>
        <w:jc w:val="left"/>
        <w:rPr>
          <w:rFonts w:hint="eastAsia"/>
        </w:rPr>
      </w:pPr>
    </w:p>
    <w:p w:rsidR="00435B0A" w:rsidRDefault="00435B0A" w:rsidP="00435B0A">
      <w:pPr>
        <w:jc w:val="left"/>
        <w:rPr>
          <w:rFonts w:hint="eastAsia"/>
        </w:rPr>
      </w:pPr>
    </w:p>
    <w:p w:rsidR="00435B0A" w:rsidRPr="00435B0A" w:rsidRDefault="00435B0A" w:rsidP="00435B0A">
      <w:pPr>
        <w:jc w:val="left"/>
        <w:rPr>
          <w:b/>
          <w:bCs/>
          <w:sz w:val="24"/>
          <w:szCs w:val="28"/>
        </w:rPr>
      </w:pPr>
      <w:r w:rsidRPr="00435B0A">
        <w:rPr>
          <w:rFonts w:hint="eastAsia"/>
          <w:b/>
          <w:bCs/>
          <w:sz w:val="24"/>
          <w:szCs w:val="28"/>
        </w:rPr>
        <w:t>实时设置队伍是否可评分状态和上场状态</w:t>
      </w:r>
    </w:p>
    <w:p w:rsidR="00435B0A" w:rsidRDefault="00435B0A" w:rsidP="00435B0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093935" cy="6524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111" cy="653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0A" w:rsidRDefault="00435B0A" w:rsidP="00435B0A"/>
    <w:p w:rsidR="00435B0A" w:rsidRPr="00115194" w:rsidRDefault="00435B0A" w:rsidP="00435B0A">
      <w:pPr>
        <w:rPr>
          <w:b/>
          <w:bCs/>
          <w:sz w:val="24"/>
          <w:szCs w:val="28"/>
        </w:rPr>
      </w:pPr>
      <w:r w:rsidRPr="00115194">
        <w:rPr>
          <w:rFonts w:hint="eastAsia"/>
          <w:b/>
          <w:bCs/>
          <w:sz w:val="24"/>
          <w:szCs w:val="28"/>
        </w:rPr>
        <w:t>点击“良哥专属主页”标题，更新</w:t>
      </w:r>
      <w:r w:rsidR="00115194" w:rsidRPr="00115194">
        <w:rPr>
          <w:rFonts w:hint="eastAsia"/>
          <w:b/>
          <w:bCs/>
          <w:sz w:val="24"/>
          <w:szCs w:val="28"/>
        </w:rPr>
        <w:t>队伍最新排名</w:t>
      </w:r>
    </w:p>
    <w:p w:rsidR="00115194" w:rsidRPr="00435B0A" w:rsidRDefault="00115194" w:rsidP="00115194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02336" cy="67532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961" cy="676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194" w:rsidRPr="00435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0A"/>
    <w:rsid w:val="00115194"/>
    <w:rsid w:val="0043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F2D4"/>
  <w15:chartTrackingRefBased/>
  <w15:docId w15:val="{EB0605C4-13DE-4F02-A669-F12ABDAB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5B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5B0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远安</dc:creator>
  <cp:keywords/>
  <dc:description/>
  <cp:lastModifiedBy>冯 远安</cp:lastModifiedBy>
  <cp:revision>1</cp:revision>
  <dcterms:created xsi:type="dcterms:W3CDTF">2021-10-28T13:57:00Z</dcterms:created>
  <dcterms:modified xsi:type="dcterms:W3CDTF">2021-10-28T14:13:00Z</dcterms:modified>
</cp:coreProperties>
</file>