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C4E68" w:rsidRPr="00FC4E68" w:rsidRDefault="00FC4E68">
      <w:r>
        <w:tab/>
        <w:t xml:space="preserve">На данный момент весь функционал аддона располагается на вкладке </w:t>
      </w:r>
      <w:r>
        <w:rPr>
          <w:lang w:val="en-US"/>
        </w:rPr>
        <w:t>Tools</w:t>
      </w:r>
      <w:r>
        <w:t>*</w:t>
      </w:r>
      <w:r w:rsidRPr="00FC4E68">
        <w:t xml:space="preserve">, </w:t>
      </w:r>
      <w:r>
        <w:t>вне зависимости от типа документа</w:t>
      </w:r>
      <w:r w:rsidRPr="00FC4E68">
        <w:t>(</w:t>
      </w:r>
      <w:r>
        <w:rPr>
          <w:lang w:val="en-US"/>
        </w:rPr>
        <w:t>Assembly</w:t>
      </w:r>
      <w:r w:rsidRPr="00FC4E68">
        <w:t>/</w:t>
      </w:r>
      <w:r>
        <w:rPr>
          <w:lang w:val="en-US"/>
        </w:rPr>
        <w:t>Drawing</w:t>
      </w:r>
      <w:r w:rsidRPr="00FC4E68">
        <w:t>/</w:t>
      </w:r>
      <w:r>
        <w:rPr>
          <w:lang w:val="en-US"/>
        </w:rPr>
        <w:t>Part</w:t>
      </w:r>
      <w:r w:rsidRPr="00FC4E68">
        <w:t>/</w:t>
      </w:r>
      <w:r>
        <w:t>…</w:t>
      </w:r>
      <w:r w:rsidRPr="00FC4E68">
        <w:t>).</w:t>
      </w:r>
      <w:bookmarkStart w:id="0" w:name="_GoBack"/>
      <w:bookmarkEnd w:id="0"/>
    </w:p>
    <w:p w:rsidR="00814568" w:rsidRDefault="00FC4E68">
      <w:r>
        <w:rPr>
          <w:noProof/>
        </w:rPr>
        <w:drawing>
          <wp:inline distT="0" distB="0" distL="0" distR="0" wp14:anchorId="45B28C5A" wp14:editId="1A0FFAA3">
            <wp:extent cx="5940425" cy="103187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3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4E68" w:rsidRPr="00FC4E68" w:rsidRDefault="00FC4E68">
      <w:pPr>
        <w:rPr>
          <w:lang w:val="en-US"/>
        </w:rPr>
      </w:pPr>
      <w:r>
        <w:t xml:space="preserve">Документ </w:t>
      </w:r>
      <w:r>
        <w:rPr>
          <w:lang w:val="en-US"/>
        </w:rPr>
        <w:t>Assembly/Part:</w:t>
      </w:r>
    </w:p>
    <w:p w:rsidR="00FC4E68" w:rsidRDefault="00FC4E68">
      <w:r>
        <w:rPr>
          <w:noProof/>
        </w:rPr>
        <w:drawing>
          <wp:inline distT="0" distB="0" distL="0" distR="0" wp14:anchorId="2EAD69A6" wp14:editId="7B7A8765">
            <wp:extent cx="5940425" cy="1141730"/>
            <wp:effectExtent l="0" t="0" r="3175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4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4E68" w:rsidRDefault="00FC4E68"/>
    <w:sectPr w:rsidR="00FC4E68">
      <w:head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D22C0F" w:rsidRDefault="00D22C0F" w:rsidP="00FC4E68">
      <w:pPr>
        <w:spacing w:after="0" w:line="240" w:lineRule="auto"/>
      </w:pPr>
      <w:r>
        <w:separator/>
      </w:r>
    </w:p>
  </w:endnote>
  <w:endnote w:type="continuationSeparator" w:id="0">
    <w:p w:rsidR="00D22C0F" w:rsidRDefault="00D22C0F" w:rsidP="00FC4E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D22C0F" w:rsidRDefault="00D22C0F" w:rsidP="00FC4E68">
      <w:pPr>
        <w:spacing w:after="0" w:line="240" w:lineRule="auto"/>
      </w:pPr>
      <w:r>
        <w:separator/>
      </w:r>
    </w:p>
  </w:footnote>
  <w:footnote w:type="continuationSeparator" w:id="0">
    <w:p w:rsidR="00D22C0F" w:rsidRDefault="00D22C0F" w:rsidP="00FC4E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FC4E68" w:rsidRDefault="00FC4E68" w:rsidP="00FC4E68">
    <w:pPr>
      <w:pStyle w:val="a3"/>
    </w:pPr>
    <w:r>
      <w:t>*</w:t>
    </w:r>
    <w:r>
      <w:rPr>
        <w:lang w:val="en-US"/>
      </w:rPr>
      <w:t xml:space="preserve">Tools – </w:t>
    </w:r>
    <w:r>
      <w:t>инструменты;</w:t>
    </w:r>
    <w:r>
      <w:tab/>
    </w:r>
    <w:r>
      <w:rPr>
        <w:lang w:val="en-US"/>
      </w:rPr>
      <w:t xml:space="preserve">Assembly – </w:t>
    </w:r>
    <w:r>
      <w:t>сборка;</w:t>
    </w:r>
  </w:p>
  <w:p w:rsidR="00FC4E68" w:rsidRDefault="00FC4E68" w:rsidP="00FC4E68">
    <w:pPr>
      <w:pStyle w:val="a3"/>
    </w:pPr>
    <w:r>
      <w:rPr>
        <w:lang w:val="en-US"/>
      </w:rPr>
      <w:t xml:space="preserve">Part – </w:t>
    </w:r>
    <w:r>
      <w:t>модель;</w:t>
    </w:r>
    <w:r>
      <w:tab/>
    </w:r>
    <w:r>
      <w:rPr>
        <w:lang w:val="en-US"/>
      </w:rPr>
      <w:t xml:space="preserve">Drawing – </w:t>
    </w:r>
    <w:r>
      <w:t>чертеж.</w:t>
    </w:r>
  </w:p>
  <w:p w:rsidR="00FC4E68" w:rsidRPr="00FC4E68" w:rsidRDefault="00FC4E68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E68"/>
    <w:rsid w:val="0007525F"/>
    <w:rsid w:val="00814568"/>
    <w:rsid w:val="00AB653D"/>
    <w:rsid w:val="00AC69E0"/>
    <w:rsid w:val="00D22C0F"/>
    <w:rsid w:val="00FC4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E6781C"/>
  <w15:chartTrackingRefBased/>
  <w15:docId w15:val="{94F09CF5-527A-47B8-8326-6C9D5DA9C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C4E6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C4E68"/>
  </w:style>
  <w:style w:type="paragraph" w:styleId="a5">
    <w:name w:val="footer"/>
    <w:basedOn w:val="a"/>
    <w:link w:val="a6"/>
    <w:uiPriority w:val="99"/>
    <w:unhideWhenUsed/>
    <w:rsid w:val="00FC4E6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C4E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24</Words>
  <Characters>139</Characters>
  <Application>Microsoft Office Word</Application>
  <DocSecurity>0</DocSecurity>
  <Lines>1</Lines>
  <Paragraphs>1</Paragraphs>
  <ScaleCrop>false</ScaleCrop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Temk</dc:creator>
  <cp:keywords/>
  <dc:description/>
  <cp:lastModifiedBy>Temk</cp:lastModifiedBy>
  <cp:revision>1</cp:revision>
  <dcterms:created xsi:type="dcterms:W3CDTF">2022-06-18T20:09:00Z</dcterms:created>
  <dcterms:modified xsi:type="dcterms:W3CDTF">2022-06-18T20:15:00Z</dcterms:modified>
</cp:coreProperties>
</file>