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D0D" w:rsidRDefault="00DE7D0D"/>
    <w:p w:rsidR="00DE7D0D" w:rsidRDefault="000248BE">
      <w:r>
        <w:t>EXPLICACIÓN LÓGICA</w:t>
      </w:r>
      <w:r>
        <w:t xml:space="preserve"> — EJEMPLOS 2 AL 8 (Semana 14)</w:t>
      </w:r>
    </w:p>
    <w:p w:rsidR="00DE7D0D" w:rsidRDefault="00DE7D0D"/>
    <w:p w:rsidR="00DE7D0D" w:rsidRDefault="000248BE">
      <w:r>
        <w:t xml:space="preserve">EJEMPLO 2 </w:t>
      </w:r>
    </w:p>
    <w:p w:rsidR="00DE7D0D" w:rsidRDefault="000248BE">
      <w:r>
        <w:t xml:space="preserve">En </w:t>
      </w:r>
      <w:proofErr w:type="gramStart"/>
      <w:r>
        <w:t>este</w:t>
      </w:r>
      <w:proofErr w:type="gramEnd"/>
      <w:r>
        <w:t xml:space="preserve"> ejemplo se presentan tres formas distintas de crear un arreglo que contiene las letras ‘a’, ‘b’ y ‘c’. Aunque la sintaxis cambia en cada caso, el contenido final es exactamente el mismo.</w:t>
      </w:r>
    </w:p>
    <w:p w:rsidR="00DE7D0D" w:rsidRDefault="000248BE">
      <w:r>
        <w:t>- La primera forma es la más directa: simplemente</w:t>
      </w:r>
      <w:r>
        <w:t xml:space="preserve"> se escriben las letras dentro de llaves.</w:t>
      </w:r>
    </w:p>
    <w:p w:rsidR="00DE7D0D" w:rsidRDefault="000248BE">
      <w:r>
        <w:t>- La segunda forma usa new char[], pero igualmente asigna los valores al momento de crearlo.</w:t>
      </w:r>
    </w:p>
    <w:p w:rsidR="00DE7D0D" w:rsidRDefault="000248BE">
      <w:r>
        <w:t>- La tercera forma es más manual: se crea un arreglo de un tamaño fijo y luego se llena posición por posición.</w:t>
      </w:r>
    </w:p>
    <w:p w:rsidR="00DE7D0D" w:rsidRDefault="000248BE">
      <w:r>
        <w:t xml:space="preserve">Al final, </w:t>
      </w:r>
      <w:r>
        <w:t>se imprime el tamaño de cada uno para dejar claro que, aunque los declaramos de formas distintas, todos contienen tres elementos.</w:t>
      </w:r>
    </w:p>
    <w:p w:rsidR="00DE7D0D" w:rsidRDefault="00DE7D0D"/>
    <w:p w:rsidR="00DE7D0D" w:rsidRDefault="000248BE">
      <w:r>
        <w:t xml:space="preserve">EJEMPLO 3 </w:t>
      </w:r>
    </w:p>
    <w:p w:rsidR="00DE7D0D" w:rsidRDefault="000248BE"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al usuario que escriba </w:t>
      </w:r>
      <w:proofErr w:type="gramStart"/>
      <w:r>
        <w:t>un</w:t>
      </w:r>
      <w:proofErr w:type="gramEnd"/>
      <w:r>
        <w:t xml:space="preserve"> mensaje. Ese texto, que normalmente tratamos como una sola cadena, se convierte en un arreglo de caracteres utilizando .ToCharArray(). Esto permite ma</w:t>
      </w:r>
      <w:r>
        <w:t>nejar el mensaje letra por letra.</w:t>
      </w:r>
    </w:p>
    <w:p w:rsidR="00DE7D0D" w:rsidRDefault="000248BE">
      <w:r>
        <w:t xml:space="preserve">Luego se recorre ese arreglo y se imprime cada carácter entre corchetes, mostrando que ahora el mensaje está separado en elementos individuales. Es una forma sencilla de entender cómo funcionan los arrays de caracteres en </w:t>
      </w:r>
      <w:r>
        <w:t>C#.</w:t>
      </w:r>
    </w:p>
    <w:p w:rsidR="00DE7D0D" w:rsidRDefault="00DE7D0D"/>
    <w:p w:rsidR="00DE7D0D" w:rsidRDefault="000248BE">
      <w:r>
        <w:t xml:space="preserve">EJEMPLO 4 </w:t>
      </w:r>
    </w:p>
    <w:p w:rsidR="00DE7D0D" w:rsidRDefault="000248BE">
      <w:r>
        <w:t xml:space="preserve">Primero se </w:t>
      </w:r>
      <w:proofErr w:type="spellStart"/>
      <w:r>
        <w:t>convierte</w:t>
      </w:r>
      <w:proofErr w:type="spellEnd"/>
      <w:r>
        <w:t xml:space="preserve"> la palabra “</w:t>
      </w:r>
      <w:proofErr w:type="gramStart"/>
      <w:r>
        <w:t>Bienvenido ”</w:t>
      </w:r>
      <w:proofErr w:type="gramEnd"/>
      <w:r>
        <w:t xml:space="preserve"> en un arreglo, y luego se hace lo</w:t>
      </w:r>
      <w:r>
        <w:t xml:space="preserve"> mismo con el nombre del usuario. Para juntar ambas partes, el array de la frase se amplía usando Array.Resize() y así dejar espacio para agregar el nombre.</w:t>
      </w:r>
    </w:p>
    <w:p w:rsidR="00DE7D0D" w:rsidRDefault="000248BE">
      <w:r>
        <w:t>Después, mediante un ciclo for, se colocan uno por uno los caracteres del nombre al final del arreg</w:t>
      </w:r>
      <w:r>
        <w:t>lo principal. Finalmente se imprime todo junto.</w:t>
      </w:r>
    </w:p>
    <w:p w:rsidR="00DE7D0D" w:rsidRDefault="000248BE">
      <w:r>
        <w:t xml:space="preserve">Este ejemplo es útil porque muestra cómo cambiar el tamaño de </w:t>
      </w:r>
      <w:proofErr w:type="gramStart"/>
      <w:r>
        <w:t>un</w:t>
      </w:r>
      <w:proofErr w:type="gramEnd"/>
      <w:r>
        <w:t xml:space="preserve"> arreglo y cómo </w:t>
      </w:r>
      <w:proofErr w:type="spellStart"/>
      <w:r>
        <w:t>combinar</w:t>
      </w:r>
      <w:proofErr w:type="spellEnd"/>
      <w:r>
        <w:t xml:space="preserve"> dos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:rsidR="00DE7D0D" w:rsidRDefault="000248BE">
      <w:r>
        <w:lastRenderedPageBreak/>
        <w:t xml:space="preserve">EJEMPLO 5 </w:t>
      </w:r>
    </w:p>
    <w:p w:rsidR="00DE7D0D" w:rsidRDefault="000248BE">
      <w:proofErr w:type="spellStart"/>
      <w:r>
        <w:t>Aquí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una frase y la transforma en </w:t>
      </w:r>
      <w:proofErr w:type="gramStart"/>
      <w:r>
        <w:t>un</w:t>
      </w:r>
      <w:proofErr w:type="gramEnd"/>
      <w:r>
        <w:t xml:space="preserve"> arreglo de caracteres. Luego recorre cada letra y, para evitar problemas entre mayúsculas y minúsculas, convierte cada carácter a mayúscula con char.ToUpper().</w:t>
      </w:r>
    </w:p>
    <w:p w:rsidR="00DE7D0D" w:rsidRDefault="000248BE">
      <w:r>
        <w:t xml:space="preserve">Con un switch, </w:t>
      </w:r>
      <w:r>
        <w:t>se revisa si la letra actual es una vocal y se incrementa el contador correspondiente. Al finalizar, se muestran cuántas veces aparece cada vocal.</w:t>
      </w:r>
    </w:p>
    <w:p w:rsidR="00DE7D0D" w:rsidRDefault="000248BE">
      <w:r>
        <w:t>Este ejemplo combina lectura de texto, ciclos, comparaciones y contadores, todo aplicado a un array.</w:t>
      </w:r>
    </w:p>
    <w:p w:rsidR="00DE7D0D" w:rsidRDefault="00DE7D0D"/>
    <w:p w:rsidR="00DE7D0D" w:rsidRDefault="000248BE">
      <w:r>
        <w:t>EJEMPLO</w:t>
      </w:r>
      <w:r>
        <w:t xml:space="preserve"> 6 </w:t>
      </w:r>
    </w:p>
    <w:p w:rsidR="00DE7D0D" w:rsidRDefault="000248BE">
      <w:proofErr w:type="spellStart"/>
      <w:r>
        <w:t>Cuando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carácter, el programa obtiene su código ASCII (un númer</w:t>
      </w:r>
      <w:r>
        <w:t>o que representa a cada caracter). Según ese número, el programa decide:</w:t>
      </w:r>
    </w:p>
    <w:p w:rsidR="00DE7D0D" w:rsidRDefault="000248BE">
      <w:r>
        <w:t>- si está entre 48 y 57, es un número;</w:t>
      </w:r>
    </w:p>
    <w:p w:rsidR="00DE7D0D" w:rsidRDefault="000248BE">
      <w:r>
        <w:t>- si está entre 65 y 90, es una letra mayúscula;</w:t>
      </w:r>
    </w:p>
    <w:p w:rsidR="00DE7D0D" w:rsidRDefault="000248BE">
      <w:r>
        <w:t>- si no está en ninguno de esos rangos, entonces es un símbolo u otro tipo de carácter.</w:t>
      </w:r>
    </w:p>
    <w:p w:rsidR="00DE7D0D" w:rsidRDefault="000248BE">
      <w:r>
        <w:t>Este ej</w:t>
      </w:r>
      <w:r>
        <w:t>ercicio ayuda a comprender cómo internamente la computadora representa los caracteres mediante valores numéricos.</w:t>
      </w:r>
    </w:p>
    <w:p w:rsidR="00DE7D0D" w:rsidRDefault="00DE7D0D"/>
    <w:p w:rsidR="00DE7D0D" w:rsidRDefault="000248BE">
      <w:r>
        <w:t xml:space="preserve">EJEMPLO 7 </w:t>
      </w:r>
    </w:p>
    <w:p w:rsidR="00DE7D0D" w:rsidRDefault="000248BE">
      <w:r>
        <w:t xml:space="preserve">El </w:t>
      </w:r>
      <w:proofErr w:type="spellStart"/>
      <w:r>
        <w:t>programa</w:t>
      </w:r>
      <w:proofErr w:type="spellEnd"/>
      <w:r>
        <w:t xml:space="preserve"> se divide en funciones para que el proceso sea más ordenado:</w:t>
      </w:r>
    </w:p>
    <w:p w:rsidR="00DE7D0D" w:rsidRDefault="000248BE">
      <w:r>
        <w:t>1. ingreso(): Pide cuántos números se van a ingresar y los almacena en un arreglo.</w:t>
      </w:r>
    </w:p>
    <w:p w:rsidR="00DE7D0D" w:rsidRDefault="000248BE">
      <w:r>
        <w:t>2. invertir(): Toma el arreglo y mueve los elementos del inicio al</w:t>
      </w:r>
      <w:r>
        <w:t xml:space="preserve"> final y viceversa, intercambiándolos hasta llegar a la mitad. Así se obtiene el arreglo completamente invertido.</w:t>
      </w:r>
    </w:p>
    <w:p w:rsidR="00DE7D0D" w:rsidRDefault="000248BE">
      <w:r>
        <w:t>3. imprimir(): Recorre el arreglo y muestra los valores ya invertidos.</w:t>
      </w:r>
    </w:p>
    <w:p w:rsidR="00DE7D0D" w:rsidRDefault="000248BE">
      <w:r>
        <w:t>La secuencia es clara: primero se ingresa el arreglo, luego se invierte</w:t>
      </w:r>
      <w:r>
        <w:t xml:space="preserve"> y finalmente se imprime. Este ejemplo enseña el uso de funciones que reciben arrays como parámetros y los modifican directamente.</w:t>
      </w:r>
    </w:p>
    <w:p w:rsidR="00DE7D0D" w:rsidRDefault="00DE7D0D"/>
    <w:p w:rsidR="00DE7D0D" w:rsidRDefault="000248BE">
      <w:r>
        <w:t xml:space="preserve">EJEMPLO 8 </w:t>
      </w:r>
    </w:p>
    <w:p w:rsidR="00DE7D0D" w:rsidRDefault="000248BE">
      <w:r>
        <w:lastRenderedPageBreak/>
        <w:t xml:space="preserve">Este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la misma lógica </w:t>
      </w:r>
      <w:proofErr w:type="gramStart"/>
      <w:r>
        <w:t>del</w:t>
      </w:r>
      <w:proofErr w:type="gramEnd"/>
      <w:r>
        <w:t xml:space="preserve"> ejemplo anterior, solo que con texto. La frase se convierte en un arreglo de caracteres.</w:t>
      </w:r>
    </w:p>
    <w:p w:rsidR="00DE7D0D" w:rsidRDefault="000248BE">
      <w:r>
        <w:t>- La función ingreso() recibe la frase.</w:t>
      </w:r>
    </w:p>
    <w:p w:rsidR="00DE7D0D" w:rsidRDefault="000248BE">
      <w:r>
        <w:t>- La función invertir() intercambia lo</w:t>
      </w:r>
      <w:r>
        <w:t>s caracteres desde los extremos hacia el centro.</w:t>
      </w:r>
    </w:p>
    <w:p w:rsidR="00DE7D0D" w:rsidRDefault="000248BE">
      <w:r>
        <w:t>- La función imprimir() muestra la frase ya invertida.</w:t>
      </w:r>
    </w:p>
    <w:p w:rsidR="00DE7D0D" w:rsidRDefault="000248BE">
      <w:r>
        <w:t>Es una forma clara de demostrar cómo los mismos algoritmos que funcionan con números también se aplican a cadenas cuando se transforman en arreglos de c</w:t>
      </w:r>
      <w:r>
        <w:t>aracteres.</w:t>
      </w:r>
    </w:p>
    <w:p w:rsidR="00DE7D0D" w:rsidRDefault="00DE7D0D">
      <w:bookmarkStart w:id="0" w:name="_GoBack"/>
      <w:bookmarkEnd w:id="0"/>
    </w:p>
    <w:sectPr w:rsidR="00DE7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8BE"/>
    <w:rsid w:val="00034616"/>
    <w:rsid w:val="0006063C"/>
    <w:rsid w:val="0015074B"/>
    <w:rsid w:val="0029639D"/>
    <w:rsid w:val="00326F90"/>
    <w:rsid w:val="00AA1D8D"/>
    <w:rsid w:val="00B47730"/>
    <w:rsid w:val="00CB0664"/>
    <w:rsid w:val="00DE7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58181CFC-86DA-421D-8E5B-6E6BA3AE0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2D7A52-6C1A-4975-8719-F8FC33751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3168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Exequiel</cp:lastModifiedBy>
  <cp:revision>2</cp:revision>
  <dcterms:created xsi:type="dcterms:W3CDTF">2025-11-21T18:39:00Z</dcterms:created>
  <dcterms:modified xsi:type="dcterms:W3CDTF">2025-11-21T18:39:00Z</dcterms:modified>
  <cp:category/>
</cp:coreProperties>
</file>