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Arial" w:cs="Arial" w:eastAsia="Arial" w:hAnsi="Arial"/>
          <w:b/>
          <w:bCs/>
          <w:sz w:val="28"/>
          <w:szCs w:val="28"/>
        </w:rPr>
        <w:t xml:space="preserve">Universidad Politécnica de Durango</w:t>
      </w:r>
    </w:p>
    <w:p>
      <w:pPr>
        <w:spacing w:after="900"/>
        <w:jc w:val="center"/>
      </w:pPr>
      <w:r>
        <w:rPr>
          <w:rFonts w:ascii="Arial" w:cs="Arial" w:eastAsia="Arial" w:hAnsi="Arial"/>
          <w:sz w:val="24"/>
          <w:szCs w:val="24"/>
        </w:rPr>
        <w:t xml:space="preserve">Ingeniería en Software</w:t>
      </w:r>
    </w:p>
    <w:p>
      <w:pPr>
        <w:spacing w:after="300"/>
        <w:jc w:val="center"/>
      </w:pPr>
      <w:r>
        <w:rPr>
          <w:rFonts w:ascii="Arial" w:cs="Arial" w:eastAsia="Arial" w:hAnsi="Arial"/>
          <w:sz w:val="24"/>
          <w:szCs w:val="24"/>
        </w:rPr>
        <w:t xml:space="preserve">Programación Móvil II</w:t>
      </w:r>
    </w:p>
    <w:p>
      <w:pPr>
        <w:spacing w:after="1600"/>
        <w:jc w:val="center"/>
      </w:pPr>
      <w:r>
        <w:rPr>
          <w:rFonts w:ascii="Arial" w:cs="Arial" w:eastAsia="Arial" w:hAnsi="Arial"/>
          <w:b/>
          <w:bCs/>
          <w:sz w:val="30"/>
          <w:szCs w:val="30"/>
        </w:rPr>
        <w:t xml:space="preserve">Persistencia local de datos en BuildPOS</w:t>
      </w:r>
    </w:p>
    <w:p>
      <w:pPr>
        <w:spacing w:after="80"/>
        <w:jc w:val="center"/>
      </w:pPr>
      <w:r>
        <w:rPr>
          <w:rFonts w:ascii="Arial" w:cs="Arial" w:eastAsia="Arial" w:hAnsi="Arial"/>
          <w:sz w:val="24"/>
          <w:szCs w:val="24"/>
        </w:rPr>
        <w:t xml:space="preserve">Hector Ernesto Torres Carrizales</w:t>
      </w:r>
    </w:p>
    <w:p>
      <w:pPr>
        <w:spacing w:after="80"/>
        <w:jc w:val="center"/>
      </w:pPr>
      <w:r>
        <w:rPr>
          <w:rFonts w:ascii="Arial" w:cs="Arial" w:eastAsia="Arial" w:hAnsi="Arial"/>
          <w:sz w:val="24"/>
          <w:szCs w:val="24"/>
        </w:rPr>
        <w:t xml:space="preserve">Grupo: 8° B</w:t>
      </w:r>
    </w:p>
    <w:p>
      <w:pPr>
        <w:spacing w:after="1200"/>
        <w:jc w:val="center"/>
      </w:pPr>
      <w:r>
        <w:rPr>
          <w:rFonts w:ascii="Arial" w:cs="Arial" w:eastAsia="Arial" w:hAnsi="Arial"/>
          <w:sz w:val="24"/>
          <w:szCs w:val="24"/>
        </w:rPr>
        <w:t xml:space="preserve">Profesor: ______________________________</w:t>
      </w:r>
    </w:p>
    <w:p>
      <w:pPr>
        <w:spacing w:after="80"/>
        <w:jc w:val="center"/>
      </w:pPr>
      <w:r>
        <w:rPr>
          <w:rFonts w:ascii="Arial" w:cs="Arial" w:eastAsia="Arial" w:hAnsi="Arial"/>
          <w:sz w:val="24"/>
          <w:szCs w:val="24"/>
        </w:rPr>
        <w:t xml:space="preserve">Durango, Dgo., 21 de septiembre de 2026</w:t>
      </w:r>
    </w:p>
    <w:p>
      <w:r>
        <w:br w:type="page"/>
      </w:r>
    </w:p>
    <w:p>
      <w:pPr>
        <w:spacing w:after="200"/>
        <w:jc w:val="center"/>
      </w:pPr>
      <w:r>
        <w:rPr>
          <w:rFonts w:ascii="Arial" w:cs="Arial" w:eastAsia="Arial" w:hAnsi="Arial"/>
          <w:b/>
          <w:bCs/>
          <w:sz w:val="28"/>
          <w:szCs w:val="28"/>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Introducción</w:t>
      </w:r>
    </w:p>
    <w:p>
      <w:pPr>
        <w:spacing w:after="120" w:line="276"/>
        <w:jc w:val="both"/>
      </w:pPr>
      <w:r>
        <w:rPr>
          <w:rFonts w:ascii="Arial" w:cs="Arial" w:eastAsia="Arial" w:hAnsi="Arial"/>
          <w:sz w:val="22"/>
          <w:szCs w:val="22"/>
        </w:rPr>
        <w:t xml:space="preserve">En esta actividad se pidió agregar persistencia a la aplicación para que la información no se pierda al cerrarla. BuildPOS ya guardaba clientes, materiales, ventas y cotizaciones en MySQL por medio de la API en PHP (</w:t>
      </w:r>
      <w:r>
        <w:rPr>
          <w:rFonts w:ascii="Consolas" w:cs="Consolas" w:eastAsia="Consolas" w:hAnsi="Consolas"/>
          <w:sz w:val="20"/>
          <w:szCs w:val="20"/>
        </w:rPr>
        <w:t xml:space="preserve">C:\xampp\htdocs\movil_api</w:t>
      </w:r>
      <w:r>
        <w:rPr>
          <w:rFonts w:ascii="Arial" w:cs="Arial" w:eastAsia="Arial" w:hAnsi="Arial"/>
          <w:sz w:val="22"/>
          <w:szCs w:val="22"/>
        </w:rPr>
        <w:t xml:space="preserve">), así que esos datos nunca desaparecían. Lo que sí dependía de la app era todo lo que no pasa por el servidor, y ahí es donde trabajamos.</w:t>
      </w:r>
    </w:p>
    <w:p>
      <w:pPr>
        <w:spacing w:after="120" w:line="276"/>
        <w:jc w:val="both"/>
      </w:pPr>
      <w:r>
        <w:rPr>
          <w:rFonts w:ascii="Arial" w:cs="Arial" w:eastAsia="Arial" w:hAnsi="Arial"/>
          <w:sz w:val="22"/>
          <w:szCs w:val="22"/>
        </w:rPr>
        <w:t xml:space="preserve">Se hicieron tres cambios:</w:t>
      </w:r>
    </w:p>
    <w:p>
      <w:pPr>
        <w:pStyle w:val="ListParagraph"/>
        <w:numPr>
          <w:ilvl w:val="0"/>
          <w:numId w:val="2"/>
        </w:numPr>
        <w:spacing w:after="60"/>
      </w:pPr>
      <w:r>
        <w:rPr>
          <w:rFonts w:ascii="Arial" w:cs="Arial" w:eastAsia="Arial" w:hAnsi="Arial"/>
          <w:b/>
          <w:bCs/>
          <w:sz w:val="22"/>
          <w:szCs w:val="22"/>
        </w:rPr>
        <w:t xml:space="preserve">Borradores de cotización</w:t>
      </w:r>
      <w:r>
        <w:rPr>
          <w:rFonts w:ascii="Arial" w:cs="Arial" w:eastAsia="Arial" w:hAnsi="Arial"/>
          <w:sz w:val="22"/>
          <w:szCs w:val="22"/>
        </w:rPr>
        <w:t xml:space="preserve">: un módulo nuevo donde el vendedor arma una cotización y la guarda en el teléfono, sin registrarla todavía en el sistema. Tiene alta, consulta, modificación y eliminación, y cuando el borrador está listo se envía a la API como cotización real.</w:t>
      </w:r>
    </w:p>
    <w:p>
      <w:pPr>
        <w:pStyle w:val="ListParagraph"/>
        <w:numPr>
          <w:ilvl w:val="0"/>
          <w:numId w:val="2"/>
        </w:numPr>
        <w:spacing w:after="60"/>
      </w:pPr>
      <w:r>
        <w:rPr>
          <w:rFonts w:ascii="Arial" w:cs="Arial" w:eastAsia="Arial" w:hAnsi="Arial"/>
          <w:b/>
          <w:bCs/>
          <w:sz w:val="22"/>
          <w:szCs w:val="22"/>
        </w:rPr>
        <w:t xml:space="preserve">Sesión persistente</w:t>
      </w:r>
      <w:r>
        <w:rPr>
          <w:rFonts w:ascii="Arial" w:cs="Arial" w:eastAsia="Arial" w:hAnsi="Arial"/>
          <w:sz w:val="22"/>
          <w:szCs w:val="22"/>
        </w:rPr>
        <w:t xml:space="preserve">: el token y los datos del usuario pasaron de </w:t>
      </w:r>
      <w:r>
        <w:rPr>
          <w:rFonts w:ascii="Consolas" w:cs="Consolas" w:eastAsia="Consolas" w:hAnsi="Consolas"/>
          <w:sz w:val="20"/>
          <w:szCs w:val="20"/>
        </w:rPr>
        <w:t xml:space="preserve">localStorage</w:t>
      </w:r>
      <w:r>
        <w:rPr>
          <w:rFonts w:ascii="Arial" w:cs="Arial" w:eastAsia="Arial" w:hAnsi="Arial"/>
          <w:sz w:val="22"/>
          <w:szCs w:val="22"/>
        </w:rPr>
        <w:t xml:space="preserve"> a Capacitor Preferences, así la sesión sigue abierta después de cerrar y abrir la app.</w:t>
      </w:r>
    </w:p>
    <w:p>
      <w:pPr>
        <w:pStyle w:val="ListParagraph"/>
        <w:numPr>
          <w:ilvl w:val="0"/>
          <w:numId w:val="2"/>
        </w:numPr>
        <w:spacing w:after="60"/>
      </w:pPr>
      <w:r>
        <w:rPr>
          <w:rFonts w:ascii="Arial" w:cs="Arial" w:eastAsia="Arial" w:hAnsi="Arial"/>
          <w:b/>
          <w:bCs/>
          <w:sz w:val="22"/>
          <w:szCs w:val="22"/>
        </w:rPr>
        <w:t xml:space="preserve">Copia local de clientes y materiales</w:t>
      </w:r>
      <w:r>
        <w:rPr>
          <w:rFonts w:ascii="Arial" w:cs="Arial" w:eastAsia="Arial" w:hAnsi="Arial"/>
          <w:sz w:val="22"/>
          <w:szCs w:val="22"/>
        </w:rPr>
        <w:t xml:space="preserve">: cada vez que la app consulta esos catálogos guarda una copia; si después no hay conexión con el servidor, el formulario de borradores usa esa copia.</w:t>
      </w:r>
    </w:p>
    <w:p>
      <w:pPr>
        <w:spacing w:after="120" w:line="276"/>
        <w:jc w:val="both"/>
      </w:pPr>
      <w:r>
        <w:rPr>
          <w:rFonts w:ascii="Arial" w:cs="Arial" w:eastAsia="Arial" w:hAnsi="Arial"/>
          <w:sz w:val="22"/>
          <w:szCs w:val="22"/>
        </w:rPr>
        <w:t xml:space="preserve">La idea del módulo de borradores sale de cómo se trabaja en una obra: muchas veces el vendedor está con el cliente, sin buena señal, y necesita anotar qué materiales va a cotizar. Con los borradores lo puede capturar ahí mismo y enviarlo después desde la oficina.</w:t>
      </w:r>
    </w:p>
    <w:p>
      <w:pPr>
        <w:pStyle w:val="Heading1"/>
        <w:spacing w:after="120" w:before="240"/>
      </w:pPr>
      <w:r>
        <w:t xml:space="preserve">2. Tecnología utilizada</w:t>
      </w:r>
    </w:p>
    <w:p>
      <w:pPr>
        <w:spacing w:after="120" w:line="276"/>
        <w:jc w:val="both"/>
      </w:pPr>
      <w:r>
        <w:rPr>
          <w:rFonts w:ascii="Arial" w:cs="Arial" w:eastAsia="Arial" w:hAnsi="Arial"/>
          <w:sz w:val="22"/>
          <w:szCs w:val="22"/>
        </w:rPr>
        <w:t xml:space="preserve">Se eligió </w:t>
      </w:r>
      <w:r>
        <w:rPr>
          <w:rFonts w:ascii="Arial" w:cs="Arial" w:eastAsia="Arial" w:hAnsi="Arial"/>
          <w:b/>
          <w:bCs/>
          <w:sz w:val="22"/>
          <w:szCs w:val="22"/>
        </w:rPr>
        <w:t xml:space="preserve">Capacitor Preferences</w:t>
      </w:r>
      <w:r>
        <w:rPr>
          <w:rFonts w:ascii="Arial" w:cs="Arial" w:eastAsia="Arial" w:hAnsi="Arial"/>
          <w:sz w:val="22"/>
          <w:szCs w:val="22"/>
        </w:rPr>
        <w:t xml:space="preserve"> (</w:t>
      </w:r>
      <w:r>
        <w:rPr>
          <w:rFonts w:ascii="Consolas" w:cs="Consolas" w:eastAsia="Consolas" w:hAnsi="Consolas"/>
          <w:sz w:val="20"/>
          <w:szCs w:val="20"/>
        </w:rPr>
        <w:t xml:space="preserve">@capacitor/preferences</w:t>
      </w:r>
      <w:r>
        <w:rPr>
          <w:rFonts w:ascii="Arial" w:cs="Arial" w:eastAsia="Arial" w:hAnsi="Arial"/>
          <w:sz w:val="22"/>
          <w:szCs w:val="22"/>
        </w:rPr>
        <w:t xml:space="preserve"> 8.0.1). El paquete ya estaba en </w:t>
      </w:r>
      <w:r>
        <w:rPr>
          <w:rFonts w:ascii="Consolas" w:cs="Consolas" w:eastAsia="Consolas" w:hAnsi="Consolas"/>
          <w:sz w:val="20"/>
          <w:szCs w:val="20"/>
        </w:rPr>
        <w:t xml:space="preserve">package.json</w:t>
      </w:r>
      <w:r>
        <w:rPr>
          <w:rFonts w:ascii="Arial" w:cs="Arial" w:eastAsia="Arial" w:hAnsi="Arial"/>
          <w:sz w:val="22"/>
          <w:szCs w:val="22"/>
        </w:rPr>
        <w:t xml:space="preserve"> desde la plantilla del proyecto, pero no se usaba. Antes de decidir comparamos las opciones que venían en la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Opción</w:t>
            </w:r>
          </w:p>
        </w:tc>
        <w:tc>
          <w:tcPr>
            <w:tcW w:type="dxa" w:w="34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Ventajas</w:t>
            </w:r>
          </w:p>
        </w:tc>
        <w:tc>
          <w:tcPr>
            <w:tcW w:type="dxa" w:w="39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Por qué no / por qué sí</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Ionic Storage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API sencilla, puede usar IndexedDB o SQLite por debajo</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Habría que instalar otro paquete y configurar el driver; no aporta nada que Preferences no tenga para este volumen de datos.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Capacitor Preferences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Ya instalado, funciona igual en web, Android e iOS, guarda en almacenamiento nativo</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Elegido. Los borradores son pocos registros por usuario y se guardan como JSON.</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SQLite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Consultas SQL, bueno para miles de registros</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Requiere plugin nativo y jeep-sqlite para probar en navegador. Era demasiado para lo que se necesitaba.</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Filesystem</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Útil para archivos (PDF, fotos)</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No es la herramienta adecuada para registros con altas y bajas.</w:t>
            </w:r>
          </w:p>
        </w:tc>
      </w:tr>
    </w:tbl>
    <w:p>
      <w:pPr>
        <w:spacing w:after="200" w:before="60"/>
        <w:jc w:val="center"/>
      </w:pPr>
      <w:r>
        <w:rPr>
          <w:rFonts w:ascii="Arial" w:cs="Arial" w:eastAsia="Arial" w:hAnsi="Arial"/>
          <w:i/>
          <w:iCs/>
          <w:sz w:val="18"/>
          <w:szCs w:val="18"/>
        </w:rPr>
        <w:t xml:space="preserve">Tabla 1. Comparación de opciones de persistencia</w:t>
      </w:r>
    </w:p>
    <w:p>
      <w:pPr>
        <w:spacing w:after="120" w:line="276"/>
        <w:jc w:val="both"/>
      </w:pPr>
      <w:r>
        <w:rPr>
          <w:rFonts w:ascii="Arial" w:cs="Arial" w:eastAsia="Arial" w:hAnsi="Arial"/>
          <w:sz w:val="22"/>
          <w:szCs w:val="22"/>
        </w:rPr>
        <w:t xml:space="preserve">Preferences guarda pares clave-valor. En Android usa </w:t>
      </w:r>
      <w:r>
        <w:rPr>
          <w:rFonts w:ascii="Arial" w:cs="Arial" w:eastAsia="Arial" w:hAnsi="Arial"/>
          <w:b/>
          <w:bCs/>
          <w:sz w:val="22"/>
          <w:szCs w:val="22"/>
        </w:rPr>
        <w:t xml:space="preserve">SharedPreferences</w:t>
      </w:r>
      <w:r>
        <w:rPr>
          <w:rFonts w:ascii="Arial" w:cs="Arial" w:eastAsia="Arial" w:hAnsi="Arial"/>
          <w:sz w:val="22"/>
          <w:szCs w:val="22"/>
        </w:rPr>
        <w:t xml:space="preserve">, en iOS </w:t>
      </w:r>
      <w:r>
        <w:rPr>
          <w:rFonts w:ascii="Arial" w:cs="Arial" w:eastAsia="Arial" w:hAnsi="Arial"/>
          <w:b/>
          <w:bCs/>
          <w:sz w:val="22"/>
          <w:szCs w:val="22"/>
        </w:rPr>
        <w:t xml:space="preserve">UserDefaults</w:t>
      </w:r>
      <w:r>
        <w:rPr>
          <w:rFonts w:ascii="Arial" w:cs="Arial" w:eastAsia="Arial" w:hAnsi="Arial"/>
          <w:sz w:val="22"/>
          <w:szCs w:val="22"/>
        </w:rPr>
        <w:t xml:space="preserve"> y en el navegador (cuando se prueba con </w:t>
      </w:r>
      <w:r>
        <w:rPr>
          <w:rFonts w:ascii="Consolas" w:cs="Consolas" w:eastAsia="Consolas" w:hAnsi="Consolas"/>
          <w:sz w:val="20"/>
          <w:szCs w:val="20"/>
        </w:rPr>
        <w:t xml:space="preserve">ionic serve</w:t>
      </w:r>
      <w:r>
        <w:rPr>
          <w:rFonts w:ascii="Arial" w:cs="Arial" w:eastAsia="Arial" w:hAnsi="Arial"/>
          <w:sz w:val="22"/>
          <w:szCs w:val="22"/>
        </w:rPr>
        <w:t xml:space="preserve">) usa </w:t>
      </w:r>
      <w:r>
        <w:rPr>
          <w:rFonts w:ascii="Consolas" w:cs="Consolas" w:eastAsia="Consolas" w:hAnsi="Consolas"/>
          <w:sz w:val="20"/>
          <w:szCs w:val="20"/>
        </w:rPr>
        <w:t xml:space="preserve">localStorage</w:t>
      </w:r>
      <w:r>
        <w:rPr>
          <w:rFonts w:ascii="Arial" w:cs="Arial" w:eastAsia="Arial" w:hAnsi="Arial"/>
          <w:sz w:val="22"/>
          <w:szCs w:val="22"/>
        </w:rPr>
        <w:t xml:space="preserve"> con el prefijo </w:t>
      </w:r>
      <w:r>
        <w:rPr>
          <w:rFonts w:ascii="Consolas" w:cs="Consolas" w:eastAsia="Consolas" w:hAnsi="Consolas"/>
          <w:sz w:val="20"/>
          <w:szCs w:val="20"/>
        </w:rPr>
        <w:t xml:space="preserve">CapacitorStorage.</w:t>
      </w:r>
      <w:r>
        <w:rPr>
          <w:rFonts w:ascii="Arial" w:cs="Arial" w:eastAsia="Arial" w:hAnsi="Arial"/>
          <w:sz w:val="22"/>
          <w:szCs w:val="22"/>
        </w:rPr>
        <w:t xml:space="preserve">. Los datos solo se borran si se desinstala la app o se limpian sus datos desde los ajustes del teléfono.</w:t>
      </w:r>
    </w:p>
    <w:p>
      <w:pPr>
        <w:pStyle w:val="Heading1"/>
        <w:spacing w:after="120" w:before="240"/>
      </w:pPr>
      <w:r>
        <w:t xml:space="preserve">3. Qué se guarda en el dispositivo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Clave</w:t>
            </w:r>
          </w:p>
        </w:tc>
        <w:tc>
          <w:tcPr>
            <w:tcW w:type="dxa" w:w="40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Contenido</w:t>
            </w:r>
          </w:p>
        </w:tc>
        <w:tc>
          <w:tcPr>
            <w:tcW w:type="dxa" w:w="28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Cuándo se borra</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movil_token</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Token Bearer que devuelve login.php</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Al cerrar sesión o si la API responde 401</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movil_usuario</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Nombre, puesto y permisos del usuario</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Al cerrar sesión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borradores_cotizacion</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Arreglo con los borradores de todos los usuarios que usaron ese teléfono (cada uno lleva su </w:t>
            </w:r>
            <w:r>
              <w:rPr>
                <w:rFonts w:ascii="Consolas" w:cs="Consolas" w:eastAsia="Consolas" w:hAnsi="Consolas"/>
                <w:sz w:val="17"/>
                <w:szCs w:val="17"/>
              </w:rPr>
              <w:t xml:space="preserve">id_usuario</w:t>
            </w:r>
            <w:r>
              <w:rPr>
                <w:rFonts w:ascii="Arial" w:cs="Arial" w:eastAsia="Arial" w:hAnsi="Arial"/>
                <w:sz w:val="19"/>
                <w:szCs w:val="19"/>
              </w:rPr>
              <w:t xml:space="preserv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Solo cuando el usuario los elimina o los envía como cotización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catalogo_clientes</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Última lista de clientes y la fecha en que se descargó</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Al cerrar sesión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catalogo_materiales</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Última lista de materiales y la fecha</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Al cerrar sesión</w:t>
            </w:r>
          </w:p>
        </w:tc>
      </w:tr>
    </w:tbl>
    <w:p>
      <w:pPr>
        <w:spacing w:after="200" w:before="60"/>
        <w:jc w:val="center"/>
      </w:pPr>
      <w:r>
        <w:rPr>
          <w:rFonts w:ascii="Arial" w:cs="Arial" w:eastAsia="Arial" w:hAnsi="Arial"/>
          <w:i/>
          <w:iCs/>
          <w:sz w:val="18"/>
          <w:szCs w:val="18"/>
        </w:rPr>
        <w:t xml:space="preserve">Tabla 2. Claves guardadas con Preferences</w:t>
      </w:r>
    </w:p>
    <w:p>
      <w:pPr>
        <w:spacing w:after="120" w:line="276"/>
        <w:jc w:val="both"/>
      </w:pPr>
      <w:r>
        <w:rPr>
          <w:rFonts w:ascii="Arial" w:cs="Arial" w:eastAsia="Arial" w:hAnsi="Arial"/>
          <w:sz w:val="22"/>
          <w:szCs w:val="22"/>
        </w:rPr>
        <w:t xml:space="preserve">Los borradores no se borran al cerrar sesión a propósito: si el vendedor sale y vuelve a entrar, su trabajo sigue ahí. Como cada borrador guarda el </w:t>
      </w:r>
      <w:r>
        <w:rPr>
          <w:rFonts w:ascii="Consolas" w:cs="Consolas" w:eastAsia="Consolas" w:hAnsi="Consolas"/>
          <w:sz w:val="20"/>
          <w:szCs w:val="20"/>
        </w:rPr>
        <w:t xml:space="preserve">id_usuario</w:t>
      </w:r>
      <w:r>
        <w:rPr>
          <w:rFonts w:ascii="Arial" w:cs="Arial" w:eastAsia="Arial" w:hAnsi="Arial"/>
          <w:sz w:val="22"/>
          <w:szCs w:val="22"/>
        </w:rPr>
        <w:t xml:space="preserve">, un compañero que use el mismo teléfono no ve los borradores de otro. Los catálogos sí se borran porque pueden incluir precios de compra que no todos los puestos deben ver.</w:t>
      </w:r>
    </w:p>
    <w:p>
      <w:pPr>
        <w:pStyle w:val="Heading1"/>
        <w:spacing w:after="120" w:before="240"/>
      </w:pPr>
      <w:r>
        <w:t xml:space="preserve">4. Implementación</w:t>
      </w:r>
    </w:p>
    <w:p>
      <w:pPr>
        <w:pStyle w:val="Heading2"/>
        <w:spacing w:after="100" w:before="200"/>
      </w:pPr>
      <w:r>
        <w:t xml:space="preserve">4.1 Servicio de almacenamiento</w:t>
      </w:r>
    </w:p>
    <w:p>
      <w:pPr>
        <w:spacing w:after="120" w:line="276"/>
        <w:jc w:val="both"/>
      </w:pPr>
      <w:r>
        <w:rPr>
          <w:rFonts w:ascii="Arial" w:cs="Arial" w:eastAsia="Arial" w:hAnsi="Arial"/>
          <w:sz w:val="22"/>
          <w:szCs w:val="22"/>
        </w:rPr>
        <w:t xml:space="preserve">Para no llamar a </w:t>
      </w:r>
      <w:r>
        <w:rPr>
          <w:rFonts w:ascii="Consolas" w:cs="Consolas" w:eastAsia="Consolas" w:hAnsi="Consolas"/>
          <w:sz w:val="20"/>
          <w:szCs w:val="20"/>
        </w:rPr>
        <w:t xml:space="preserve">Preferences</w:t>
      </w:r>
      <w:r>
        <w:rPr>
          <w:rFonts w:ascii="Arial" w:cs="Arial" w:eastAsia="Arial" w:hAnsi="Arial"/>
          <w:sz w:val="22"/>
          <w:szCs w:val="22"/>
        </w:rPr>
        <w:t xml:space="preserve"> desde todos lados se creó </w:t>
      </w:r>
      <w:r>
        <w:rPr>
          <w:rFonts w:ascii="Consolas" w:cs="Consolas" w:eastAsia="Consolas" w:hAnsi="Consolas"/>
          <w:sz w:val="20"/>
          <w:szCs w:val="20"/>
        </w:rPr>
        <w:t xml:space="preserve">AlmacenamientoService</w:t>
      </w:r>
      <w:r>
        <w:rPr>
          <w:rFonts w:ascii="Arial" w:cs="Arial" w:eastAsia="Arial" w:hAnsi="Arial"/>
          <w:sz w:val="22"/>
          <w:szCs w:val="22"/>
        </w:rPr>
        <w:t xml:space="preserve">, que convierte los valores a JSON y los regresa ya con su tipo. Si un valor está dañado regresa el valor predeterminado en lugar de romper la app.</w:t>
      </w:r>
    </w:p>
    <w:p>
      <w:pPr>
        <w:pBdr>
          <w:top w:val="single" w:color="CCCCCC" w:sz="4" w:space="4"/>
        </w:pBdr>
        <w:shd w:fill="F3F3F3" w:color="auto" w:val="clear"/>
        <w:spacing w:after="0" w:before="60" w:line="240"/>
      </w:pPr>
      <w:r>
        <w:rPr>
          <w:rFonts w:ascii="Consolas" w:cs="Consolas" w:eastAsia="Consolas" w:hAnsi="Consolas"/>
          <w:sz w:val="16"/>
          <w:szCs w:val="16"/>
        </w:rPr>
        <w:t xml:space="preserve">@Injectable({ providedIn: 'root' })</w:t>
      </w:r>
    </w:p>
    <w:p>
      <w:pPr>
        <w:shd w:fill="F3F3F3" w:color="auto" w:val="clear"/>
        <w:spacing w:after="0" w:before="0" w:line="240"/>
      </w:pPr>
      <w:r>
        <w:rPr>
          <w:rFonts w:ascii="Consolas" w:cs="Consolas" w:eastAsia="Consolas" w:hAnsi="Consolas"/>
          <w:sz w:val="16"/>
          <w:szCs w:val="16"/>
        </w:rPr>
        <w:t xml:space="preserve">export class AlmacenamientoService {</w:t>
      </w:r>
    </w:p>
    <w:p>
      <w:pPr>
        <w:shd w:fill="F3F3F3" w:color="auto" w:val="clear"/>
        <w:spacing w:after="0" w:before="0" w:line="240"/>
      </w:pPr>
      <w:r>
        <w:rPr>
          <w:rFonts w:ascii="Consolas" w:cs="Consolas" w:eastAsia="Consolas" w:hAnsi="Consolas"/>
          <w:sz w:val="16"/>
          <w:szCs w:val="16"/>
        </w:rPr>
        <w:t xml:space="preserve">  async leer&lt;T&gt;(clave: string, predeterminado: T): Promise&lt;T&gt; {</w:t>
      </w:r>
    </w:p>
    <w:p>
      <w:pPr>
        <w:shd w:fill="F3F3F3" w:color="auto" w:val="clear"/>
        <w:spacing w:after="0" w:before="0" w:line="240"/>
      </w:pPr>
      <w:r>
        <w:rPr>
          <w:rFonts w:ascii="Consolas" w:cs="Consolas" w:eastAsia="Consolas" w:hAnsi="Consolas"/>
          <w:sz w:val="16"/>
          <w:szCs w:val="16"/>
        </w:rPr>
        <w:t xml:space="preserve">    const { value } = await Preferences.get({ key: clave });</w:t>
      </w:r>
    </w:p>
    <w:p>
      <w:pPr>
        <w:shd w:fill="F3F3F3" w:color="auto" w:val="clear"/>
        <w:spacing w:after="0" w:before="0" w:line="240"/>
      </w:pPr>
      <w:r>
        <w:rPr>
          <w:rFonts w:ascii="Consolas" w:cs="Consolas" w:eastAsia="Consolas" w:hAnsi="Consolas"/>
          <w:sz w:val="16"/>
          <w:szCs w:val="16"/>
        </w:rPr>
        <w:t xml:space="preserve">    if (value === null) {</w:t>
      </w:r>
    </w:p>
    <w:p>
      <w:pPr>
        <w:shd w:fill="F3F3F3" w:color="auto" w:val="clear"/>
        <w:spacing w:after="0" w:before="0" w:line="240"/>
      </w:pPr>
      <w:r>
        <w:rPr>
          <w:rFonts w:ascii="Consolas" w:cs="Consolas" w:eastAsia="Consolas" w:hAnsi="Consolas"/>
          <w:sz w:val="16"/>
          <w:szCs w:val="16"/>
        </w:rPr>
        <w:t xml:space="preserve">      return predeterminado;</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try {</w:t>
      </w:r>
    </w:p>
    <w:p>
      <w:pPr>
        <w:shd w:fill="F3F3F3" w:color="auto" w:val="clear"/>
        <w:spacing w:after="0" w:before="0" w:line="240"/>
      </w:pPr>
      <w:r>
        <w:rPr>
          <w:rFonts w:ascii="Consolas" w:cs="Consolas" w:eastAsia="Consolas" w:hAnsi="Consolas"/>
          <w:sz w:val="16"/>
          <w:szCs w:val="16"/>
        </w:rPr>
        <w:t xml:space="preserve">      return JSON.parse(value) as T;</w:t>
      </w:r>
    </w:p>
    <w:p>
      <w:pPr>
        <w:shd w:fill="F3F3F3" w:color="auto" w:val="clear"/>
        <w:spacing w:after="0" w:before="0" w:line="240"/>
      </w:pPr>
      <w:r>
        <w:rPr>
          <w:rFonts w:ascii="Consolas" w:cs="Consolas" w:eastAsia="Consolas" w:hAnsi="Consolas"/>
          <w:sz w:val="16"/>
          <w:szCs w:val="16"/>
        </w:rPr>
        <w:t xml:space="preserve">    } catch {</w:t>
      </w:r>
    </w:p>
    <w:p>
      <w:pPr>
        <w:shd w:fill="F3F3F3" w:color="auto" w:val="clear"/>
        <w:spacing w:after="0" w:before="0" w:line="240"/>
      </w:pPr>
      <w:r>
        <w:rPr>
          <w:rFonts w:ascii="Consolas" w:cs="Consolas" w:eastAsia="Consolas" w:hAnsi="Consolas"/>
          <w:sz w:val="16"/>
          <w:szCs w:val="16"/>
        </w:rPr>
        <w:t xml:space="preserve">      // Valor dañado o de otra versión: se ignora</w:t>
      </w:r>
    </w:p>
    <w:p>
      <w:pPr>
        <w:shd w:fill="F3F3F3" w:color="auto" w:val="clear"/>
        <w:spacing w:after="0" w:before="0" w:line="240"/>
      </w:pPr>
      <w:r>
        <w:rPr>
          <w:rFonts w:ascii="Consolas" w:cs="Consolas" w:eastAsia="Consolas" w:hAnsi="Consolas"/>
          <w:sz w:val="16"/>
          <w:szCs w:val="16"/>
        </w:rPr>
        <w:t xml:space="preserve">      return predeterminado;</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guardar(clave: string, valor: unknown): Promise&lt;void&gt; {</w:t>
      </w:r>
    </w:p>
    <w:p>
      <w:pPr>
        <w:shd w:fill="F3F3F3" w:color="auto" w:val="clear"/>
        <w:spacing w:after="0" w:before="0" w:line="240"/>
      </w:pPr>
      <w:r>
        <w:rPr>
          <w:rFonts w:ascii="Consolas" w:cs="Consolas" w:eastAsia="Consolas" w:hAnsi="Consolas"/>
          <w:sz w:val="16"/>
          <w:szCs w:val="16"/>
        </w:rPr>
        <w:t xml:space="preserve">    return Preferences.set({ key: clave, value: JSON.stringify(valor)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eliminar(clave: string): Promise&lt;void&gt; {</w:t>
      </w:r>
    </w:p>
    <w:p>
      <w:pPr>
        <w:shd w:fill="F3F3F3" w:color="auto" w:val="clear"/>
        <w:spacing w:after="0" w:before="0" w:line="240"/>
      </w:pPr>
      <w:r>
        <w:rPr>
          <w:rFonts w:ascii="Consolas" w:cs="Consolas" w:eastAsia="Consolas" w:hAnsi="Consolas"/>
          <w:sz w:val="16"/>
          <w:szCs w:val="16"/>
        </w:rPr>
        <w:t xml:space="preserve">    return Preferences.remove({ key: clave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w:t>
      </w:r>
    </w:p>
    <w:p>
      <w:pPr>
        <w:pBdr>
          <w:bottom w:val="single" w:color="CCCCCC" w:sz="4" w:space="4"/>
        </w:pBdr>
        <w:shd w:fill="F3F3F3" w:color="auto" w:val="clear"/>
        <w:spacing w:after="0" w:before="0" w:line="240"/>
      </w:pPr>
      <w:r>
        <w:rPr>
          <w:rFonts w:ascii="Consolas" w:cs="Consolas" w:eastAsia="Consolas" w:hAnsi="Consolas"/>
          <w:sz w:val="16"/>
          <w:szCs w:val="16"/>
        </w:rPr>
        <w:t xml:space="preserve"> </w:t>
      </w:r>
    </w:p>
    <w:p>
      <w:pPr>
        <w:spacing w:after="80"/>
      </w:pPr>
    </w:p>
    <w:p>
      <w:pPr>
        <w:pStyle w:val="Heading2"/>
        <w:spacing w:after="100" w:before="200"/>
      </w:pPr>
      <w:r>
        <w:t xml:space="preserve">4.2 Sesión persistente</w:t>
      </w:r>
    </w:p>
    <w:p>
      <w:pPr>
        <w:spacing w:after="120" w:line="276"/>
        <w:jc w:val="both"/>
      </w:pPr>
      <w:r>
        <w:rPr>
          <w:rFonts w:ascii="Consolas" w:cs="Consolas" w:eastAsia="Consolas" w:hAnsi="Consolas"/>
          <w:sz w:val="20"/>
          <w:szCs w:val="20"/>
        </w:rPr>
        <w:t xml:space="preserve">SesionService</w:t>
      </w:r>
      <w:r>
        <w:rPr>
          <w:rFonts w:ascii="Arial" w:cs="Arial" w:eastAsia="Arial" w:hAnsi="Arial"/>
          <w:sz w:val="22"/>
          <w:szCs w:val="22"/>
        </w:rPr>
        <w:t xml:space="preserve"> antes leía </w:t>
      </w:r>
      <w:r>
        <w:rPr>
          <w:rFonts w:ascii="Consolas" w:cs="Consolas" w:eastAsia="Consolas" w:hAnsi="Consolas"/>
          <w:sz w:val="20"/>
          <w:szCs w:val="20"/>
        </w:rPr>
        <w:t xml:space="preserve">localStorage</w:t>
      </w:r>
      <w:r>
        <w:rPr>
          <w:rFonts w:ascii="Arial" w:cs="Arial" w:eastAsia="Arial" w:hAnsi="Arial"/>
          <w:sz w:val="22"/>
          <w:szCs w:val="22"/>
        </w:rPr>
        <w:t xml:space="preserve"> de forma síncrona. Preferences es asíncrono, por eso ahora la sesión se carga una sola vez al arrancar la app con </w:t>
      </w:r>
      <w:r>
        <w:rPr>
          <w:rFonts w:ascii="Consolas" w:cs="Consolas" w:eastAsia="Consolas" w:hAnsi="Consolas"/>
          <w:sz w:val="20"/>
          <w:szCs w:val="20"/>
        </w:rPr>
        <w:t xml:space="preserve">provideAppInitializer</w:t>
      </w:r>
      <w:r>
        <w:rPr>
          <w:rFonts w:ascii="Arial" w:cs="Arial" w:eastAsia="Arial" w:hAnsi="Arial"/>
          <w:sz w:val="22"/>
          <w:szCs w:val="22"/>
        </w:rPr>
        <w:t xml:space="preserve">; Angular espera a que termine antes de mostrar la primera pantalla, y así el guard de rutas ya sabe si hay sesión o si tiene que mandar al login. Después de eso el token se lee de memoria, que es lo que necesita el interceptor de axios.</w:t>
      </w:r>
    </w:p>
    <w:p>
      <w:pPr>
        <w:pBdr>
          <w:top w:val="single" w:color="CCCCCC" w:sz="4" w:space="4"/>
        </w:pBdr>
        <w:shd w:fill="F3F3F3" w:color="auto" w:val="clear"/>
        <w:spacing w:after="0" w:before="60" w:line="240"/>
      </w:pPr>
      <w:r>
        <w:rPr>
          <w:rFonts w:ascii="Consolas" w:cs="Consolas" w:eastAsia="Consolas" w:hAnsi="Consolas"/>
          <w:sz w:val="16"/>
          <w:szCs w:val="16"/>
        </w:rPr>
        <w:t xml:space="preserve">    provideZonelessChangeDetection(),</w:t>
      </w:r>
    </w:p>
    <w:p>
      <w:pPr>
        <w:shd w:fill="F3F3F3" w:color="auto" w:val="clear"/>
        <w:spacing w:after="0" w:before="0" w:line="240"/>
      </w:pPr>
      <w:r>
        <w:rPr>
          <w:rFonts w:ascii="Consolas" w:cs="Consolas" w:eastAsia="Consolas" w:hAnsi="Consolas"/>
          <w:sz w:val="16"/>
          <w:szCs w:val="16"/>
        </w:rPr>
        <w:t xml:space="preserve">    // Antes de mostrar la primera pantalla se recupera la sesión guardada en el dispositivo</w:t>
      </w:r>
    </w:p>
    <w:p>
      <w:pPr>
        <w:pBdr>
          <w:bottom w:val="single" w:color="CCCCCC" w:sz="4" w:space="4"/>
        </w:pBdr>
        <w:shd w:fill="F3F3F3" w:color="auto" w:val="clear"/>
        <w:spacing w:after="0" w:before="0" w:line="240"/>
      </w:pPr>
      <w:r>
        <w:rPr>
          <w:rFonts w:ascii="Consolas" w:cs="Consolas" w:eastAsia="Consolas" w:hAnsi="Consolas"/>
          <w:sz w:val="16"/>
          <w:szCs w:val="16"/>
        </w:rPr>
        <w:t xml:space="preserve">    provideAppInitializer(() =&gt; inject(SesionService).cargar()),</w:t>
      </w:r>
    </w:p>
    <w:p>
      <w:pPr>
        <w:spacing w:after="80"/>
      </w:pPr>
    </w:p>
    <w:p>
      <w:pPr>
        <w:pBdr>
          <w:top w:val="single" w:color="CCCCCC" w:sz="4" w:space="4"/>
        </w:pBdr>
        <w:shd w:fill="F3F3F3" w:color="auto" w:val="clear"/>
        <w:spacing w:after="0" w:before="60" w:line="240"/>
      </w:pPr>
      <w:r>
        <w:rPr>
          <w:rFonts w:ascii="Consolas" w:cs="Consolas" w:eastAsia="Consolas" w:hAnsi="Consolas"/>
          <w:sz w:val="16"/>
          <w:szCs w:val="16"/>
        </w:rPr>
        <w:t xml:space="preserve">  /** Recupera la sesión guardada en el dispositivo */</w:t>
      </w:r>
    </w:p>
    <w:p>
      <w:pPr>
        <w:shd w:fill="F3F3F3" w:color="auto" w:val="clear"/>
        <w:spacing w:after="0" w:before="0" w:line="240"/>
      </w:pPr>
      <w:r>
        <w:rPr>
          <w:rFonts w:ascii="Consolas" w:cs="Consolas" w:eastAsia="Consolas" w:hAnsi="Consolas"/>
          <w:sz w:val="16"/>
          <w:szCs w:val="16"/>
        </w:rPr>
        <w:t xml:space="preserve">  async cargar(): Promise&lt;void&gt; {</w:t>
      </w:r>
    </w:p>
    <w:p>
      <w:pPr>
        <w:shd w:fill="F3F3F3" w:color="auto" w:val="clear"/>
        <w:spacing w:after="0" w:before="0" w:line="240"/>
      </w:pPr>
      <w:r>
        <w:rPr>
          <w:rFonts w:ascii="Consolas" w:cs="Consolas" w:eastAsia="Consolas" w:hAnsi="Consolas"/>
          <w:sz w:val="16"/>
          <w:szCs w:val="16"/>
        </w:rPr>
        <w:t xml:space="preserve">    await migrarDeLocalStorage(this.almacen);</w:t>
      </w:r>
    </w:p>
    <w:p>
      <w:pPr>
        <w:shd w:fill="F3F3F3" w:color="auto" w:val="clear"/>
        <w:spacing w:after="0" w:before="0" w:line="240"/>
      </w:pPr>
      <w:r>
        <w:rPr>
          <w:rFonts w:ascii="Consolas" w:cs="Consolas" w:eastAsia="Consolas" w:hAnsi="Consolas"/>
          <w:sz w:val="16"/>
          <w:szCs w:val="16"/>
        </w:rPr>
        <w:t xml:space="preserve">    const [token, usuario] = await Promise.all([</w:t>
      </w:r>
    </w:p>
    <w:p>
      <w:pPr>
        <w:shd w:fill="F3F3F3" w:color="auto" w:val="clear"/>
        <w:spacing w:after="0" w:before="0" w:line="240"/>
      </w:pPr>
      <w:r>
        <w:rPr>
          <w:rFonts w:ascii="Consolas" w:cs="Consolas" w:eastAsia="Consolas" w:hAnsi="Consolas"/>
          <w:sz w:val="16"/>
          <w:szCs w:val="16"/>
        </w:rPr>
        <w:t xml:space="preserve">      this.almacen.leer&lt;string | null&gt;(CLAVE_TOKEN, null),</w:t>
      </w:r>
    </w:p>
    <w:p>
      <w:pPr>
        <w:shd w:fill="F3F3F3" w:color="auto" w:val="clear"/>
        <w:spacing w:after="0" w:before="0" w:line="240"/>
      </w:pPr>
      <w:r>
        <w:rPr>
          <w:rFonts w:ascii="Consolas" w:cs="Consolas" w:eastAsia="Consolas" w:hAnsi="Consolas"/>
          <w:sz w:val="16"/>
          <w:szCs w:val="16"/>
        </w:rPr>
        <w:t xml:space="preserve">      this.almacen.leer&lt;UsuarioSesion | null&gt;(CLAVE_USUARIO, null),</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if (token &amp;&amp; usuario) {</w:t>
      </w:r>
    </w:p>
    <w:p>
      <w:pPr>
        <w:shd w:fill="F3F3F3" w:color="auto" w:val="clear"/>
        <w:spacing w:after="0" w:before="0" w:line="240"/>
      </w:pPr>
      <w:r>
        <w:rPr>
          <w:rFonts w:ascii="Consolas" w:cs="Consolas" w:eastAsia="Consolas" w:hAnsi="Consolas"/>
          <w:sz w:val="16"/>
          <w:szCs w:val="16"/>
        </w:rPr>
        <w:t xml:space="preserve">      this.tokenActual = token;</w:t>
      </w:r>
    </w:p>
    <w:p>
      <w:pPr>
        <w:shd w:fill="F3F3F3" w:color="auto" w:val="clear"/>
        <w:spacing w:after="0" w:before="0" w:line="240"/>
      </w:pPr>
      <w:r>
        <w:rPr>
          <w:rFonts w:ascii="Consolas" w:cs="Consolas" w:eastAsia="Consolas" w:hAnsi="Consolas"/>
          <w:sz w:val="16"/>
          <w:szCs w:val="16"/>
        </w:rPr>
        <w:t xml:space="preserve">      this.usuarioActual.set(usuario);</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iniciar(token: string, usuario: UsuarioSesion): void {</w:t>
      </w:r>
    </w:p>
    <w:p>
      <w:pPr>
        <w:shd w:fill="F3F3F3" w:color="auto" w:val="clear"/>
        <w:spacing w:after="0" w:before="0" w:line="240"/>
      </w:pPr>
      <w:r>
        <w:rPr>
          <w:rFonts w:ascii="Consolas" w:cs="Consolas" w:eastAsia="Consolas" w:hAnsi="Consolas"/>
          <w:sz w:val="16"/>
          <w:szCs w:val="16"/>
        </w:rPr>
        <w:t xml:space="preserve">    this.tokenActual = token;</w:t>
      </w:r>
    </w:p>
    <w:p>
      <w:pPr>
        <w:shd w:fill="F3F3F3" w:color="auto" w:val="clear"/>
        <w:spacing w:after="0" w:before="0" w:line="240"/>
      </w:pPr>
      <w:r>
        <w:rPr>
          <w:rFonts w:ascii="Consolas" w:cs="Consolas" w:eastAsia="Consolas" w:hAnsi="Consolas"/>
          <w:sz w:val="16"/>
          <w:szCs w:val="16"/>
        </w:rPr>
        <w:t xml:space="preserve">    void this.almacen.guardar(CLAVE_TOKEN, token);</w:t>
      </w:r>
    </w:p>
    <w:p>
      <w:pPr>
        <w:shd w:fill="F3F3F3" w:color="auto" w:val="clear"/>
        <w:spacing w:after="0" w:before="0" w:line="240"/>
      </w:pPr>
      <w:r>
        <w:rPr>
          <w:rFonts w:ascii="Consolas" w:cs="Consolas" w:eastAsia="Consolas" w:hAnsi="Consolas"/>
          <w:sz w:val="16"/>
          <w:szCs w:val="16"/>
        </w:rPr>
        <w:t xml:space="preserve">    this.actualizarUsuario(usuario);</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actualizarUsuario(usuario: UsuarioSesion): void {</w:t>
      </w:r>
    </w:p>
    <w:p>
      <w:pPr>
        <w:shd w:fill="F3F3F3" w:color="auto" w:val="clear"/>
        <w:spacing w:after="0" w:before="0" w:line="240"/>
      </w:pPr>
      <w:r>
        <w:rPr>
          <w:rFonts w:ascii="Consolas" w:cs="Consolas" w:eastAsia="Consolas" w:hAnsi="Consolas"/>
          <w:sz w:val="16"/>
          <w:szCs w:val="16"/>
        </w:rPr>
        <w:t xml:space="preserve">    this.usuarioActual.set(usuario);</w:t>
      </w:r>
    </w:p>
    <w:p>
      <w:pPr>
        <w:shd w:fill="F3F3F3" w:color="auto" w:val="clear"/>
        <w:spacing w:after="0" w:before="0" w:line="240"/>
      </w:pPr>
      <w:r>
        <w:rPr>
          <w:rFonts w:ascii="Consolas" w:cs="Consolas" w:eastAsia="Consolas" w:hAnsi="Consolas"/>
          <w:sz w:val="16"/>
          <w:szCs w:val="16"/>
        </w:rPr>
        <w:t xml:space="preserve">    void this.almacen.guardar(CLAVE_USUARIO, usuario);</w:t>
      </w:r>
    </w:p>
    <w:p>
      <w:pPr>
        <w:shd w:fill="F3F3F3" w:color="auto" w:val="clear"/>
        <w:spacing w:after="0" w:before="0" w:line="240"/>
      </w:pPr>
      <w:r>
        <w:rPr>
          <w:rFonts w:ascii="Consolas" w:cs="Consolas" w:eastAsia="Consolas" w:hAnsi="Consolas"/>
          <w:sz w:val="16"/>
          <w:szCs w:val="16"/>
        </w:rPr>
        <w:t xml:space="preserve">  }</w:t>
      </w:r>
    </w:p>
    <w:p>
      <w:pPr>
        <w:pBdr>
          <w:bottom w:val="single" w:color="CCCCCC" w:sz="4" w:space="4"/>
        </w:pBdr>
        <w:shd w:fill="F3F3F3" w:color="auto" w:val="clear"/>
        <w:spacing w:after="0" w:before="0" w:line="240"/>
      </w:pPr>
      <w:r>
        <w:rPr>
          <w:rFonts w:ascii="Consolas" w:cs="Consolas" w:eastAsia="Consolas" w:hAnsi="Consolas"/>
          <w:sz w:val="16"/>
          <w:szCs w:val="16"/>
        </w:rPr>
        <w:t xml:space="preserve"> </w:t>
      </w:r>
    </w:p>
    <w:p>
      <w:pPr>
        <w:spacing w:after="80"/>
      </w:pPr>
    </w:p>
    <w:p>
      <w:pPr>
        <w:spacing w:after="120" w:line="276"/>
        <w:jc w:val="both"/>
      </w:pPr>
      <w:r>
        <w:rPr>
          <w:rFonts w:ascii="Arial" w:cs="Arial" w:eastAsia="Arial" w:hAnsi="Arial"/>
          <w:sz w:val="22"/>
          <w:szCs w:val="22"/>
        </w:rPr>
        <w:t xml:space="preserve">También se agregó una migración: si el teléfono tenía la sesión en </w:t>
      </w:r>
      <w:r>
        <w:rPr>
          <w:rFonts w:ascii="Consolas" w:cs="Consolas" w:eastAsia="Consolas" w:hAnsi="Consolas"/>
          <w:sz w:val="20"/>
          <w:szCs w:val="20"/>
        </w:rPr>
        <w:t xml:space="preserve">localStorage</w:t>
      </w:r>
      <w:r>
        <w:rPr>
          <w:rFonts w:ascii="Arial" w:cs="Arial" w:eastAsia="Arial" w:hAnsi="Arial"/>
          <w:sz w:val="22"/>
          <w:szCs w:val="22"/>
        </w:rPr>
        <w:t xml:space="preserve"> (versión anterior de la app), se copia a Preferences la primera vez y se borra de </w:t>
      </w:r>
      <w:r>
        <w:rPr>
          <w:rFonts w:ascii="Consolas" w:cs="Consolas" w:eastAsia="Consolas" w:hAnsi="Consolas"/>
          <w:sz w:val="20"/>
          <w:szCs w:val="20"/>
        </w:rPr>
        <w:t xml:space="preserve">localStorage</w:t>
      </w:r>
      <w:r>
        <w:rPr>
          <w:rFonts w:ascii="Arial" w:cs="Arial" w:eastAsia="Arial" w:hAnsi="Arial"/>
          <w:sz w:val="22"/>
          <w:szCs w:val="22"/>
        </w:rPr>
        <w:t xml:space="preserve">, para que nadie tenga que volver a iniciar sesión por la actualización.</w:t>
      </w:r>
    </w:p>
    <w:p>
      <w:pPr>
        <w:pStyle w:val="Heading2"/>
        <w:spacing w:after="100" w:before="200"/>
      </w:pPr>
      <w:r>
        <w:t xml:space="preserve">4.3 Borradores de cotización</w:t>
      </w:r>
    </w:p>
    <w:p>
      <w:pPr>
        <w:spacing w:after="120" w:line="276"/>
        <w:jc w:val="both"/>
      </w:pPr>
      <w:r>
        <w:rPr>
          <w:rFonts w:ascii="Arial" w:cs="Arial" w:eastAsia="Arial" w:hAnsi="Arial"/>
          <w:sz w:val="22"/>
          <w:szCs w:val="22"/>
        </w:rPr>
        <w:t xml:space="preserve">El modelo guarda lo mismo que se envía a </w:t>
      </w:r>
      <w:r>
        <w:rPr>
          <w:rFonts w:ascii="Consolas" w:cs="Consolas" w:eastAsia="Consolas" w:hAnsi="Consolas"/>
          <w:sz w:val="20"/>
          <w:szCs w:val="20"/>
        </w:rPr>
        <w:t xml:space="preserve">cotizaciones.php</w:t>
      </w:r>
      <w:r>
        <w:rPr>
          <w:rFonts w:ascii="Arial" w:cs="Arial" w:eastAsia="Arial" w:hAnsi="Arial"/>
          <w:sz w:val="22"/>
          <w:szCs w:val="22"/>
        </w:rPr>
        <w:t xml:space="preserve"> (</w:t>
      </w:r>
      <w:r>
        <w:rPr>
          <w:rFonts w:ascii="Consolas" w:cs="Consolas" w:eastAsia="Consolas" w:hAnsi="Consolas"/>
          <w:sz w:val="20"/>
          <w:szCs w:val="20"/>
        </w:rPr>
        <w:t xml:space="preserve">DocumentoGuardar</w:t>
      </w:r>
      <w:r>
        <w:rPr>
          <w:rFonts w:ascii="Arial" w:cs="Arial" w:eastAsia="Arial" w:hAnsi="Arial"/>
          <w:sz w:val="22"/>
          <w:szCs w:val="22"/>
        </w:rPr>
        <w:t xml:space="preserve">) más datos para mostrar la lista sin consultar la API: referencia de la obra, notas, nombre del cliente y total estimado.</w:t>
      </w:r>
    </w:p>
    <w:p>
      <w:pPr>
        <w:pBdr>
          <w:top w:val="single" w:color="CCCCCC" w:sz="4" w:space="4"/>
        </w:pBdr>
        <w:shd w:fill="F3F3F3" w:color="auto" w:val="clear"/>
        <w:spacing w:after="0" w:before="60" w:line="240"/>
      </w:pPr>
      <w:r>
        <w:rPr>
          <w:rFonts w:ascii="Consolas" w:cs="Consolas" w:eastAsia="Consolas" w:hAnsi="Consolas"/>
          <w:sz w:val="16"/>
          <w:szCs w:val="16"/>
        </w:rPr>
        <w:t xml:space="preserve">export interface Borrador {</w:t>
      </w:r>
    </w:p>
    <w:p>
      <w:pPr>
        <w:shd w:fill="F3F3F3" w:color="auto" w:val="clear"/>
        <w:spacing w:after="0" w:before="0" w:line="240"/>
      </w:pPr>
      <w:r>
        <w:rPr>
          <w:rFonts w:ascii="Consolas" w:cs="Consolas" w:eastAsia="Consolas" w:hAnsi="Consolas"/>
          <w:sz w:val="16"/>
          <w:szCs w:val="16"/>
        </w:rPr>
        <w:t xml:space="preserve">  /** Identificador local (no existe en MySQL) */</w:t>
      </w:r>
    </w:p>
    <w:p>
      <w:pPr>
        <w:shd w:fill="F3F3F3" w:color="auto" w:val="clear"/>
        <w:spacing w:after="0" w:before="0" w:line="240"/>
      </w:pPr>
      <w:r>
        <w:rPr>
          <w:rFonts w:ascii="Consolas" w:cs="Consolas" w:eastAsia="Consolas" w:hAnsi="Consolas"/>
          <w:sz w:val="16"/>
          <w:szCs w:val="16"/>
        </w:rPr>
        <w:t xml:space="preserve">  id: string;</w:t>
      </w:r>
    </w:p>
    <w:p>
      <w:pPr>
        <w:shd w:fill="F3F3F3" w:color="auto" w:val="clear"/>
        <w:spacing w:after="0" w:before="0" w:line="240"/>
      </w:pPr>
      <w:r>
        <w:rPr>
          <w:rFonts w:ascii="Consolas" w:cs="Consolas" w:eastAsia="Consolas" w:hAnsi="Consolas"/>
          <w:sz w:val="16"/>
          <w:szCs w:val="16"/>
        </w:rPr>
        <w:t xml:space="preserve">  /** Referencia libre: nombre de la obra, calle, etc. */</w:t>
      </w:r>
    </w:p>
    <w:p>
      <w:pPr>
        <w:shd w:fill="F3F3F3" w:color="auto" w:val="clear"/>
        <w:spacing w:after="0" w:before="0" w:line="240"/>
      </w:pPr>
      <w:r>
        <w:rPr>
          <w:rFonts w:ascii="Consolas" w:cs="Consolas" w:eastAsia="Consolas" w:hAnsi="Consolas"/>
          <w:sz w:val="16"/>
          <w:szCs w:val="16"/>
        </w:rPr>
        <w:t xml:space="preserve">  referencia: string;</w:t>
      </w:r>
    </w:p>
    <w:p>
      <w:pPr>
        <w:shd w:fill="F3F3F3" w:color="auto" w:val="clear"/>
        <w:spacing w:after="0" w:before="0" w:line="240"/>
      </w:pPr>
      <w:r>
        <w:rPr>
          <w:rFonts w:ascii="Consolas" w:cs="Consolas" w:eastAsia="Consolas" w:hAnsi="Consolas"/>
          <w:sz w:val="16"/>
          <w:szCs w:val="16"/>
        </w:rPr>
        <w:t xml:space="preserve">  notas: string;</w:t>
      </w:r>
    </w:p>
    <w:p>
      <w:pPr>
        <w:shd w:fill="F3F3F3" w:color="auto" w:val="clear"/>
        <w:spacing w:after="0" w:before="0" w:line="240"/>
      </w:pPr>
      <w:r>
        <w:rPr>
          <w:rFonts w:ascii="Consolas" w:cs="Consolas" w:eastAsia="Consolas" w:hAnsi="Consolas"/>
          <w:sz w:val="16"/>
          <w:szCs w:val="16"/>
        </w:rPr>
        <w:t xml:space="preserve">  /** Lo mismo que se envía a cotizaciones.php al registrar */</w:t>
      </w:r>
    </w:p>
    <w:p>
      <w:pPr>
        <w:shd w:fill="F3F3F3" w:color="auto" w:val="clear"/>
        <w:spacing w:after="0" w:before="0" w:line="240"/>
      </w:pPr>
      <w:r>
        <w:rPr>
          <w:rFonts w:ascii="Consolas" w:cs="Consolas" w:eastAsia="Consolas" w:hAnsi="Consolas"/>
          <w:sz w:val="16"/>
          <w:szCs w:val="16"/>
        </w:rPr>
        <w:t xml:space="preserve">  datos: DocumentoGuardar;</w:t>
      </w:r>
    </w:p>
    <w:p>
      <w:pPr>
        <w:shd w:fill="F3F3F3" w:color="auto" w:val="clear"/>
        <w:spacing w:after="0" w:before="0" w:line="240"/>
      </w:pPr>
      <w:r>
        <w:rPr>
          <w:rFonts w:ascii="Consolas" w:cs="Consolas" w:eastAsia="Consolas" w:hAnsi="Consolas"/>
          <w:sz w:val="16"/>
          <w:szCs w:val="16"/>
        </w:rPr>
        <w:t xml:space="preserve">  /** Copia del nombre del cliente y del total para mostrarlos sin consultar la API */</w:t>
      </w:r>
    </w:p>
    <w:p>
      <w:pPr>
        <w:shd w:fill="F3F3F3" w:color="auto" w:val="clear"/>
        <w:spacing w:after="0" w:before="0" w:line="240"/>
      </w:pPr>
      <w:r>
        <w:rPr>
          <w:rFonts w:ascii="Consolas" w:cs="Consolas" w:eastAsia="Consolas" w:hAnsi="Consolas"/>
          <w:sz w:val="16"/>
          <w:szCs w:val="16"/>
        </w:rPr>
        <w:t xml:space="preserve">  cliente: string;</w:t>
      </w:r>
    </w:p>
    <w:p>
      <w:pPr>
        <w:shd w:fill="F3F3F3" w:color="auto" w:val="clear"/>
        <w:spacing w:after="0" w:before="0" w:line="240"/>
      </w:pPr>
      <w:r>
        <w:rPr>
          <w:rFonts w:ascii="Consolas" w:cs="Consolas" w:eastAsia="Consolas" w:hAnsi="Consolas"/>
          <w:sz w:val="16"/>
          <w:szCs w:val="16"/>
        </w:rPr>
        <w:t xml:space="preserve">  total: number;</w:t>
      </w:r>
    </w:p>
    <w:p>
      <w:pPr>
        <w:shd w:fill="F3F3F3" w:color="auto" w:val="clear"/>
        <w:spacing w:after="0" w:before="0" w:line="240"/>
      </w:pPr>
      <w:r>
        <w:rPr>
          <w:rFonts w:ascii="Consolas" w:cs="Consolas" w:eastAsia="Consolas" w:hAnsi="Consolas"/>
          <w:sz w:val="16"/>
          <w:szCs w:val="16"/>
        </w:rPr>
        <w:t xml:space="preserve">  /** Usuario que lo creó: cada quien ve solo sus borradores */</w:t>
      </w:r>
    </w:p>
    <w:p>
      <w:pPr>
        <w:shd w:fill="F3F3F3" w:color="auto" w:val="clear"/>
        <w:spacing w:after="0" w:before="0" w:line="240"/>
      </w:pPr>
      <w:r>
        <w:rPr>
          <w:rFonts w:ascii="Consolas" w:cs="Consolas" w:eastAsia="Consolas" w:hAnsi="Consolas"/>
          <w:sz w:val="16"/>
          <w:szCs w:val="16"/>
        </w:rPr>
        <w:t xml:space="preserve">  id_usuario: number;</w:t>
      </w:r>
    </w:p>
    <w:p>
      <w:pPr>
        <w:shd w:fill="F3F3F3" w:color="auto" w:val="clear"/>
        <w:spacing w:after="0" w:before="0" w:line="240"/>
      </w:pPr>
      <w:r>
        <w:rPr>
          <w:rFonts w:ascii="Consolas" w:cs="Consolas" w:eastAsia="Consolas" w:hAnsi="Consolas"/>
          <w:sz w:val="16"/>
          <w:szCs w:val="16"/>
        </w:rPr>
        <w:t xml:space="preserve">  creado: string;</w:t>
      </w:r>
    </w:p>
    <w:p>
      <w:pPr>
        <w:shd w:fill="F3F3F3" w:color="auto" w:val="clear"/>
        <w:spacing w:after="0" w:before="0" w:line="240"/>
      </w:pPr>
      <w:r>
        <w:rPr>
          <w:rFonts w:ascii="Consolas" w:cs="Consolas" w:eastAsia="Consolas" w:hAnsi="Consolas"/>
          <w:sz w:val="16"/>
          <w:szCs w:val="16"/>
        </w:rPr>
        <w:t xml:space="preserve">  actualizado: string;</w:t>
      </w:r>
    </w:p>
    <w:p>
      <w:pPr>
        <w:pBdr>
          <w:bottom w:val="single" w:color="CCCCCC" w:sz="4" w:space="4"/>
        </w:pBdr>
        <w:shd w:fill="F3F3F3" w:color="auto" w:val="clear"/>
        <w:spacing w:after="0" w:before="0" w:line="240"/>
      </w:pPr>
      <w:r>
        <w:rPr>
          <w:rFonts w:ascii="Consolas" w:cs="Consolas" w:eastAsia="Consolas" w:hAnsi="Consolas"/>
          <w:sz w:val="16"/>
          <w:szCs w:val="16"/>
        </w:rPr>
        <w:t xml:space="preserve">}</w:t>
      </w:r>
    </w:p>
    <w:p>
      <w:pPr>
        <w:spacing w:after="80"/>
      </w:pPr>
    </w:p>
    <w:p>
      <w:pPr>
        <w:spacing w:after="120" w:line="276"/>
        <w:jc w:val="both"/>
      </w:pPr>
      <w:r>
        <w:rPr>
          <w:rFonts w:ascii="Consolas" w:cs="Consolas" w:eastAsia="Consolas" w:hAnsi="Consolas"/>
          <w:sz w:val="20"/>
          <w:szCs w:val="20"/>
        </w:rPr>
        <w:t xml:space="preserve">BorradoresService</w:t>
      </w:r>
      <w:r>
        <w:rPr>
          <w:rFonts w:ascii="Arial" w:cs="Arial" w:eastAsia="Arial" w:hAnsi="Arial"/>
          <w:sz w:val="22"/>
          <w:szCs w:val="22"/>
        </w:rPr>
        <w:t xml:space="preserve"> tiene las cuatro operaciones. Todas leen el arreglo completo, lo modifican y lo vuelven a guardar; para la cantidad de borradores que maneja un vendedor esto es suficiente.</w:t>
      </w:r>
    </w:p>
    <w:p>
      <w:pPr>
        <w:pBdr>
          <w:top w:val="single" w:color="CCCCCC" w:sz="4" w:space="4"/>
        </w:pBdr>
        <w:shd w:fill="F3F3F3" w:color="auto" w:val="clear"/>
        <w:spacing w:after="0" w:before="60" w:line="240"/>
      </w:pPr>
      <w:r>
        <w:rPr>
          <w:rFonts w:ascii="Consolas" w:cs="Consolas" w:eastAsia="Consolas" w:hAnsi="Consolas"/>
          <w:sz w:val="16"/>
          <w:szCs w:val="16"/>
        </w:rPr>
        <w:t xml:space="preserve">export class BorradoresService {</w:t>
      </w:r>
    </w:p>
    <w:p>
      <w:pPr>
        <w:shd w:fill="F3F3F3" w:color="auto" w:val="clear"/>
        <w:spacing w:after="0" w:before="0" w:line="240"/>
      </w:pPr>
      <w:r>
        <w:rPr>
          <w:rFonts w:ascii="Consolas" w:cs="Consolas" w:eastAsia="Consolas" w:hAnsi="Consolas"/>
          <w:sz w:val="16"/>
          <w:szCs w:val="16"/>
        </w:rPr>
        <w:t xml:space="preserve">  private readonly almacen = inject(AlmacenamientoService);</w:t>
      </w:r>
    </w:p>
    <w:p>
      <w:pPr>
        <w:shd w:fill="F3F3F3" w:color="auto" w:val="clear"/>
        <w:spacing w:after="0" w:before="0" w:line="240"/>
      </w:pPr>
      <w:r>
        <w:rPr>
          <w:rFonts w:ascii="Consolas" w:cs="Consolas" w:eastAsia="Consolas" w:hAnsi="Consolas"/>
          <w:sz w:val="16"/>
          <w:szCs w:val="16"/>
        </w:rPr>
        <w:t xml:space="preserve">  private readonly sesion = inject(SesionService);</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 Borradores del usuario de la sesión, del más reciente al más antiguo */</w:t>
      </w:r>
    </w:p>
    <w:p>
      <w:pPr>
        <w:shd w:fill="F3F3F3" w:color="auto" w:val="clear"/>
        <w:spacing w:after="0" w:before="0" w:line="240"/>
      </w:pPr>
      <w:r>
        <w:rPr>
          <w:rFonts w:ascii="Consolas" w:cs="Consolas" w:eastAsia="Consolas" w:hAnsi="Consolas"/>
          <w:sz w:val="16"/>
          <w:szCs w:val="16"/>
        </w:rPr>
        <w:t xml:space="preserve">  async listar(): Promise&lt;Borrador[]&gt; {</w:t>
      </w:r>
    </w:p>
    <w:p>
      <w:pPr>
        <w:shd w:fill="F3F3F3" w:color="auto" w:val="clear"/>
        <w:spacing w:after="0" w:before="0" w:line="240"/>
      </w:pPr>
      <w:r>
        <w:rPr>
          <w:rFonts w:ascii="Consolas" w:cs="Consolas" w:eastAsia="Consolas" w:hAnsi="Consolas"/>
          <w:sz w:val="16"/>
          <w:szCs w:val="16"/>
        </w:rPr>
        <w:t xml:space="preserve">    const idUsuario = this.sesion.usuario()?.id_usuario;</w:t>
      </w:r>
    </w:p>
    <w:p>
      <w:pPr>
        <w:shd w:fill="F3F3F3" w:color="auto" w:val="clear"/>
        <w:spacing w:after="0" w:before="0" w:line="240"/>
      </w:pPr>
      <w:r>
        <w:rPr>
          <w:rFonts w:ascii="Consolas" w:cs="Consolas" w:eastAsia="Consolas" w:hAnsi="Consolas"/>
          <w:sz w:val="16"/>
          <w:szCs w:val="16"/>
        </w:rPr>
        <w:t xml:space="preserve">    const todos = await this.leerTodos();</w:t>
      </w:r>
    </w:p>
    <w:p>
      <w:pPr>
        <w:shd w:fill="F3F3F3" w:color="auto" w:val="clear"/>
        <w:spacing w:after="0" w:before="0" w:line="240"/>
      </w:pPr>
      <w:r>
        <w:rPr>
          <w:rFonts w:ascii="Consolas" w:cs="Consolas" w:eastAsia="Consolas" w:hAnsi="Consolas"/>
          <w:sz w:val="16"/>
          <w:szCs w:val="16"/>
        </w:rPr>
        <w:t xml:space="preserve">    return todos</w:t>
      </w:r>
    </w:p>
    <w:p>
      <w:pPr>
        <w:shd w:fill="F3F3F3" w:color="auto" w:val="clear"/>
        <w:spacing w:after="0" w:before="0" w:line="240"/>
      </w:pPr>
      <w:r>
        <w:rPr>
          <w:rFonts w:ascii="Consolas" w:cs="Consolas" w:eastAsia="Consolas" w:hAnsi="Consolas"/>
          <w:sz w:val="16"/>
          <w:szCs w:val="16"/>
        </w:rPr>
        <w:t xml:space="preserve">      .filter((borrador) =&gt; borrador.id_usuario === idUsuario)</w:t>
      </w:r>
    </w:p>
    <w:p>
      <w:pPr>
        <w:shd w:fill="F3F3F3" w:color="auto" w:val="clear"/>
        <w:spacing w:after="0" w:before="0" w:line="240"/>
      </w:pPr>
      <w:r>
        <w:rPr>
          <w:rFonts w:ascii="Consolas" w:cs="Consolas" w:eastAsia="Consolas" w:hAnsi="Consolas"/>
          <w:sz w:val="16"/>
          <w:szCs w:val="16"/>
        </w:rPr>
        <w:t xml:space="preserve">      .sort((a, b) =&gt; b.actualizado.localeCompare(a.actualizado));</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async obtener(id: string): Promise&lt;Borrador&gt; {</w:t>
      </w:r>
    </w:p>
    <w:p>
      <w:pPr>
        <w:shd w:fill="F3F3F3" w:color="auto" w:val="clear"/>
        <w:spacing w:after="0" w:before="0" w:line="240"/>
      </w:pPr>
      <w:r>
        <w:rPr>
          <w:rFonts w:ascii="Consolas" w:cs="Consolas" w:eastAsia="Consolas" w:hAnsi="Consolas"/>
          <w:sz w:val="16"/>
          <w:szCs w:val="16"/>
        </w:rPr>
        <w:t xml:space="preserve">    const borrador = (await this.listar()).find((b) =&gt; b.id === id);</w:t>
      </w:r>
    </w:p>
    <w:p>
      <w:pPr>
        <w:shd w:fill="F3F3F3" w:color="auto" w:val="clear"/>
        <w:spacing w:after="0" w:before="0" w:line="240"/>
      </w:pPr>
      <w:r>
        <w:rPr>
          <w:rFonts w:ascii="Consolas" w:cs="Consolas" w:eastAsia="Consolas" w:hAnsi="Consolas"/>
          <w:sz w:val="16"/>
          <w:szCs w:val="16"/>
        </w:rPr>
        <w:t xml:space="preserve">    if (!borrador) {</w:t>
      </w:r>
    </w:p>
    <w:p>
      <w:pPr>
        <w:shd w:fill="F3F3F3" w:color="auto" w:val="clear"/>
        <w:spacing w:after="0" w:before="0" w:line="240"/>
      </w:pPr>
      <w:r>
        <w:rPr>
          <w:rFonts w:ascii="Consolas" w:cs="Consolas" w:eastAsia="Consolas" w:hAnsi="Consolas"/>
          <w:sz w:val="16"/>
          <w:szCs w:val="16"/>
        </w:rPr>
        <w:t xml:space="preserve">      throw new Error('El borrador ya no existe en este dispositivo.');</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return borrador;</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async crear(entrada: BorradorGuardar): Promise&lt;Borrador&gt; {</w:t>
      </w:r>
    </w:p>
    <w:p>
      <w:pPr>
        <w:shd w:fill="F3F3F3" w:color="auto" w:val="clear"/>
        <w:spacing w:after="0" w:before="0" w:line="240"/>
      </w:pPr>
      <w:r>
        <w:rPr>
          <w:rFonts w:ascii="Consolas" w:cs="Consolas" w:eastAsia="Consolas" w:hAnsi="Consolas"/>
          <w:sz w:val="16"/>
          <w:szCs w:val="16"/>
        </w:rPr>
        <w:t xml:space="preserve">    const usuario = this.sesion.usuario();</w:t>
      </w:r>
    </w:p>
    <w:p>
      <w:pPr>
        <w:shd w:fill="F3F3F3" w:color="auto" w:val="clear"/>
        <w:spacing w:after="0" w:before="0" w:line="240"/>
      </w:pPr>
      <w:r>
        <w:rPr>
          <w:rFonts w:ascii="Consolas" w:cs="Consolas" w:eastAsia="Consolas" w:hAnsi="Consolas"/>
          <w:sz w:val="16"/>
          <w:szCs w:val="16"/>
        </w:rPr>
        <w:t xml:space="preserve">    if (!usuario) {</w:t>
      </w:r>
    </w:p>
    <w:p>
      <w:pPr>
        <w:shd w:fill="F3F3F3" w:color="auto" w:val="clear"/>
        <w:spacing w:after="0" w:before="0" w:line="240"/>
      </w:pPr>
      <w:r>
        <w:rPr>
          <w:rFonts w:ascii="Consolas" w:cs="Consolas" w:eastAsia="Consolas" w:hAnsi="Consolas"/>
          <w:sz w:val="16"/>
          <w:szCs w:val="16"/>
        </w:rPr>
        <w:t xml:space="preserve">      throw new Error('Inicia sesión para guardar borradores.');</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const ahora = new Date().toISOString();</w:t>
      </w:r>
    </w:p>
    <w:p>
      <w:pPr>
        <w:shd w:fill="F3F3F3" w:color="auto" w:val="clear"/>
        <w:spacing w:after="0" w:before="0" w:line="240"/>
      </w:pPr>
      <w:r>
        <w:rPr>
          <w:rFonts w:ascii="Consolas" w:cs="Consolas" w:eastAsia="Consolas" w:hAnsi="Consolas"/>
          <w:sz w:val="16"/>
          <w:szCs w:val="16"/>
        </w:rPr>
        <w:t xml:space="preserve">    const borrador: Borrador = {</w:t>
      </w:r>
    </w:p>
    <w:p>
      <w:pPr>
        <w:shd w:fill="F3F3F3" w:color="auto" w:val="clear"/>
        <w:spacing w:after="0" w:before="0" w:line="240"/>
      </w:pPr>
      <w:r>
        <w:rPr>
          <w:rFonts w:ascii="Consolas" w:cs="Consolas" w:eastAsia="Consolas" w:hAnsi="Consolas"/>
          <w:sz w:val="16"/>
          <w:szCs w:val="16"/>
        </w:rPr>
        <w:t xml:space="preserve">      ...entrada,</w:t>
      </w:r>
    </w:p>
    <w:p>
      <w:pPr>
        <w:shd w:fill="F3F3F3" w:color="auto" w:val="clear"/>
        <w:spacing w:after="0" w:before="0" w:line="240"/>
      </w:pPr>
      <w:r>
        <w:rPr>
          <w:rFonts w:ascii="Consolas" w:cs="Consolas" w:eastAsia="Consolas" w:hAnsi="Consolas"/>
          <w:sz w:val="16"/>
          <w:szCs w:val="16"/>
        </w:rPr>
        <w:t xml:space="preserve">      id: nuevoId(),</w:t>
      </w:r>
    </w:p>
    <w:p>
      <w:pPr>
        <w:shd w:fill="F3F3F3" w:color="auto" w:val="clear"/>
        <w:spacing w:after="0" w:before="0" w:line="240"/>
      </w:pPr>
      <w:r>
        <w:rPr>
          <w:rFonts w:ascii="Consolas" w:cs="Consolas" w:eastAsia="Consolas" w:hAnsi="Consolas"/>
          <w:sz w:val="16"/>
          <w:szCs w:val="16"/>
        </w:rPr>
        <w:t xml:space="preserve">      id_usuario: usuario.id_usuario,</w:t>
      </w:r>
    </w:p>
    <w:p>
      <w:pPr>
        <w:shd w:fill="F3F3F3" w:color="auto" w:val="clear"/>
        <w:spacing w:after="0" w:before="0" w:line="240"/>
      </w:pPr>
      <w:r>
        <w:rPr>
          <w:rFonts w:ascii="Consolas" w:cs="Consolas" w:eastAsia="Consolas" w:hAnsi="Consolas"/>
          <w:sz w:val="16"/>
          <w:szCs w:val="16"/>
        </w:rPr>
        <w:t xml:space="preserve">      creado: ahora,</w:t>
      </w:r>
    </w:p>
    <w:p>
      <w:pPr>
        <w:shd w:fill="F3F3F3" w:color="auto" w:val="clear"/>
        <w:spacing w:after="0" w:before="0" w:line="240"/>
      </w:pPr>
      <w:r>
        <w:rPr>
          <w:rFonts w:ascii="Consolas" w:cs="Consolas" w:eastAsia="Consolas" w:hAnsi="Consolas"/>
          <w:sz w:val="16"/>
          <w:szCs w:val="16"/>
        </w:rPr>
        <w:t xml:space="preserve">      actualizado: ahora,</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const todos = await this.leerTodos();</w:t>
      </w:r>
    </w:p>
    <w:p>
      <w:pPr>
        <w:shd w:fill="F3F3F3" w:color="auto" w:val="clear"/>
        <w:spacing w:after="0" w:before="0" w:line="240"/>
      </w:pPr>
      <w:r>
        <w:rPr>
          <w:rFonts w:ascii="Consolas" w:cs="Consolas" w:eastAsia="Consolas" w:hAnsi="Consolas"/>
          <w:sz w:val="16"/>
          <w:szCs w:val="16"/>
        </w:rPr>
        <w:t xml:space="preserve">    await this.almacen.guardar(CLAVE, [...todos, borrador]);</w:t>
      </w:r>
    </w:p>
    <w:p>
      <w:pPr>
        <w:shd w:fill="F3F3F3" w:color="auto" w:val="clear"/>
        <w:spacing w:after="0" w:before="0" w:line="240"/>
      </w:pPr>
      <w:r>
        <w:rPr>
          <w:rFonts w:ascii="Consolas" w:cs="Consolas" w:eastAsia="Consolas" w:hAnsi="Consolas"/>
          <w:sz w:val="16"/>
          <w:szCs w:val="16"/>
        </w:rPr>
        <w:t xml:space="preserve">    return borrador;</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async actualizar(id: string, entrada: BorradorGuardar): Promise&lt;Borrador&gt; {</w:t>
      </w:r>
    </w:p>
    <w:p>
      <w:pPr>
        <w:shd w:fill="F3F3F3" w:color="auto" w:val="clear"/>
        <w:spacing w:after="0" w:before="0" w:line="240"/>
      </w:pPr>
      <w:r>
        <w:rPr>
          <w:rFonts w:ascii="Consolas" w:cs="Consolas" w:eastAsia="Consolas" w:hAnsi="Consolas"/>
          <w:sz w:val="16"/>
          <w:szCs w:val="16"/>
        </w:rPr>
        <w:t xml:space="preserve">    const actual = await this.obtener(id);</w:t>
      </w:r>
    </w:p>
    <w:p>
      <w:pPr>
        <w:shd w:fill="F3F3F3" w:color="auto" w:val="clear"/>
        <w:spacing w:after="0" w:before="0" w:line="240"/>
      </w:pPr>
      <w:r>
        <w:rPr>
          <w:rFonts w:ascii="Consolas" w:cs="Consolas" w:eastAsia="Consolas" w:hAnsi="Consolas"/>
          <w:sz w:val="16"/>
          <w:szCs w:val="16"/>
        </w:rPr>
        <w:t xml:space="preserve">    const borrador: Borrador = { ...actual, ...entrada, actualizado: new Date().toISOString() };</w:t>
      </w:r>
    </w:p>
    <w:p>
      <w:pPr>
        <w:shd w:fill="F3F3F3" w:color="auto" w:val="clear"/>
        <w:spacing w:after="0" w:before="0" w:line="240"/>
      </w:pPr>
      <w:r>
        <w:rPr>
          <w:rFonts w:ascii="Consolas" w:cs="Consolas" w:eastAsia="Consolas" w:hAnsi="Consolas"/>
          <w:sz w:val="16"/>
          <w:szCs w:val="16"/>
        </w:rPr>
        <w:t xml:space="preserve">    const todos = await this.leerTodos();</w:t>
      </w:r>
    </w:p>
    <w:p>
      <w:pPr>
        <w:shd w:fill="F3F3F3" w:color="auto" w:val="clear"/>
        <w:spacing w:after="0" w:before="0" w:line="240"/>
      </w:pPr>
      <w:r>
        <w:rPr>
          <w:rFonts w:ascii="Consolas" w:cs="Consolas" w:eastAsia="Consolas" w:hAnsi="Consolas"/>
          <w:sz w:val="16"/>
          <w:szCs w:val="16"/>
        </w:rPr>
        <w:t xml:space="preserve">    await this.almacen.guardar(</w:t>
      </w:r>
    </w:p>
    <w:p>
      <w:pPr>
        <w:shd w:fill="F3F3F3" w:color="auto" w:val="clear"/>
        <w:spacing w:after="0" w:before="0" w:line="240"/>
      </w:pPr>
      <w:r>
        <w:rPr>
          <w:rFonts w:ascii="Consolas" w:cs="Consolas" w:eastAsia="Consolas" w:hAnsi="Consolas"/>
          <w:sz w:val="16"/>
          <w:szCs w:val="16"/>
        </w:rPr>
        <w:t xml:space="preserve">      CLAVE,</w:t>
      </w:r>
    </w:p>
    <w:p>
      <w:pPr>
        <w:shd w:fill="F3F3F3" w:color="auto" w:val="clear"/>
        <w:spacing w:after="0" w:before="0" w:line="240"/>
      </w:pPr>
      <w:r>
        <w:rPr>
          <w:rFonts w:ascii="Consolas" w:cs="Consolas" w:eastAsia="Consolas" w:hAnsi="Consolas"/>
          <w:sz w:val="16"/>
          <w:szCs w:val="16"/>
        </w:rPr>
        <w:t xml:space="preserve">      todos.map((b) =&gt; (b.id === id ? borrador : b)),</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return borrador;</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async eliminar(id: string): Promise&lt;void&gt; {</w:t>
      </w:r>
    </w:p>
    <w:p>
      <w:pPr>
        <w:shd w:fill="F3F3F3" w:color="auto" w:val="clear"/>
        <w:spacing w:after="0" w:before="0" w:line="240"/>
      </w:pPr>
      <w:r>
        <w:rPr>
          <w:rFonts w:ascii="Consolas" w:cs="Consolas" w:eastAsia="Consolas" w:hAnsi="Consolas"/>
          <w:sz w:val="16"/>
          <w:szCs w:val="16"/>
        </w:rPr>
        <w:t xml:space="preserve">    const todos = await this.leerTodos();</w:t>
      </w:r>
    </w:p>
    <w:p>
      <w:pPr>
        <w:shd w:fill="F3F3F3" w:color="auto" w:val="clear"/>
        <w:spacing w:after="0" w:before="0" w:line="240"/>
      </w:pPr>
      <w:r>
        <w:rPr>
          <w:rFonts w:ascii="Consolas" w:cs="Consolas" w:eastAsia="Consolas" w:hAnsi="Consolas"/>
          <w:sz w:val="16"/>
          <w:szCs w:val="16"/>
        </w:rPr>
        <w:t xml:space="preserve">    await this.almacen.guardar(</w:t>
      </w:r>
    </w:p>
    <w:p>
      <w:pPr>
        <w:shd w:fill="F3F3F3" w:color="auto" w:val="clear"/>
        <w:spacing w:after="0" w:before="0" w:line="240"/>
      </w:pPr>
      <w:r>
        <w:rPr>
          <w:rFonts w:ascii="Consolas" w:cs="Consolas" w:eastAsia="Consolas" w:hAnsi="Consolas"/>
          <w:sz w:val="16"/>
          <w:szCs w:val="16"/>
        </w:rPr>
        <w:t xml:space="preserve">      CLAVE,</w:t>
      </w:r>
    </w:p>
    <w:p>
      <w:pPr>
        <w:shd w:fill="F3F3F3" w:color="auto" w:val="clear"/>
        <w:spacing w:after="0" w:before="0" w:line="240"/>
      </w:pPr>
      <w:r>
        <w:rPr>
          <w:rFonts w:ascii="Consolas" w:cs="Consolas" w:eastAsia="Consolas" w:hAnsi="Consolas"/>
          <w:sz w:val="16"/>
          <w:szCs w:val="16"/>
        </w:rPr>
        <w:t xml:space="preserve">      todos.filter((b) =&gt; b.id !== id),</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w:t>
      </w:r>
    </w:p>
    <w:p>
      <w:pPr>
        <w:pBdr>
          <w:bottom w:val="single" w:color="CCCCCC" w:sz="4" w:space="4"/>
        </w:pBdr>
        <w:shd w:fill="F3F3F3" w:color="auto" w:val="clear"/>
        <w:spacing w:after="0" w:before="0" w:line="240"/>
      </w:pPr>
      <w:r>
        <w:rPr>
          <w:rFonts w:ascii="Consolas" w:cs="Consolas" w:eastAsia="Consolas" w:hAnsi="Consolas"/>
          <w:sz w:val="16"/>
          <w:szCs w:val="16"/>
        </w:rPr>
        <w:t xml:space="preserve">  private leerTodos(): Promise&lt;Borrador[]&gt; {</w:t>
      </w:r>
    </w:p>
    <w:p>
      <w:pPr>
        <w:spacing w:after="80"/>
      </w:pPr>
    </w:p>
    <w:p>
      <w:pPr>
        <w:spacing w:after="120" w:line="276"/>
        <w:jc w:val="both"/>
      </w:pPr>
      <w:r>
        <w:rPr>
          <w:rFonts w:ascii="Arial" w:cs="Arial" w:eastAsia="Arial" w:hAnsi="Arial"/>
          <w:sz w:val="22"/>
          <w:szCs w:val="22"/>
        </w:rPr>
        <w:t xml:space="preserve">El id del borrador se genera con la fecha y un número aleatorio. Primero se probó </w:t>
      </w:r>
      <w:r>
        <w:rPr>
          <w:rFonts w:ascii="Consolas" w:cs="Consolas" w:eastAsia="Consolas" w:hAnsi="Consolas"/>
          <w:sz w:val="20"/>
          <w:szCs w:val="20"/>
        </w:rPr>
        <w:t xml:space="preserve">crypto.randomUUID()</w:t>
      </w:r>
      <w:r>
        <w:rPr>
          <w:rFonts w:ascii="Arial" w:cs="Arial" w:eastAsia="Arial" w:hAnsi="Arial"/>
          <w:sz w:val="22"/>
          <w:szCs w:val="22"/>
        </w:rPr>
        <w:t xml:space="preserve">, pero esa función solo existe en contextos seguros (HTTPS o localhost) y falla si se abre la app desde el celular con la IP de la computadora por HTTP.</w:t>
      </w:r>
    </w:p>
    <w:p>
      <w:pPr>
        <w:spacing w:after="120" w:line="276"/>
        <w:jc w:val="both"/>
      </w:pPr>
      <w:r>
        <w:rPr>
          <w:rFonts w:ascii="Arial" w:cs="Arial" w:eastAsia="Arial" w:hAnsi="Arial"/>
          <w:sz w:val="22"/>
          <w:szCs w:val="22"/>
        </w:rPr>
        <w:t xml:space="preserve">Para el formulario se reutilizó el componente </w:t>
      </w:r>
      <w:r>
        <w:rPr>
          <w:rFonts w:ascii="Consolas" w:cs="Consolas" w:eastAsia="Consolas" w:hAnsi="Consolas"/>
          <w:sz w:val="20"/>
          <w:szCs w:val="20"/>
        </w:rPr>
        <w:t xml:space="preserve">app-documento-form</w:t>
      </w:r>
      <w:r>
        <w:rPr>
          <w:rFonts w:ascii="Arial" w:cs="Arial" w:eastAsia="Arial" w:hAnsi="Arial"/>
          <w:sz w:val="22"/>
          <w:szCs w:val="22"/>
        </w:rPr>
        <w:t xml:space="preserve"> que ya usaban ventas y cotizaciones. Solo se le agregó la entrada </w:t>
      </w:r>
      <w:r>
        <w:rPr>
          <w:rFonts w:ascii="Consolas" w:cs="Consolas" w:eastAsia="Consolas" w:hAnsi="Consolas"/>
          <w:sz w:val="20"/>
          <w:szCs w:val="20"/>
        </w:rPr>
        <w:t xml:space="preserve">validarExistencia</w:t>
      </w:r>
      <w:r>
        <w:rPr>
          <w:rFonts w:ascii="Arial" w:cs="Arial" w:eastAsia="Arial" w:hAnsi="Arial"/>
          <w:sz w:val="22"/>
          <w:szCs w:val="22"/>
        </w:rPr>
        <w:t xml:space="preserve">: en los borradores va en </w:t>
      </w:r>
      <w:r>
        <w:rPr>
          <w:rFonts w:ascii="Consolas" w:cs="Consolas" w:eastAsia="Consolas" w:hAnsi="Consolas"/>
          <w:sz w:val="20"/>
          <w:szCs w:val="20"/>
        </w:rPr>
        <w:t xml:space="preserve">false</w:t>
      </w:r>
      <w:r>
        <w:rPr>
          <w:rFonts w:ascii="Arial" w:cs="Arial" w:eastAsia="Arial" w:hAnsi="Arial"/>
          <w:sz w:val="22"/>
          <w:szCs w:val="22"/>
        </w:rPr>
        <w:t xml:space="preserve"> porque el stock puede cambiar mientras el borrador está guardado; la API lo vuelve a revisar cuando se envía.</w:t>
      </w:r>
    </w:p>
    <w:p>
      <w:pPr>
        <w:spacing w:after="120" w:line="276"/>
        <w:jc w:val="both"/>
      </w:pPr>
      <w:r>
        <w:rPr>
          <w:rFonts w:ascii="Arial" w:cs="Arial" w:eastAsia="Arial" w:hAnsi="Arial"/>
          <w:sz w:val="22"/>
          <w:szCs w:val="22"/>
        </w:rPr>
        <w:t xml:space="preserve">El botón de enviar hace un </w:t>
      </w:r>
      <w:r>
        <w:rPr>
          <w:rFonts w:ascii="Consolas" w:cs="Consolas" w:eastAsia="Consolas" w:hAnsi="Consolas"/>
          <w:sz w:val="20"/>
          <w:szCs w:val="20"/>
        </w:rPr>
        <w:t xml:space="preserve">POST</w:t>
      </w:r>
      <w:r>
        <w:rPr>
          <w:rFonts w:ascii="Arial" w:cs="Arial" w:eastAsia="Arial" w:hAnsi="Arial"/>
          <w:sz w:val="22"/>
          <w:szCs w:val="22"/>
        </w:rPr>
        <w:t xml:space="preserve"> a </w:t>
      </w:r>
      <w:r>
        <w:rPr>
          <w:rFonts w:ascii="Consolas" w:cs="Consolas" w:eastAsia="Consolas" w:hAnsi="Consolas"/>
          <w:sz w:val="20"/>
          <w:szCs w:val="20"/>
        </w:rPr>
        <w:t xml:space="preserve">cotizaciones.php</w:t>
      </w:r>
      <w:r>
        <w:rPr>
          <w:rFonts w:ascii="Arial" w:cs="Arial" w:eastAsia="Arial" w:hAnsi="Arial"/>
          <w:sz w:val="22"/>
          <w:szCs w:val="22"/>
        </w:rPr>
        <w:t xml:space="preserve"> con los datos del borrador. Si la API responde bien, el borrador se elimina del teléfono y se abre la cotización nueva. Si no hay conexión o falta existencia, se muestra el error y el borrador se queda guardado.</w:t>
      </w:r>
    </w:p>
    <w:p>
      <w:pPr>
        <w:pStyle w:val="Heading2"/>
        <w:spacing w:after="100" w:before="200"/>
      </w:pPr>
      <w:r>
        <w:t xml:space="preserve">4.4 Copia local de clientes y materiales</w:t>
      </w:r>
    </w:p>
    <w:p>
      <w:pPr>
        <w:spacing w:after="120" w:line="276"/>
        <w:jc w:val="both"/>
      </w:pPr>
      <w:r>
        <w:rPr>
          <w:rFonts w:ascii="Arial" w:cs="Arial" w:eastAsia="Arial" w:hAnsi="Arial"/>
          <w:sz w:val="22"/>
          <w:szCs w:val="22"/>
        </w:rPr>
        <w:t xml:space="preserve">Sin clientes ni materiales no se puede llenar un borrador, así que </w:t>
      </w:r>
      <w:r>
        <w:rPr>
          <w:rFonts w:ascii="Consolas" w:cs="Consolas" w:eastAsia="Consolas" w:hAnsi="Consolas"/>
          <w:sz w:val="20"/>
          <w:szCs w:val="20"/>
        </w:rPr>
        <w:t xml:space="preserve">CatalogoLocalService</w:t>
      </w:r>
      <w:r>
        <w:rPr>
          <w:rFonts w:ascii="Arial" w:cs="Arial" w:eastAsia="Arial" w:hAnsi="Arial"/>
          <w:sz w:val="22"/>
          <w:szCs w:val="22"/>
        </w:rPr>
        <w:t xml:space="preserve"> guarda una copia cada vez que los consulta. Si la API no responde, regresa la copia junto con la fecha en que se guardó, y el formulario muestra un aviso de que se está trabajando sin conexión.</w:t>
      </w:r>
    </w:p>
    <w:p>
      <w:pPr>
        <w:pBdr>
          <w:top w:val="single" w:color="CCCCCC" w:sz="4" w:space="4"/>
        </w:pBdr>
        <w:shd w:fill="F3F3F3" w:color="auto" w:val="clear"/>
        <w:spacing w:after="0" w:before="60" w:line="240"/>
      </w:pPr>
      <w:r>
        <w:rPr>
          <w:rFonts w:ascii="Consolas" w:cs="Consolas" w:eastAsia="Consolas" w:hAnsi="Consolas"/>
          <w:sz w:val="16"/>
          <w:szCs w:val="16"/>
        </w:rPr>
        <w:t xml:space="preserve">  private async consultar&lt;T&gt;(clave: string, desdeApi: () =&gt; Promise&lt;T[]&gt;): Promise&lt;Catalogo&lt;T&gt;&gt; {</w:t>
      </w:r>
    </w:p>
    <w:p>
      <w:pPr>
        <w:shd w:fill="F3F3F3" w:color="auto" w:val="clear"/>
        <w:spacing w:after="0" w:before="0" w:line="240"/>
      </w:pPr>
      <w:r>
        <w:rPr>
          <w:rFonts w:ascii="Consolas" w:cs="Consolas" w:eastAsia="Consolas" w:hAnsi="Consolas"/>
          <w:sz w:val="16"/>
          <w:szCs w:val="16"/>
        </w:rPr>
        <w:t xml:space="preserve">    try {</w:t>
      </w:r>
    </w:p>
    <w:p>
      <w:pPr>
        <w:shd w:fill="F3F3F3" w:color="auto" w:val="clear"/>
        <w:spacing w:after="0" w:before="0" w:line="240"/>
      </w:pPr>
      <w:r>
        <w:rPr>
          <w:rFonts w:ascii="Consolas" w:cs="Consolas" w:eastAsia="Consolas" w:hAnsi="Consolas"/>
          <w:sz w:val="16"/>
          <w:szCs w:val="16"/>
        </w:rPr>
        <w:t xml:space="preserve">      const datos = await desdeApi();</w:t>
      </w:r>
    </w:p>
    <w:p>
      <w:pPr>
        <w:shd w:fill="F3F3F3" w:color="auto" w:val="clear"/>
        <w:spacing w:after="0" w:before="0" w:line="240"/>
      </w:pPr>
      <w:r>
        <w:rPr>
          <w:rFonts w:ascii="Consolas" w:cs="Consolas" w:eastAsia="Consolas" w:hAnsi="Consolas"/>
          <w:sz w:val="16"/>
          <w:szCs w:val="16"/>
        </w:rPr>
        <w:t xml:space="preserve">      await this.almacen.guardar(clave, { guardado: new Date().toISOString(), datos } satisfies CopiaCatalogo&lt;T&gt;);</w:t>
      </w:r>
    </w:p>
    <w:p>
      <w:pPr>
        <w:shd w:fill="F3F3F3" w:color="auto" w:val="clear"/>
        <w:spacing w:after="0" w:before="0" w:line="240"/>
      </w:pPr>
      <w:r>
        <w:rPr>
          <w:rFonts w:ascii="Consolas" w:cs="Consolas" w:eastAsia="Consolas" w:hAnsi="Consolas"/>
          <w:sz w:val="16"/>
          <w:szCs w:val="16"/>
        </w:rPr>
        <w:t xml:space="preserve">      return { datos, copiaDel: null };</w:t>
      </w:r>
    </w:p>
    <w:p>
      <w:pPr>
        <w:shd w:fill="F3F3F3" w:color="auto" w:val="clear"/>
        <w:spacing w:after="0" w:before="0" w:line="240"/>
      </w:pPr>
      <w:r>
        <w:rPr>
          <w:rFonts w:ascii="Consolas" w:cs="Consolas" w:eastAsia="Consolas" w:hAnsi="Consolas"/>
          <w:sz w:val="16"/>
          <w:szCs w:val="16"/>
        </w:rPr>
        <w:t xml:space="preserve">    } catch (error) {</w:t>
      </w:r>
    </w:p>
    <w:p>
      <w:pPr>
        <w:shd w:fill="F3F3F3" w:color="auto" w:val="clear"/>
        <w:spacing w:after="0" w:before="0" w:line="240"/>
      </w:pPr>
      <w:r>
        <w:rPr>
          <w:rFonts w:ascii="Consolas" w:cs="Consolas" w:eastAsia="Consolas" w:hAnsi="Consolas"/>
          <w:sz w:val="16"/>
          <w:szCs w:val="16"/>
        </w:rPr>
        <w:t xml:space="preserve">      const copia = await this.almacen.leer&lt;CopiaCatalogo&lt;T&gt; | null&gt;(clave, null);</w:t>
      </w:r>
    </w:p>
    <w:p>
      <w:pPr>
        <w:shd w:fill="F3F3F3" w:color="auto" w:val="clear"/>
        <w:spacing w:after="0" w:before="0" w:line="240"/>
      </w:pPr>
      <w:r>
        <w:rPr>
          <w:rFonts w:ascii="Consolas" w:cs="Consolas" w:eastAsia="Consolas" w:hAnsi="Consolas"/>
          <w:sz w:val="16"/>
          <w:szCs w:val="16"/>
        </w:rPr>
        <w:t xml:space="preserve">      if (!copia) {</w:t>
      </w:r>
    </w:p>
    <w:p>
      <w:pPr>
        <w:shd w:fill="F3F3F3" w:color="auto" w:val="clear"/>
        <w:spacing w:after="0" w:before="0" w:line="240"/>
      </w:pPr>
      <w:r>
        <w:rPr>
          <w:rFonts w:ascii="Consolas" w:cs="Consolas" w:eastAsia="Consolas" w:hAnsi="Consolas"/>
          <w:sz w:val="16"/>
          <w:szCs w:val="16"/>
        </w:rPr>
        <w:t xml:space="preserve">        throw error;</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      return { datos: copia.datos, copiaDel: copia.guardado };</w:t>
      </w:r>
    </w:p>
    <w:p>
      <w:pPr>
        <w:shd w:fill="F3F3F3" w:color="auto" w:val="clear"/>
        <w:spacing w:after="0" w:before="0" w:line="240"/>
      </w:pPr>
      <w:r>
        <w:rPr>
          <w:rFonts w:ascii="Consolas" w:cs="Consolas" w:eastAsia="Consolas" w:hAnsi="Consolas"/>
          <w:sz w:val="16"/>
          <w:szCs w:val="16"/>
        </w:rPr>
        <w:t xml:space="preserve">    }</w:t>
      </w:r>
    </w:p>
    <w:p>
      <w:pPr>
        <w:pBdr>
          <w:bottom w:val="single" w:color="CCCCCC" w:sz="4" w:space="4"/>
        </w:pBdr>
        <w:shd w:fill="F3F3F3" w:color="auto" w:val="clear"/>
        <w:spacing w:after="0" w:before="0" w:line="240"/>
      </w:pPr>
      <w:r>
        <w:rPr>
          <w:rFonts w:ascii="Consolas" w:cs="Consolas" w:eastAsia="Consolas" w:hAnsi="Consolas"/>
          <w:sz w:val="16"/>
          <w:szCs w:val="16"/>
        </w:rPr>
        <w:t xml:space="preserve">  }</w:t>
      </w:r>
    </w:p>
    <w:p/>
    <w:p>
      <w:pPr>
        <w:pStyle w:val="Heading2"/>
        <w:spacing w:after="100" w:before="200"/>
      </w:pPr>
      <w:r>
        <w:t xml:space="preserve">4.5 Otros cambios</w:t>
      </w:r>
    </w:p>
    <w:p>
      <w:pPr>
        <w:pStyle w:val="ListParagraph"/>
        <w:numPr>
          <w:ilvl w:val="0"/>
          <w:numId w:val="2"/>
        </w:numPr>
        <w:spacing w:after="60"/>
      </w:pPr>
      <w:r>
        <w:rPr>
          <w:rFonts w:ascii="Arial" w:cs="Arial" w:eastAsia="Arial" w:hAnsi="Arial"/>
          <w:sz w:val="22"/>
          <w:szCs w:val="22"/>
        </w:rPr>
        <w:t xml:space="preserve">Ruta </w:t>
      </w:r>
      <w:r>
        <w:rPr>
          <w:rFonts w:ascii="Consolas" w:cs="Consolas" w:eastAsia="Consolas" w:hAnsi="Consolas"/>
          <w:sz w:val="20"/>
          <w:szCs w:val="20"/>
        </w:rPr>
        <w:t xml:space="preserve">/borradores</w:t>
      </w:r>
      <w:r>
        <w:rPr>
          <w:rFonts w:ascii="Arial" w:cs="Arial" w:eastAsia="Arial" w:hAnsi="Arial"/>
          <w:sz w:val="22"/>
          <w:szCs w:val="22"/>
        </w:rPr>
        <w:t xml:space="preserve"> con carga diferida, protegida con el permiso </w:t>
      </w:r>
      <w:r>
        <w:rPr>
          <w:rFonts w:ascii="Consolas" w:cs="Consolas" w:eastAsia="Consolas" w:hAnsi="Consolas"/>
          <w:sz w:val="20"/>
          <w:szCs w:val="20"/>
        </w:rPr>
        <w:t xml:space="preserve">cotizaciones → crear</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Opción "Borradores" en el menú lateral y en la pantalla de inicio. Se agregó el campo </w:t>
      </w:r>
      <w:r>
        <w:rPr>
          <w:rFonts w:ascii="Consolas" w:cs="Consolas" w:eastAsia="Consolas" w:hAnsi="Consolas"/>
          <w:sz w:val="20"/>
          <w:szCs w:val="20"/>
        </w:rPr>
        <w:t xml:space="preserve">accion</w:t>
      </w:r>
      <w:r>
        <w:rPr>
          <w:rFonts w:ascii="Arial" w:cs="Arial" w:eastAsia="Arial" w:hAnsi="Arial"/>
          <w:sz w:val="22"/>
          <w:szCs w:val="22"/>
        </w:rPr>
        <w:t xml:space="preserve"> a </w:t>
      </w:r>
      <w:r>
        <w:rPr>
          <w:rFonts w:ascii="Consolas" w:cs="Consolas" w:eastAsia="Consolas" w:hAnsi="Consolas"/>
          <w:sz w:val="20"/>
          <w:szCs w:val="20"/>
        </w:rPr>
        <w:t xml:space="preserve">OpcionMenu</w:t>
      </w:r>
      <w:r>
        <w:rPr>
          <w:rFonts w:ascii="Arial" w:cs="Arial" w:eastAsia="Arial" w:hAnsi="Arial"/>
          <w:sz w:val="22"/>
          <w:szCs w:val="22"/>
        </w:rPr>
        <w:t xml:space="preserve"> para que la opción solo aparezca a quien puede crear cotizaciones.</w:t>
      </w:r>
    </w:p>
    <w:p>
      <w:pPr>
        <w:pStyle w:val="ListParagraph"/>
        <w:numPr>
          <w:ilvl w:val="0"/>
          <w:numId w:val="2"/>
        </w:numPr>
        <w:spacing w:after="60"/>
      </w:pPr>
      <w:r>
        <w:rPr>
          <w:rFonts w:ascii="Consolas" w:cs="Consolas" w:eastAsia="Consolas" w:hAnsi="Consolas"/>
          <w:sz w:val="20"/>
          <w:szCs w:val="20"/>
        </w:rPr>
        <w:t xml:space="preserve">IonTextarea</w:t>
      </w:r>
      <w:r>
        <w:rPr>
          <w:rFonts w:ascii="Arial" w:cs="Arial" w:eastAsia="Arial" w:hAnsi="Arial"/>
          <w:sz w:val="22"/>
          <w:szCs w:val="22"/>
        </w:rPr>
        <w:t xml:space="preserve"> en </w:t>
      </w:r>
      <w:r>
        <w:rPr>
          <w:rFonts w:ascii="Consolas" w:cs="Consolas" w:eastAsia="Consolas" w:hAnsi="Consolas"/>
          <w:sz w:val="20"/>
          <w:szCs w:val="20"/>
        </w:rPr>
        <w:t xml:space="preserve">SharedModule</w:t>
      </w:r>
      <w:r>
        <w:rPr>
          <w:rFonts w:ascii="Arial" w:cs="Arial" w:eastAsia="Arial" w:hAnsi="Arial"/>
          <w:sz w:val="22"/>
          <w:szCs w:val="22"/>
        </w:rPr>
        <w:t xml:space="preserve"> para el campo de notas y tres íconos nuevos (</w:t>
      </w:r>
      <w:r>
        <w:rPr>
          <w:rFonts w:ascii="Consolas" w:cs="Consolas" w:eastAsia="Consolas" w:hAnsi="Consolas"/>
          <w:sz w:val="20"/>
          <w:szCs w:val="20"/>
        </w:rPr>
        <w:t xml:space="preserve">save-outline</w:t>
      </w:r>
      <w:r>
        <w:rPr>
          <w:rFonts w:ascii="Arial" w:cs="Arial" w:eastAsia="Arial" w:hAnsi="Arial"/>
          <w:sz w:val="22"/>
          <w:szCs w:val="22"/>
        </w:rPr>
        <w:t xml:space="preserve">, </w:t>
      </w:r>
      <w:r>
        <w:rPr>
          <w:rFonts w:ascii="Consolas" w:cs="Consolas" w:eastAsia="Consolas" w:hAnsi="Consolas"/>
          <w:sz w:val="20"/>
          <w:szCs w:val="20"/>
        </w:rPr>
        <w:t xml:space="preserve">paper-plane-outline</w:t>
      </w:r>
      <w:r>
        <w:rPr>
          <w:rFonts w:ascii="Arial" w:cs="Arial" w:eastAsia="Arial" w:hAnsi="Arial"/>
          <w:sz w:val="22"/>
          <w:szCs w:val="22"/>
        </w:rPr>
        <w:t xml:space="preserve">, </w:t>
      </w:r>
      <w:r>
        <w:rPr>
          <w:rFonts w:ascii="Consolas" w:cs="Consolas" w:eastAsia="Consolas" w:hAnsi="Consolas"/>
          <w:sz w:val="20"/>
          <w:szCs w:val="20"/>
        </w:rPr>
        <w:t xml:space="preserve">cloud-offline-outline</w:t>
      </w:r>
      <w:r>
        <w:rPr>
          <w:rFonts w:ascii="Arial" w:cs="Arial" w:eastAsia="Arial" w:hAnsi="Arial"/>
          <w:sz w:val="22"/>
          <w:szCs w:val="22"/>
        </w:rPr>
        <w:t xml:space="preserve">).</w:t>
      </w:r>
    </w:p>
    <w:p>
      <w:pPr>
        <w:pStyle w:val="Heading1"/>
        <w:spacing w:after="120" w:before="240"/>
      </w:pPr>
      <w:r>
        <w:t xml:space="preserve">5. Operaciones sobre la información persistente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3200"/>
      </w:tblGrid>
      <w:tr>
        <w:trPr>
          <w:tblHeader/>
        </w:trPr>
        <w:tc>
          <w:tcPr>
            <w:tcW w:type="dxa" w:w="1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Operación</w:t>
            </w:r>
          </w:p>
        </w:tc>
        <w:tc>
          <w:tcPr>
            <w:tcW w:type="dxa" w:w="44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Dónde se hace</w:t>
            </w:r>
          </w:p>
        </w:tc>
        <w:tc>
          <w:tcPr>
            <w:tcW w:type="dxa" w:w="32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Método</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Alta</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Botón + en Borradores → formulario → Guardar borrador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BorradoresService.crear()</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Consulta</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Lista de borradores con búsqueda por referencia, cliente o notas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BorradoresService.listar()</w:t>
            </w:r>
            <w:r>
              <w:rPr>
                <w:rFonts w:ascii="Arial" w:cs="Arial" w:eastAsia="Arial" w:hAnsi="Arial"/>
                <w:sz w:val="19"/>
                <w:szCs w:val="19"/>
              </w:rPr>
              <w:t xml:space="preserve"> / </w:t>
            </w:r>
            <w:r>
              <w:rPr>
                <w:rFonts w:ascii="Consolas" w:cs="Consolas" w:eastAsia="Consolas" w:hAnsi="Consolas"/>
                <w:sz w:val="17"/>
                <w:szCs w:val="17"/>
              </w:rPr>
              <w:t xml:space="preserve">obtener()</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Modificación</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Ícono de lápiz → formulario → Guardar cambios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BorradoresService.actualizar()</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Eliminación</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Ícono de bote de basura, con confirmación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BorradoresService.eliminar()</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Envío</w:t>
            </w:r>
          </w:p>
        </w:tc>
        <w:tc>
          <w:tcPr>
            <w:tcW w:type="dxa" w:w="4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Ícono de avión de papel: registra la cotización en la API y borra el borrador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onsolas" w:cs="Consolas" w:eastAsia="Consolas" w:hAnsi="Consolas"/>
                <w:sz w:val="17"/>
                <w:szCs w:val="17"/>
              </w:rPr>
              <w:t xml:space="preserve">CotizacionesService.crear()</w:t>
            </w:r>
            <w:r>
              <w:rPr>
                <w:rFonts w:ascii="Arial" w:cs="Arial" w:eastAsia="Arial" w:hAnsi="Arial"/>
                <w:sz w:val="19"/>
                <w:szCs w:val="19"/>
              </w:rPr>
              <w:t xml:space="preserve"> + </w:t>
            </w:r>
            <w:r>
              <w:rPr>
                <w:rFonts w:ascii="Consolas" w:cs="Consolas" w:eastAsia="Consolas" w:hAnsi="Consolas"/>
                <w:sz w:val="17"/>
                <w:szCs w:val="17"/>
              </w:rPr>
              <w:t xml:space="preserve">eliminar()</w:t>
            </w:r>
          </w:p>
        </w:tc>
      </w:tr>
    </w:tbl>
    <w:p>
      <w:pPr>
        <w:spacing w:after="200" w:before="60"/>
        <w:jc w:val="center"/>
      </w:pPr>
      <w:r>
        <w:rPr>
          <w:rFonts w:ascii="Arial" w:cs="Arial" w:eastAsia="Arial" w:hAnsi="Arial"/>
          <w:i/>
          <w:iCs/>
          <w:sz w:val="18"/>
          <w:szCs w:val="18"/>
        </w:rPr>
        <w:t xml:space="preserve">Tabla 3. CRUD del módulo de borradores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809750" cy="2876550"/>
                  <wp:effectExtent t="0" r="0" b="0" l="0"/>
                  <wp:docPr id="1" name="02_alta_c.png" descr="02_alta_c.png" title="02_alta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8765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809750" cy="2876550"/>
                  <wp:effectExtent t="0" r="0" b="0" l="0"/>
                  <wp:docPr id="1" name="03_lista_con_borrador_c.png" descr="03_lista_con_borrador_c.png" title="03_lista_con_borrador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2876550"/>
                          </a:xfrm>
                          <a:prstGeom prst="rect">
                            <a:avLst/>
                          </a:prstGeom>
                        </pic:spPr>
                      </pic:pic>
                    </a:graphicData>
                  </a:graphic>
                </wp:inline>
              </w:drawing>
            </w:r>
          </w:p>
        </w:tc>
      </w:tr>
    </w:tbl>
    <w:p>
      <w:pPr>
        <w:spacing w:after="200" w:before="60"/>
        <w:jc w:val="center"/>
      </w:pPr>
      <w:r>
        <w:rPr>
          <w:rFonts w:ascii="Arial" w:cs="Arial" w:eastAsia="Arial" w:hAnsi="Arial"/>
          <w:i/>
          <w:iCs/>
          <w:sz w:val="18"/>
          <w:szCs w:val="18"/>
        </w:rPr>
        <w:t xml:space="preserve">Figura 1. Alta de un borrador (izquierda) y lista después de guardarlo (derecha)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809750" cy="2876550"/>
                  <wp:effectExtent t="0" r="0" b="0" l="0"/>
                  <wp:docPr id="1" name="04_tras_reabrir_c.png" descr="04_tras_reabrir_c.png" title="04_tras_reabrir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28765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809750" cy="2876550"/>
                  <wp:effectExtent t="0" r="0" b="0" l="0"/>
                  <wp:docPr id="1" name="05_editar_c.png" descr="05_editar_c.png" title="05_editar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2876550"/>
                          </a:xfrm>
                          <a:prstGeom prst="rect">
                            <a:avLst/>
                          </a:prstGeom>
                        </pic:spPr>
                      </pic:pic>
                    </a:graphicData>
                  </a:graphic>
                </wp:inline>
              </w:drawing>
            </w:r>
          </w:p>
        </w:tc>
      </w:tr>
    </w:tbl>
    <w:p>
      <w:pPr>
        <w:spacing w:after="200" w:before="60"/>
        <w:jc w:val="center"/>
      </w:pPr>
      <w:r>
        <w:rPr>
          <w:rFonts w:ascii="Arial" w:cs="Arial" w:eastAsia="Arial" w:hAnsi="Arial"/>
          <w:i/>
          <w:iCs/>
          <w:sz w:val="18"/>
          <w:szCs w:val="18"/>
        </w:rPr>
        <w:t xml:space="preserve">Figura 2. El borrador sigue en la lista después de cerrar y abrir la app (izquierda) y su edición (derecha)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809750" cy="2876550"/>
                  <wp:effectExtent t="0" r="0" b="0" l="0"/>
                  <wp:docPr id="1" name="07_sin_conexion_c.png" descr="07_sin_conexion_c.png" title="07_sin_conexion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28765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809750" cy="2876550"/>
                  <wp:effectExtent t="0" r="0" b="0" l="0"/>
                  <wp:docPr id="1" name="09_confirmar_eliminar_c.png" descr="09_confirmar_eliminar_c.png" title="09_confirmar_eliminar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2876550"/>
                          </a:xfrm>
                          <a:prstGeom prst="rect">
                            <a:avLst/>
                          </a:prstGeom>
                        </pic:spPr>
                      </pic:pic>
                    </a:graphicData>
                  </a:graphic>
                </wp:inline>
              </w:drawing>
            </w:r>
          </w:p>
        </w:tc>
      </w:tr>
    </w:tbl>
    <w:p>
      <w:pPr>
        <w:spacing w:after="200" w:before="60"/>
        <w:jc w:val="center"/>
      </w:pPr>
      <w:r>
        <w:rPr>
          <w:rFonts w:ascii="Arial" w:cs="Arial" w:eastAsia="Arial" w:hAnsi="Arial"/>
          <w:i/>
          <w:iCs/>
          <w:sz w:val="18"/>
          <w:szCs w:val="18"/>
        </w:rPr>
        <w:t xml:space="preserve">Figura 3. Borrador capturado sin conexión con el servidor (izquierda) y confirmación para eliminar (derecha)</w:t>
      </w:r>
    </w:p>
    <w:p>
      <w:pPr>
        <w:pStyle w:val="Heading1"/>
        <w:spacing w:after="120" w:before="240"/>
      </w:pPr>
      <w:r>
        <w:t xml:space="preserve">6. Pruebas</w:t>
      </w:r>
    </w:p>
    <w:p>
      <w:pPr>
        <w:spacing w:after="120" w:line="276"/>
        <w:jc w:val="both"/>
      </w:pPr>
      <w:r>
        <w:rPr>
          <w:rFonts w:ascii="Arial" w:cs="Arial" w:eastAsia="Arial" w:hAnsi="Arial"/>
          <w:sz w:val="22"/>
          <w:szCs w:val="22"/>
        </w:rPr>
        <w:t xml:space="preserve">El proyecto compila con </w:t>
      </w:r>
      <w:r>
        <w:rPr>
          <w:rFonts w:ascii="Consolas" w:cs="Consolas" w:eastAsia="Consolas" w:hAnsi="Consolas"/>
          <w:sz w:val="20"/>
          <w:szCs w:val="20"/>
        </w:rPr>
        <w:t xml:space="preserve">ng build</w:t>
      </w:r>
      <w:r>
        <w:rPr>
          <w:rFonts w:ascii="Arial" w:cs="Arial" w:eastAsia="Arial" w:hAnsi="Arial"/>
          <w:sz w:val="22"/>
          <w:szCs w:val="22"/>
        </w:rPr>
        <w:t xml:space="preserve"> y pasa </w:t>
      </w:r>
      <w:r>
        <w:rPr>
          <w:rFonts w:ascii="Consolas" w:cs="Consolas" w:eastAsia="Consolas" w:hAnsi="Consolas"/>
          <w:sz w:val="20"/>
          <w:szCs w:val="20"/>
        </w:rPr>
        <w:t xml:space="preserve">ng lint</w:t>
      </w:r>
      <w:r>
        <w:rPr>
          <w:rFonts w:ascii="Arial" w:cs="Arial" w:eastAsia="Arial" w:hAnsi="Arial"/>
          <w:sz w:val="22"/>
          <w:szCs w:val="22"/>
        </w:rPr>
        <w:t xml:space="preserve"> sin errores. Además se probó el flujo completo en el navegador con una vista de celular, cerrando el navegador por completo entre pasos para simular el cierre de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3960"/>
        <w:gridCol w:w="1800"/>
      </w:tblGrid>
      <w:tr>
        <w:trPr>
          <w:tblHeader/>
        </w:trPr>
        <w:tc>
          <w:tcPr>
            <w:tcW w:type="dxa" w:w="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w:t>
            </w:r>
          </w:p>
        </w:tc>
        <w:tc>
          <w:tcPr>
            <w:tcW w:type="dxa" w:w="31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Prueba</w:t>
            </w:r>
          </w:p>
        </w:tc>
        <w:tc>
          <w:tcPr>
            <w:tcW w:type="dxa" w:w="39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Resultado esperado</w:t>
            </w:r>
          </w:p>
        </w:tc>
        <w:tc>
          <w:tcPr>
            <w:tcW w:type="dxa" w:w="18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0"/>
            </w:pPr>
            <w:r>
              <w:rPr>
                <w:rFonts w:ascii="Arial" w:cs="Arial" w:eastAsia="Arial" w:hAnsi="Arial"/>
                <w:b/>
                <w:bCs/>
                <w:sz w:val="19"/>
                <w:szCs w:val="19"/>
              </w:rPr>
              <w:t xml:space="preserve">Resultado</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Iniciar sesión, cerrar la app y abrirla otra vez</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Entra directo a Inicio sin pedir login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Correcto</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Crear un borrador con dos materiales</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Aparece en la lista con cliente, total y fecha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Correcto</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Cerrar la app y volver a abrirla</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El borrador sigue en la lista con los mismos datos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Correcto</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Editar cantidad y referencia</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La lista muestra el nuevo total y la fecha de modificación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Correcto</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5</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Crear otro borrador con la API sin responder (como si Apache estuviera apagado)</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Aviso de "sin conexión" y se usan los catálogos guardados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Correcto</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6</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Buscar "barda"</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Solo aparece el borrador que coincide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Correcto</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7</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Eliminar un borrador</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Pide confirmación y desaparece de la lista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Correcto</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8</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Enviar un borrador como cotización</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Se registra en la API, se abre la cotización y el borrador se quita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Correcto</w:t>
            </w:r>
          </w:p>
        </w:tc>
      </w:tr>
      <w:tr>
        <w:trPr>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9</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Cerrar sesión</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Se borran token, usuario y catálogos; los borradores se conservan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19"/>
                <w:szCs w:val="19"/>
              </w:rPr>
              <w:t xml:space="preserve">Correcto</w:t>
            </w:r>
          </w:p>
        </w:tc>
      </w:tr>
    </w:tbl>
    <w:p>
      <w:pPr>
        <w:spacing w:after="200" w:before="60"/>
        <w:jc w:val="center"/>
      </w:pPr>
      <w:r>
        <w:rPr>
          <w:rFonts w:ascii="Arial" w:cs="Arial" w:eastAsia="Arial" w:hAnsi="Arial"/>
          <w:i/>
          <w:iCs/>
          <w:sz w:val="18"/>
          <w:szCs w:val="18"/>
        </w:rPr>
        <w:t xml:space="preserve">Tabla 4. Casos de prueba</w:t>
      </w:r>
    </w:p>
    <w:p>
      <w:pPr>
        <w:spacing w:after="120" w:line="276"/>
        <w:jc w:val="both"/>
      </w:pPr>
      <w:r>
        <w:rPr>
          <w:rFonts w:ascii="Arial" w:cs="Arial" w:eastAsia="Arial" w:hAnsi="Arial"/>
          <w:sz w:val="22"/>
          <w:szCs w:val="22"/>
        </w:rPr>
        <w:t xml:space="preserve">Para comprobarlo en el navegador se puede abrir DevTools → Application → Local Storage: ahí aparecen las claves con el prefijo </w:t>
      </w:r>
      <w:r>
        <w:rPr>
          <w:rFonts w:ascii="Consolas" w:cs="Consolas" w:eastAsia="Consolas" w:hAnsi="Consolas"/>
          <w:sz w:val="20"/>
          <w:szCs w:val="20"/>
        </w:rPr>
        <w:t xml:space="preserve">CapacitorStorage.</w:t>
      </w:r>
      <w:r>
        <w:rPr>
          <w:rFonts w:ascii="Arial" w:cs="Arial" w:eastAsia="Arial" w:hAnsi="Arial"/>
          <w:sz w:val="22"/>
          <w:szCs w:val="22"/>
        </w:rPr>
        <w:t xml:space="preserve">. En Android los datos quedan en el archivo </w:t>
      </w:r>
      <w:r>
        <w:rPr>
          <w:rFonts w:ascii="Consolas" w:cs="Consolas" w:eastAsia="Consolas" w:hAnsi="Consolas"/>
          <w:sz w:val="20"/>
          <w:szCs w:val="20"/>
        </w:rPr>
        <w:t xml:space="preserve">CapacitorStorage.xml</w:t>
      </w:r>
      <w:r>
        <w:rPr>
          <w:rFonts w:ascii="Arial" w:cs="Arial" w:eastAsia="Arial" w:hAnsi="Arial"/>
          <w:sz w:val="22"/>
          <w:szCs w:val="22"/>
        </w:rPr>
        <w:t xml:space="preserve"> dentro de </w:t>
      </w:r>
      <w:r>
        <w:rPr>
          <w:rFonts w:ascii="Consolas" w:cs="Consolas" w:eastAsia="Consolas" w:hAnsi="Consolas"/>
          <w:sz w:val="20"/>
          <w:szCs w:val="20"/>
        </w:rPr>
        <w:t xml:space="preserve">shared_prefs</w:t>
      </w:r>
      <w:r>
        <w:rPr>
          <w:rFonts w:ascii="Arial" w:cs="Arial" w:eastAsia="Arial" w:hAnsi="Arial"/>
          <w:sz w:val="22"/>
          <w:szCs w:val="22"/>
        </w:rPr>
        <w:t xml:space="preserve"> de la app.</w:t>
      </w:r>
    </w:p>
    <w:p>
      <w:pPr>
        <w:pStyle w:val="Heading1"/>
        <w:spacing w:after="120" w:before="240"/>
      </w:pPr>
      <w:r>
        <w:t xml:space="preserve">7. Video de demostración</w:t>
      </w:r>
    </w:p>
    <w:p>
      <w:pPr>
        <w:spacing w:after="120" w:line="276"/>
        <w:jc w:val="both"/>
      </w:pPr>
      <w:r>
        <w:rPr>
          <w:rFonts w:ascii="Arial" w:cs="Arial" w:eastAsia="Arial" w:hAnsi="Arial"/>
          <w:sz w:val="22"/>
          <w:szCs w:val="22"/>
        </w:rPr>
        <w:t xml:space="preserve">Enlace al video: ______________________________________________</w:t>
      </w:r>
    </w:p>
    <w:p>
      <w:pPr>
        <w:spacing w:after="120" w:line="276"/>
        <w:jc w:val="both"/>
      </w:pPr>
      <w:r>
        <w:rPr>
          <w:rFonts w:ascii="Arial" w:cs="Arial" w:eastAsia="Arial" w:hAnsi="Arial"/>
          <w:sz w:val="22"/>
          <w:szCs w:val="22"/>
        </w:rPr>
        <w:t xml:space="preserve">El video sigue este orden:</w:t>
      </w:r>
    </w:p>
    <w:p>
      <w:pPr>
        <w:pStyle w:val="ListParagraph"/>
        <w:numPr>
          <w:ilvl w:val="0"/>
          <w:numId w:val="3"/>
        </w:numPr>
        <w:spacing w:after="60"/>
      </w:pPr>
      <w:r>
        <w:rPr>
          <w:rFonts w:ascii="Arial" w:cs="Arial" w:eastAsia="Arial" w:hAnsi="Arial"/>
          <w:sz w:val="22"/>
          <w:szCs w:val="22"/>
        </w:rPr>
        <w:t xml:space="preserve">Abrir la app ya con sesión iniciada y entrar a Borradores (lista vacía).</w:t>
      </w:r>
    </w:p>
    <w:p>
      <w:pPr>
        <w:pStyle w:val="ListParagraph"/>
        <w:numPr>
          <w:ilvl w:val="0"/>
          <w:numId w:val="3"/>
        </w:numPr>
        <w:spacing w:after="60"/>
      </w:pPr>
      <w:r>
        <w:rPr>
          <w:rFonts w:ascii="Arial" w:cs="Arial" w:eastAsia="Arial" w:hAnsi="Arial"/>
          <w:sz w:val="22"/>
          <w:szCs w:val="22"/>
        </w:rPr>
        <w:t xml:space="preserve">Crear un borrador con referencia, notas, cliente y dos materiales.</w:t>
      </w:r>
    </w:p>
    <w:p>
      <w:pPr>
        <w:pStyle w:val="ListParagraph"/>
        <w:numPr>
          <w:ilvl w:val="0"/>
          <w:numId w:val="3"/>
        </w:numPr>
        <w:spacing w:after="60"/>
      </w:pPr>
      <w:r>
        <w:rPr>
          <w:rFonts w:ascii="Arial" w:cs="Arial" w:eastAsia="Arial" w:hAnsi="Arial"/>
          <w:sz w:val="22"/>
          <w:szCs w:val="22"/>
        </w:rPr>
        <w:t xml:space="preserve">Cerrar la app por completo (quitarla de recientes) y volver a abrirla: la sesión sigue abierta y el borrador sigue ahí.</w:t>
      </w:r>
    </w:p>
    <w:p>
      <w:pPr>
        <w:pStyle w:val="ListParagraph"/>
        <w:numPr>
          <w:ilvl w:val="0"/>
          <w:numId w:val="3"/>
        </w:numPr>
        <w:spacing w:after="60"/>
      </w:pPr>
      <w:r>
        <w:rPr>
          <w:rFonts w:ascii="Arial" w:cs="Arial" w:eastAsia="Arial" w:hAnsi="Arial"/>
          <w:sz w:val="22"/>
          <w:szCs w:val="22"/>
        </w:rPr>
        <w:t xml:space="preserve">Editar el borrador, guardar, cerrar y abrir otra vez para mostrar que el cambio se conservó.</w:t>
      </w:r>
    </w:p>
    <w:p>
      <w:pPr>
        <w:pStyle w:val="ListParagraph"/>
        <w:numPr>
          <w:ilvl w:val="0"/>
          <w:numId w:val="3"/>
        </w:numPr>
        <w:spacing w:after="60"/>
      </w:pPr>
      <w:r>
        <w:rPr>
          <w:rFonts w:ascii="Arial" w:cs="Arial" w:eastAsia="Arial" w:hAnsi="Arial"/>
          <w:sz w:val="22"/>
          <w:szCs w:val="22"/>
        </w:rPr>
        <w:t xml:space="preserve">Eliminar un borrador y enviar otro como cotización para ver que llega a la API.</w:t>
      </w:r>
    </w:p>
    <w:p>
      <w:pPr>
        <w:pStyle w:val="Heading1"/>
        <w:spacing w:after="120" w:before="240"/>
      </w:pPr>
      <w:r>
        <w:t xml:space="preserve">8. Código en el repositorio</w:t>
      </w:r>
    </w:p>
    <w:p>
      <w:pPr>
        <w:spacing w:after="120" w:line="276"/>
        <w:jc w:val="both"/>
      </w:pPr>
      <w:r>
        <w:rPr>
          <w:rFonts w:ascii="Arial" w:cs="Arial" w:eastAsia="Arial" w:hAnsi="Arial"/>
          <w:sz w:val="22"/>
          <w:szCs w:val="22"/>
        </w:rPr>
        <w:t xml:space="preserve">Repositorio: https://github.com/Tr0llgam1ng/Php-Mobile-App_BuildPOS</w:t>
      </w:r>
    </w:p>
    <w:p>
      <w:pPr>
        <w:spacing w:after="120" w:line="276"/>
        <w:jc w:val="both"/>
      </w:pPr>
      <w:r>
        <w:rPr>
          <w:rFonts w:ascii="Arial" w:cs="Arial" w:eastAsia="Arial" w:hAnsi="Arial"/>
          <w:sz w:val="22"/>
          <w:szCs w:val="22"/>
        </w:rPr>
        <w:t xml:space="preserve">Archivos nuevos:</w:t>
      </w:r>
    </w:p>
    <w:p>
      <w:pPr>
        <w:pStyle w:val="ListParagraph"/>
        <w:numPr>
          <w:ilvl w:val="0"/>
          <w:numId w:val="2"/>
        </w:numPr>
        <w:spacing w:after="60"/>
      </w:pPr>
      <w:r>
        <w:rPr>
          <w:rFonts w:ascii="Consolas" w:cs="Consolas" w:eastAsia="Consolas" w:hAnsi="Consolas"/>
          <w:sz w:val="20"/>
          <w:szCs w:val="20"/>
        </w:rPr>
        <w:t xml:space="preserve">src/app/core/services/almacenamiento.service.ts</w:t>
      </w:r>
    </w:p>
    <w:p>
      <w:pPr>
        <w:pStyle w:val="ListParagraph"/>
        <w:numPr>
          <w:ilvl w:val="0"/>
          <w:numId w:val="2"/>
        </w:numPr>
        <w:spacing w:after="60"/>
      </w:pPr>
      <w:r>
        <w:rPr>
          <w:rFonts w:ascii="Consolas" w:cs="Consolas" w:eastAsia="Consolas" w:hAnsi="Consolas"/>
          <w:sz w:val="20"/>
          <w:szCs w:val="20"/>
        </w:rPr>
        <w:t xml:space="preserve">src/app/core/services/borradores.service.ts</w:t>
      </w:r>
    </w:p>
    <w:p>
      <w:pPr>
        <w:pStyle w:val="ListParagraph"/>
        <w:numPr>
          <w:ilvl w:val="0"/>
          <w:numId w:val="2"/>
        </w:numPr>
        <w:spacing w:after="60"/>
      </w:pPr>
      <w:r>
        <w:rPr>
          <w:rFonts w:ascii="Consolas" w:cs="Consolas" w:eastAsia="Consolas" w:hAnsi="Consolas"/>
          <w:sz w:val="20"/>
          <w:szCs w:val="20"/>
        </w:rPr>
        <w:t xml:space="preserve">src/app/core/services/catalogo-local.service.ts</w:t>
      </w:r>
    </w:p>
    <w:p>
      <w:pPr>
        <w:pStyle w:val="ListParagraph"/>
        <w:numPr>
          <w:ilvl w:val="0"/>
          <w:numId w:val="2"/>
        </w:numPr>
        <w:spacing w:after="60"/>
      </w:pPr>
      <w:r>
        <w:rPr>
          <w:rFonts w:ascii="Consolas" w:cs="Consolas" w:eastAsia="Consolas" w:hAnsi="Consolas"/>
          <w:sz w:val="20"/>
          <w:szCs w:val="20"/>
        </w:rPr>
        <w:t xml:space="preserve">src/app/core/models/borrador.model.ts</w:t>
      </w:r>
    </w:p>
    <w:p>
      <w:pPr>
        <w:pStyle w:val="ListParagraph"/>
        <w:numPr>
          <w:ilvl w:val="0"/>
          <w:numId w:val="2"/>
        </w:numPr>
        <w:spacing w:after="60"/>
      </w:pPr>
      <w:r>
        <w:rPr>
          <w:rFonts w:ascii="Consolas" w:cs="Consolas" w:eastAsia="Consolas" w:hAnsi="Consolas"/>
          <w:sz w:val="20"/>
          <w:szCs w:val="20"/>
        </w:rPr>
        <w:t xml:space="preserve">src/app/pages/borradores/</w:t>
      </w:r>
      <w:r>
        <w:rPr>
          <w:rFonts w:ascii="Arial" w:cs="Arial" w:eastAsia="Arial" w:hAnsi="Arial"/>
          <w:sz w:val="22"/>
          <w:szCs w:val="22"/>
        </w:rPr>
        <w:t xml:space="preserve"> (módulo, rutas, lista y formulario)</w:t>
      </w:r>
    </w:p>
    <w:p>
      <w:pPr>
        <w:spacing w:after="120" w:line="276"/>
        <w:jc w:val="both"/>
      </w:pPr>
      <w:r>
        <w:rPr>
          <w:rFonts w:ascii="Arial" w:cs="Arial" w:eastAsia="Arial" w:hAnsi="Arial"/>
          <w:sz w:val="22"/>
          <w:szCs w:val="22"/>
        </w:rPr>
        <w:t xml:space="preserve">Archivos modificados: </w:t>
      </w:r>
      <w:r>
        <w:rPr>
          <w:rFonts w:ascii="Consolas" w:cs="Consolas" w:eastAsia="Consolas" w:hAnsi="Consolas"/>
          <w:sz w:val="20"/>
          <w:szCs w:val="20"/>
        </w:rPr>
        <w:t xml:space="preserve">sesion.service.ts</w:t>
      </w:r>
      <w:r>
        <w:rPr>
          <w:rFonts w:ascii="Arial" w:cs="Arial" w:eastAsia="Arial" w:hAnsi="Arial"/>
          <w:sz w:val="22"/>
          <w:szCs w:val="22"/>
        </w:rPr>
        <w:t xml:space="preserve">, </w:t>
      </w:r>
      <w:r>
        <w:rPr>
          <w:rFonts w:ascii="Consolas" w:cs="Consolas" w:eastAsia="Consolas" w:hAnsi="Consolas"/>
          <w:sz w:val="20"/>
          <w:szCs w:val="20"/>
        </w:rPr>
        <w:t xml:space="preserve">app.module.ts</w:t>
      </w:r>
      <w:r>
        <w:rPr>
          <w:rFonts w:ascii="Arial" w:cs="Arial" w:eastAsia="Arial" w:hAnsi="Arial"/>
          <w:sz w:val="22"/>
          <w:szCs w:val="22"/>
        </w:rPr>
        <w:t xml:space="preserve">, </w:t>
      </w:r>
      <w:r>
        <w:rPr>
          <w:rFonts w:ascii="Consolas" w:cs="Consolas" w:eastAsia="Consolas" w:hAnsi="Consolas"/>
          <w:sz w:val="20"/>
          <w:szCs w:val="20"/>
        </w:rPr>
        <w:t xml:space="preserve">app-routing.module.ts</w:t>
      </w:r>
      <w:r>
        <w:rPr>
          <w:rFonts w:ascii="Arial" w:cs="Arial" w:eastAsia="Arial" w:hAnsi="Arial"/>
          <w:sz w:val="22"/>
          <w:szCs w:val="22"/>
        </w:rPr>
        <w:t xml:space="preserve">, </w:t>
      </w:r>
      <w:r>
        <w:rPr>
          <w:rFonts w:ascii="Consolas" w:cs="Consolas" w:eastAsia="Consolas" w:hAnsi="Consolas"/>
          <w:sz w:val="20"/>
          <w:szCs w:val="20"/>
        </w:rPr>
        <w:t xml:space="preserve">app.component.ts</w:t>
      </w:r>
      <w:r>
        <w:rPr>
          <w:rFonts w:ascii="Arial" w:cs="Arial" w:eastAsia="Arial" w:hAnsi="Arial"/>
          <w:sz w:val="22"/>
          <w:szCs w:val="22"/>
        </w:rPr>
        <w:t xml:space="preserve">, </w:t>
      </w:r>
      <w:r>
        <w:rPr>
          <w:rFonts w:ascii="Consolas" w:cs="Consolas" w:eastAsia="Consolas" w:hAnsi="Consolas"/>
          <w:sz w:val="20"/>
          <w:szCs w:val="20"/>
        </w:rPr>
        <w:t xml:space="preserve">menu.ts</w:t>
      </w:r>
      <w:r>
        <w:rPr>
          <w:rFonts w:ascii="Arial" w:cs="Arial" w:eastAsia="Arial" w:hAnsi="Arial"/>
          <w:sz w:val="22"/>
          <w:szCs w:val="22"/>
        </w:rPr>
        <w:t xml:space="preserve">, </w:t>
      </w:r>
      <w:r>
        <w:rPr>
          <w:rFonts w:ascii="Consolas" w:cs="Consolas" w:eastAsia="Consolas" w:hAnsi="Consolas"/>
          <w:sz w:val="20"/>
          <w:szCs w:val="20"/>
        </w:rPr>
        <w:t xml:space="preserve">iconos.ts</w:t>
      </w:r>
      <w:r>
        <w:rPr>
          <w:rFonts w:ascii="Arial" w:cs="Arial" w:eastAsia="Arial" w:hAnsi="Arial"/>
          <w:sz w:val="22"/>
          <w:szCs w:val="22"/>
        </w:rPr>
        <w:t xml:space="preserve">, </w:t>
      </w:r>
      <w:r>
        <w:rPr>
          <w:rFonts w:ascii="Consolas" w:cs="Consolas" w:eastAsia="Consolas" w:hAnsi="Consolas"/>
          <w:sz w:val="20"/>
          <w:szCs w:val="20"/>
        </w:rPr>
        <w:t xml:space="preserve">constantes.ts</w:t>
      </w:r>
      <w:r>
        <w:rPr>
          <w:rFonts w:ascii="Arial" w:cs="Arial" w:eastAsia="Arial" w:hAnsi="Arial"/>
          <w:sz w:val="22"/>
          <w:szCs w:val="22"/>
        </w:rPr>
        <w:t xml:space="preserve">, </w:t>
      </w:r>
      <w:r>
        <w:rPr>
          <w:rFonts w:ascii="Consolas" w:cs="Consolas" w:eastAsia="Consolas" w:hAnsi="Consolas"/>
          <w:sz w:val="20"/>
          <w:szCs w:val="20"/>
        </w:rPr>
        <w:t xml:space="preserve">inicio.page.ts</w:t>
      </w:r>
      <w:r>
        <w:rPr>
          <w:rFonts w:ascii="Arial" w:cs="Arial" w:eastAsia="Arial" w:hAnsi="Arial"/>
          <w:sz w:val="22"/>
          <w:szCs w:val="22"/>
        </w:rPr>
        <w:t xml:space="preserve">, </w:t>
      </w:r>
      <w:r>
        <w:rPr>
          <w:rFonts w:ascii="Consolas" w:cs="Consolas" w:eastAsia="Consolas" w:hAnsi="Consolas"/>
          <w:sz w:val="20"/>
          <w:szCs w:val="20"/>
        </w:rPr>
        <w:t xml:space="preserve">shared.module.ts</w:t>
      </w:r>
      <w:r>
        <w:rPr>
          <w:rFonts w:ascii="Arial" w:cs="Arial" w:eastAsia="Arial" w:hAnsi="Arial"/>
          <w:sz w:val="22"/>
          <w:szCs w:val="22"/>
        </w:rPr>
        <w:t xml:space="preserve">, </w:t>
      </w:r>
      <w:r>
        <w:rPr>
          <w:rFonts w:ascii="Consolas" w:cs="Consolas" w:eastAsia="Consolas" w:hAnsi="Consolas"/>
          <w:sz w:val="20"/>
          <w:szCs w:val="20"/>
        </w:rPr>
        <w:t xml:space="preserve">documento-form.component.ts</w:t>
      </w:r>
      <w:r>
        <w:rPr>
          <w:rFonts w:ascii="Arial" w:cs="Arial" w:eastAsia="Arial" w:hAnsi="Arial"/>
          <w:sz w:val="22"/>
          <w:szCs w:val="22"/>
        </w:rPr>
        <w:t xml:space="preserve"> y </w:t>
      </w:r>
      <w:r>
        <w:rPr>
          <w:rFonts w:ascii="Consolas" w:cs="Consolas" w:eastAsia="Consolas" w:hAnsi="Consolas"/>
          <w:sz w:val="20"/>
          <w:szCs w:val="20"/>
        </w:rPr>
        <w:t xml:space="preserve">global.scss</w:t>
      </w:r>
      <w:r>
        <w:rPr>
          <w:rFonts w:ascii="Arial" w:cs="Arial" w:eastAsia="Arial" w:hAnsi="Arial"/>
          <w:sz w:val="22"/>
          <w:szCs w:val="22"/>
        </w:rPr>
        <w:t xml:space="preserve">. La API en PHP no se modificó.</w:t>
      </w:r>
    </w:p>
    <w:p>
      <w:pPr>
        <w:spacing w:after="120" w:line="276"/>
        <w:jc w:val="both"/>
      </w:pPr>
      <w:r>
        <w:rPr>
          <w:rFonts w:ascii="Arial" w:cs="Arial" w:eastAsia="Arial" w:hAnsi="Arial"/>
          <w:sz w:val="22"/>
          <w:szCs w:val="22"/>
        </w:rPr>
        <w:t xml:space="preserve">Para subir los cambios y actualizar el proyecto de Android:</w:t>
      </w:r>
    </w:p>
    <w:p>
      <w:pPr>
        <w:pBdr>
          <w:top w:val="single" w:color="CCCCCC" w:sz="4" w:space="4"/>
        </w:pBdr>
        <w:shd w:fill="F3F3F3" w:color="auto" w:val="clear"/>
        <w:spacing w:after="0" w:before="60" w:line="240"/>
      </w:pPr>
      <w:r>
        <w:rPr>
          <w:rFonts w:ascii="Consolas" w:cs="Consolas" w:eastAsia="Consolas" w:hAnsi="Consolas"/>
          <w:sz w:val="16"/>
          <w:szCs w:val="16"/>
        </w:rPr>
        <w:t xml:space="preserve">git add src</w:t>
      </w:r>
    </w:p>
    <w:p>
      <w:pPr>
        <w:shd w:fill="F3F3F3" w:color="auto" w:val="clear"/>
        <w:spacing w:after="0" w:before="0" w:line="240"/>
      </w:pPr>
      <w:r>
        <w:rPr>
          <w:rFonts w:ascii="Consolas" w:cs="Consolas" w:eastAsia="Consolas" w:hAnsi="Consolas"/>
          <w:sz w:val="16"/>
          <w:szCs w:val="16"/>
        </w:rPr>
        <w:t xml:space="preserve">git commit -m "Persistencia local con Capacitor Preferences: borradores de cotización y sesión"</w:t>
      </w:r>
    </w:p>
    <w:p>
      <w:pPr>
        <w:shd w:fill="F3F3F3" w:color="auto" w:val="clear"/>
        <w:spacing w:after="0" w:before="0" w:line="240"/>
      </w:pPr>
      <w:r>
        <w:rPr>
          <w:rFonts w:ascii="Consolas" w:cs="Consolas" w:eastAsia="Consolas" w:hAnsi="Consolas"/>
          <w:sz w:val="16"/>
          <w:szCs w:val="16"/>
        </w:rPr>
        <w:t xml:space="preserve">git push</w:t>
      </w:r>
    </w:p>
    <w:p>
      <w:pPr>
        <w:shd w:fill="F3F3F3" w:color="auto" w:val="clear"/>
        <w:spacing w:after="0" w:before="0" w:line="240"/>
      </w:pPr>
      <w:r>
        <w:rPr>
          <w:rFonts w:ascii="Consolas" w:cs="Consolas" w:eastAsia="Consolas" w:hAnsi="Consolas"/>
          <w:sz w:val="16"/>
          <w:szCs w:val="16"/>
        </w:rPr>
        <w:t xml:space="preserve"> </w:t>
      </w:r>
    </w:p>
    <w:p>
      <w:pPr>
        <w:shd w:fill="F3F3F3" w:color="auto" w:val="clear"/>
        <w:spacing w:after="0" w:before="0" w:line="240"/>
      </w:pPr>
      <w:r>
        <w:rPr>
          <w:rFonts w:ascii="Consolas" w:cs="Consolas" w:eastAsia="Consolas" w:hAnsi="Consolas"/>
          <w:sz w:val="16"/>
          <w:szCs w:val="16"/>
        </w:rPr>
        <w:t xml:space="preserve">npm run build</w:t>
      </w:r>
    </w:p>
    <w:p>
      <w:pPr>
        <w:pBdr>
          <w:bottom w:val="single" w:color="CCCCCC" w:sz="4" w:space="4"/>
        </w:pBdr>
        <w:shd w:fill="F3F3F3" w:color="auto" w:val="clear"/>
        <w:spacing w:after="0" w:before="0" w:line="240"/>
      </w:pPr>
      <w:r>
        <w:rPr>
          <w:rFonts w:ascii="Consolas" w:cs="Consolas" w:eastAsia="Consolas" w:hAnsi="Consolas"/>
          <w:sz w:val="16"/>
          <w:szCs w:val="16"/>
        </w:rPr>
        <w:t xml:space="preserve">npx cap sync android</w:t>
      </w:r>
    </w:p>
    <w:p>
      <w:pPr>
        <w:spacing w:after="80"/>
      </w:pPr>
    </w:p>
    <w:p>
      <w:pPr>
        <w:pStyle w:val="Heading1"/>
        <w:spacing w:after="120" w:before="240"/>
      </w:pPr>
      <w:r>
        <w:t xml:space="preserve">9. Prompts utilizados</w:t>
      </w:r>
    </w:p>
    <w:p>
      <w:pPr>
        <w:spacing w:after="120" w:line="276"/>
        <w:jc w:val="both"/>
      </w:pPr>
      <w:r>
        <w:rPr>
          <w:rFonts w:ascii="Arial" w:cs="Arial" w:eastAsia="Arial" w:hAnsi="Arial"/>
          <w:sz w:val="22"/>
          <w:szCs w:val="22"/>
        </w:rPr>
        <w:t xml:space="preserve">Estos son los prompts más relevantes que se usaron con Claude durante la implementación. Todo el código que generó se revisó, se compiló y se probó antes de agregarlo al proyecto.</w:t>
      </w:r>
    </w:p>
    <w:p>
      <w:pPr>
        <w:spacing w:after="40" w:before="80"/>
      </w:pPr>
      <w:r>
        <w:rPr>
          <w:rFonts w:ascii="Arial" w:cs="Arial" w:eastAsia="Arial" w:hAnsi="Arial"/>
          <w:b/>
          <w:bCs/>
          <w:sz w:val="20"/>
          <w:szCs w:val="20"/>
        </w:rPr>
        <w:t xml:space="preserve">Prompt 1</w:t>
      </w:r>
    </w:p>
    <w:p>
      <w:pPr>
        <w:pBdr>
          <w:left w:val="single" w:color="AAAAAA" w:sz="12" w:space="8"/>
        </w:pBdr>
        <w:spacing w:after="100"/>
        <w:ind w:left="360"/>
      </w:pPr>
      <w:r>
        <w:rPr>
          <w:rFonts w:ascii="Arial" w:cs="Arial" w:eastAsia="Arial" w:hAnsi="Arial"/>
          <w:i/>
          <w:iCs/>
          <w:sz w:val="20"/>
          <w:szCs w:val="20"/>
        </w:rPr>
        <w:t xml:space="preserve">Tengo una app Ionic 9 + Angular 22 con NgModules que consume una API PHP en C:\xampp\htdocs\movil_api. Necesito agregar persistencia local para que la información no desaparezca al cerrar la app. ¿Qué conviene más para este proyecto: Ionic Storage, Preferences o SQLite? Ya tengo @capacitor/preferences en package.json.</w:t>
      </w:r>
    </w:p>
    <w:p>
      <w:pPr>
        <w:spacing w:after="40" w:before="80"/>
      </w:pPr>
      <w:r>
        <w:rPr>
          <w:rFonts w:ascii="Arial" w:cs="Arial" w:eastAsia="Arial" w:hAnsi="Arial"/>
          <w:b/>
          <w:bCs/>
          <w:sz w:val="20"/>
          <w:szCs w:val="20"/>
        </w:rPr>
        <w:t xml:space="preserve">Prompt 2</w:t>
      </w:r>
    </w:p>
    <w:p>
      <w:pPr>
        <w:pBdr>
          <w:left w:val="single" w:color="AAAAAA" w:sz="12" w:space="8"/>
        </w:pBdr>
        <w:spacing w:after="100"/>
        <w:ind w:left="360"/>
      </w:pPr>
      <w:r>
        <w:rPr>
          <w:rFonts w:ascii="Arial" w:cs="Arial" w:eastAsia="Arial" w:hAnsi="Arial"/>
          <w:i/>
          <w:iCs/>
          <w:sz w:val="20"/>
          <w:szCs w:val="20"/>
        </w:rPr>
        <w:t xml:space="preserve">Crea un servicio AlmacenamientoService que envuelva @capacitor/preferences con métodos leer&lt;T&gt;, guardar y eliminar que trabajen con JSON. Si el valor guardado está dañado que regrese un valor predeterminado.</w:t>
      </w:r>
    </w:p>
    <w:p>
      <w:pPr>
        <w:spacing w:after="40" w:before="80"/>
      </w:pPr>
      <w:r>
        <w:rPr>
          <w:rFonts w:ascii="Arial" w:cs="Arial" w:eastAsia="Arial" w:hAnsi="Arial"/>
          <w:b/>
          <w:bCs/>
          <w:sz w:val="20"/>
          <w:szCs w:val="20"/>
        </w:rPr>
        <w:t xml:space="preserve">Prompt 3</w:t>
      </w:r>
    </w:p>
    <w:p>
      <w:pPr>
        <w:pBdr>
          <w:left w:val="single" w:color="AAAAAA" w:sz="12" w:space="8"/>
        </w:pBdr>
        <w:spacing w:after="100"/>
        <w:ind w:left="360"/>
      </w:pPr>
      <w:r>
        <w:rPr>
          <w:rFonts w:ascii="Arial" w:cs="Arial" w:eastAsia="Arial" w:hAnsi="Arial"/>
          <w:i/>
          <w:iCs/>
          <w:sz w:val="20"/>
          <w:szCs w:val="20"/>
        </w:rPr>
        <w:t xml:space="preserve">Cambia SesionService para que guarde el token y el usuario con Preferences en lugar de localStorage. El interceptor de axios necesita leer el token de forma síncrona, así que la sesión se tiene que cargar antes de que arranque la app. Agrega una migración para no sacar a los usuarios que ya tenían sesión.</w:t>
      </w:r>
    </w:p>
    <w:p>
      <w:pPr>
        <w:spacing w:after="40" w:before="80"/>
      </w:pPr>
      <w:r>
        <w:rPr>
          <w:rFonts w:ascii="Arial" w:cs="Arial" w:eastAsia="Arial" w:hAnsi="Arial"/>
          <w:b/>
          <w:bCs/>
          <w:sz w:val="20"/>
          <w:szCs w:val="20"/>
        </w:rPr>
        <w:t xml:space="preserve">Prompt 4</w:t>
      </w:r>
    </w:p>
    <w:p>
      <w:pPr>
        <w:pBdr>
          <w:left w:val="single" w:color="AAAAAA" w:sz="12" w:space="8"/>
        </w:pBdr>
        <w:spacing w:after="100"/>
        <w:ind w:left="360"/>
      </w:pPr>
      <w:r>
        <w:rPr>
          <w:rFonts w:ascii="Arial" w:cs="Arial" w:eastAsia="Arial" w:hAnsi="Arial"/>
          <w:i/>
          <w:iCs/>
          <w:sz w:val="20"/>
          <w:szCs w:val="20"/>
        </w:rPr>
        <w:t xml:space="preserve">Agrega un módulo de "Borradores de cotización" guardado solo en el dispositivo con alta, consulta, modificación y eliminación. Reutiliza DocumentoFormComponent, filtra los borradores por usuario y agrega un botón para enviarlos a cotizaciones.php.</w:t>
      </w:r>
    </w:p>
    <w:p>
      <w:pPr>
        <w:spacing w:after="40" w:before="80"/>
      </w:pPr>
      <w:r>
        <w:rPr>
          <w:rFonts w:ascii="Arial" w:cs="Arial" w:eastAsia="Arial" w:hAnsi="Arial"/>
          <w:b/>
          <w:bCs/>
          <w:sz w:val="20"/>
          <w:szCs w:val="20"/>
        </w:rPr>
        <w:t xml:space="preserve">Prompt 5</w:t>
      </w:r>
    </w:p>
    <w:p>
      <w:pPr>
        <w:pBdr>
          <w:left w:val="single" w:color="AAAAAA" w:sz="12" w:space="8"/>
        </w:pBdr>
        <w:spacing w:after="100"/>
        <w:ind w:left="360"/>
      </w:pPr>
      <w:r>
        <w:rPr>
          <w:rFonts w:ascii="Arial" w:cs="Arial" w:eastAsia="Arial" w:hAnsi="Arial"/>
          <w:i/>
          <w:iCs/>
          <w:sz w:val="20"/>
          <w:szCs w:val="20"/>
        </w:rPr>
        <w:t xml:space="preserve">Si no hay conexión con la API el formulario de borradores no puede cargar clientes ni materiales. Guarda una copia local de esos catálogos cada vez que se consulten y úsala cuando la API no responda, avisando al usuario desde qué fecha es la copia.</w:t>
      </w:r>
    </w:p>
    <w:p>
      <w:pPr>
        <w:spacing w:after="40" w:before="80"/>
      </w:pPr>
      <w:r>
        <w:rPr>
          <w:rFonts w:ascii="Arial" w:cs="Arial" w:eastAsia="Arial" w:hAnsi="Arial"/>
          <w:b/>
          <w:bCs/>
          <w:sz w:val="20"/>
          <w:szCs w:val="20"/>
        </w:rPr>
        <w:t xml:space="preserve">Prompt 6</w:t>
      </w:r>
    </w:p>
    <w:p>
      <w:pPr>
        <w:pBdr>
          <w:left w:val="single" w:color="AAAAAA" w:sz="12" w:space="8"/>
        </w:pBdr>
        <w:spacing w:after="100"/>
        <w:ind w:left="360"/>
      </w:pPr>
      <w:r>
        <w:rPr>
          <w:rFonts w:ascii="Arial" w:cs="Arial" w:eastAsia="Arial" w:hAnsi="Arial"/>
          <w:i/>
          <w:iCs/>
          <w:sz w:val="20"/>
          <w:szCs w:val="20"/>
        </w:rPr>
        <w:t xml:space="preserve">Revisa que el proyecto compile con ng build y pase ng lint, y dame una lista de pruebas para demostrar que los datos se conservan después de cerrar y abrir la app.</w:t>
      </w:r>
    </w:p>
    <w:p>
      <w:pPr>
        <w:spacing w:after="120" w:line="276"/>
        <w:jc w:val="both"/>
      </w:pPr>
      <w:r>
        <w:rPr>
          <w:rFonts w:ascii="Arial" w:cs="Arial" w:eastAsia="Arial" w:hAnsi="Arial"/>
          <w:sz w:val="22"/>
          <w:szCs w:val="22"/>
        </w:rPr>
        <w:t xml:space="preserve">Algunas cosas que se ajustaron sobre lo que propuso la IA: el uso de </w:t>
      </w:r>
      <w:r>
        <w:rPr>
          <w:rFonts w:ascii="Consolas" w:cs="Consolas" w:eastAsia="Consolas" w:hAnsi="Consolas"/>
          <w:sz w:val="20"/>
          <w:szCs w:val="20"/>
        </w:rPr>
        <w:t xml:space="preserve">crypto.randomUUID()</w:t>
      </w:r>
      <w:r>
        <w:rPr>
          <w:rFonts w:ascii="Arial" w:cs="Arial" w:eastAsia="Arial" w:hAnsi="Arial"/>
          <w:sz w:val="22"/>
          <w:szCs w:val="22"/>
        </w:rPr>
        <w:t xml:space="preserve"> se cambió porque fallaba al abrir la app por IP en HTTP; y se decidió no borrar los borradores al cerrar sesión, pero sí los catálogos, por los precios de compra.</w:t>
      </w:r>
    </w:p>
    <w:p>
      <w:pPr>
        <w:pStyle w:val="Heading1"/>
        <w:spacing w:after="120" w:before="240"/>
      </w:pPr>
      <w:r>
        <w:t xml:space="preserve">10. Conclusión</w:t>
      </w:r>
    </w:p>
    <w:p>
      <w:pPr>
        <w:spacing w:after="120" w:line="276"/>
        <w:jc w:val="both"/>
      </w:pPr>
      <w:r>
        <w:rPr>
          <w:rFonts w:ascii="Arial" w:cs="Arial" w:eastAsia="Arial" w:hAnsi="Arial"/>
          <w:sz w:val="22"/>
          <w:szCs w:val="22"/>
        </w:rPr>
        <w:t xml:space="preserve">Con Preferences la app ahora conserva la sesión y los borradores aunque se cierre, y se puede seguir capturando cotizaciones cuando el servidor no está disponible. No fue necesario tocar la base de datos ni la API, y como el formulario de documentos ya estaba separado en un componente, el módulo nuevo se armó casi solo con el servicio de almacenamiento y dos pantallas. Si más adelante se quisiera guardar mucha más información en el teléfono (por ejemplo, todo el historial de ventas) convendría pasar a SQLite, pero para lo que se necesita ahora Preferences es suficiente.</w:t>
      </w:r>
    </w:p>
    <w:p>
      <w:pPr>
        <w:pStyle w:val="Heading1"/>
        <w:spacing w:after="120" w:before="240"/>
      </w:pPr>
      <w:r>
        <w:t xml:space="preserve">Referencias</w:t>
      </w:r>
    </w:p>
    <w:p>
      <w:pPr>
        <w:spacing w:after="100"/>
        <w:ind w:left="720" w:hanging="720"/>
      </w:pPr>
      <w:r>
        <w:rPr>
          <w:rFonts w:ascii="Arial" w:cs="Arial" w:eastAsia="Arial" w:hAnsi="Arial"/>
          <w:sz w:val="22"/>
          <w:szCs w:val="22"/>
        </w:rPr>
        <w:t xml:space="preserve">Angular. (2026). provideAppInitializer. https://angular.dev/api/core/provideAppInitializer</w:t>
      </w:r>
    </w:p>
    <w:p>
      <w:pPr>
        <w:spacing w:after="100"/>
        <w:ind w:left="720" w:hanging="720"/>
      </w:pPr>
      <w:r>
        <w:rPr>
          <w:rFonts w:ascii="Arial" w:cs="Arial" w:eastAsia="Arial" w:hAnsi="Arial"/>
          <w:sz w:val="22"/>
          <w:szCs w:val="22"/>
        </w:rPr>
        <w:t xml:space="preserve">Capacitor. (2026). Preferences Capacitor Plugin API. https://capacitorjs.com/docs/apis/preferences</w:t>
      </w:r>
    </w:p>
    <w:p>
      <w:pPr>
        <w:spacing w:after="100"/>
        <w:ind w:left="720" w:hanging="720"/>
      </w:pPr>
      <w:r>
        <w:rPr>
          <w:rFonts w:ascii="Arial" w:cs="Arial" w:eastAsia="Arial" w:hAnsi="Arial"/>
          <w:sz w:val="22"/>
          <w:szCs w:val="22"/>
        </w:rPr>
        <w:t xml:space="preserve">Ionic. (2026). Data Storage. https://ionicframework.com/docs/angular/storage</w:t>
      </w:r>
    </w:p>
    <w:p>
      <w:pPr>
        <w:spacing w:after="100"/>
        <w:ind w:left="720" w:hanging="720"/>
      </w:pPr>
      <w:r>
        <w:rPr>
          <w:rFonts w:ascii="Arial" w:cs="Arial" w:eastAsia="Arial" w:hAnsi="Arial"/>
          <w:sz w:val="22"/>
          <w:szCs w:val="22"/>
        </w:rPr>
        <w:t xml:space="preserve">Ionic. (2026). ion-textarea. https://ionicframework.com/docs/api/textarea</w:t>
      </w:r>
    </w:p>
    <w:p>
      <w:pPr>
        <w:spacing w:after="100"/>
        <w:ind w:left="720" w:hanging="720"/>
      </w:pPr>
      <w:r>
        <w:rPr>
          <w:rFonts w:ascii="Arial" w:cs="Arial" w:eastAsia="Arial" w:hAnsi="Arial"/>
          <w:sz w:val="22"/>
          <w:szCs w:val="22"/>
        </w:rPr>
        <w:t xml:space="preserve">MDN Web Docs. (2026). Crypto: randomUUID() method. https://developer.mozilla.org/en-US/docs/Web/API/Crypto/randomUUID</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Programación Móvil II · BuildPOS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40ef8961f9e0713bbdb0e313cd012befd80e06a.png"/><Relationship Id="rId12" Type="http://schemas.openxmlformats.org/officeDocument/2006/relationships/image" Target="media/a3b5657befaebd472e50448f63923b10d6a101fb.png"/><Relationship Id="rId13" Type="http://schemas.openxmlformats.org/officeDocument/2006/relationships/image" Target="media/b58c9e3eb35d519711bd9ad9a8d8948c180fc262.png"/><Relationship Id="rId14" Type="http://schemas.openxmlformats.org/officeDocument/2006/relationships/image" Target="media/0fa526aa440a63feb02835be42c14c7a65a94ea1.png"/><Relationship Id="rId15" Type="http://schemas.openxmlformats.org/officeDocument/2006/relationships/image" Target="media/33a4eb7e037915eac39859e8555afb86c036d17d.png"/><Relationship Id="rId16" Type="http://schemas.openxmlformats.org/officeDocument/2006/relationships/image" Target="media/31f5a721386d32330f61a912e797e225583b432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Persistencia local de datos en BuildPOS</dc:title>
  <dc:creator>Hector Ernesto Torres Carrizales</dc:creator>
  <cp:lastModifiedBy>Un-named</cp:lastModifiedBy>
  <cp:revision>1</cp:revision>
  <dcterms:created xsi:type="dcterms:W3CDTF">2026-09-21T22:34:37.084Z</dcterms:created>
  <dcterms:modified xsi:type="dcterms:W3CDTF">2026-09-21T22:34:37.084Z</dcterms:modified>
</cp:coreProperties>
</file>

<file path=docProps/custom.xml><?xml version="1.0" encoding="utf-8"?>
<Properties xmlns="http://schemas.openxmlformats.org/officeDocument/2006/custom-properties" xmlns:vt="http://schemas.openxmlformats.org/officeDocument/2006/docPropsVTypes"/>
</file>