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0575" w14:textId="77777777" w:rsidR="004139B8" w:rsidRPr="004139B8" w:rsidRDefault="004139B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E084A8" w14:textId="77777777" w:rsidR="004139B8" w:rsidRPr="004139B8" w:rsidRDefault="004139B8" w:rsidP="004139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Patrick Harrington </w:t>
      </w:r>
    </w:p>
    <w:p w14:paraId="664E0EF3" w14:textId="69770ED3" w:rsidR="004139B8" w:rsidRPr="004139B8" w:rsidRDefault="004139B8" w:rsidP="004139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>CS-</w:t>
      </w: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>405</w:t>
      </w: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>Secure Coding</w:t>
      </w:r>
    </w:p>
    <w:p w14:paraId="5BA06C06" w14:textId="77777777" w:rsidR="004139B8" w:rsidRPr="004139B8" w:rsidRDefault="004139B8" w:rsidP="004139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>Southern New Hampshire University</w:t>
      </w:r>
    </w:p>
    <w:p w14:paraId="345D03AA" w14:textId="7FB3157D" w:rsidR="004139B8" w:rsidRPr="004139B8" w:rsidRDefault="004139B8" w:rsidP="004139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>Ma</w:t>
      </w: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4139B8">
        <w:rPr>
          <w:rFonts w:ascii="Times New Roman" w:hAnsi="Times New Roman" w:cs="Times New Roman"/>
          <w:color w:val="000000" w:themeColor="text1"/>
          <w:sz w:val="24"/>
          <w:szCs w:val="24"/>
        </w:rPr>
        <w:t>, 2026</w:t>
      </w:r>
    </w:p>
    <w:p w14:paraId="023077E4" w14:textId="626BEA97" w:rsidR="0031606F" w:rsidRPr="0031606F" w:rsidRDefault="0031606F" w:rsidP="00316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606F">
        <w:rPr>
          <w:rFonts w:ascii="Times New Roman" w:hAnsi="Times New Roman" w:cs="Times New Roman"/>
          <w:b/>
          <w:bCs/>
          <w:sz w:val="24"/>
          <w:szCs w:val="24"/>
        </w:rPr>
        <w:t>1-3 Activity: Numeric Overflow Coding</w:t>
      </w:r>
    </w:p>
    <w:p w14:paraId="55482B41" w14:textId="187F4C43" w:rsidR="00E160F9" w:rsidRPr="004139B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sz w:val="24"/>
          <w:szCs w:val="24"/>
        </w:rPr>
        <w:t>Console Output and Process Summary</w:t>
      </w:r>
    </w:p>
    <w:p w14:paraId="1EAD173F" w14:textId="77777777" w:rsidR="00E160F9" w:rsidRPr="004139B8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b/>
          <w:sz w:val="24"/>
          <w:szCs w:val="24"/>
        </w:rPr>
        <w:t>Summary of Process</w:t>
      </w:r>
    </w:p>
    <w:p w14:paraId="7161928B" w14:textId="77777777" w:rsidR="00E160F9" w:rsidRPr="004139B8" w:rsidRDefault="00000000">
      <w:pPr>
        <w:spacing w:after="120"/>
        <w:ind w:firstLine="360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sz w:val="24"/>
          <w:szCs w:val="24"/>
        </w:rPr>
        <w:t>For this assignment, I modified the add_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numbers(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>) and subtract_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numbers(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 template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functions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 so they detect overflow and underflow before performing arithmetic. The add_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numbers(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 function checks whether the next addition would exceed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>numeric_limits&lt;T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&gt;::max(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). If the operation would exceed the maximum value, the function returns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>nullopt instead of allowing the overflow to happen.</w:t>
      </w:r>
    </w:p>
    <w:p w14:paraId="473FC359" w14:textId="77777777" w:rsidR="00E160F9" w:rsidRPr="004139B8" w:rsidRDefault="00000000">
      <w:pPr>
        <w:spacing w:after="120"/>
        <w:ind w:firstLine="360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sz w:val="24"/>
          <w:szCs w:val="24"/>
        </w:rPr>
        <w:t>The subtract_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numbers(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 function checks whether the next subtraction would go below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>numeric_limits&lt;T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&gt;::lowest(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). I used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lowest(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 instead of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 because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 behaves differently for floating-point numbers. For floating-point types,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) represents the smallest positive normalized value, while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lowest(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>) represents the lowest possible value.</w:t>
      </w:r>
    </w:p>
    <w:p w14:paraId="743619E6" w14:textId="77777777" w:rsidR="00E160F9" w:rsidRPr="004139B8" w:rsidRDefault="00000000">
      <w:pPr>
        <w:spacing w:after="120"/>
        <w:ind w:firstLine="360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sz w:val="24"/>
          <w:szCs w:val="24"/>
        </w:rPr>
        <w:t xml:space="preserve">Both functions now return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 xml:space="preserve">optional&lt;T&gt;. When the operation succeeds, the result is returned. When an overflow or underflow would occur, 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>nullopt is returned. The test_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overflow(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>) and test_</w:t>
      </w:r>
      <w:proofErr w:type="gramStart"/>
      <w:r w:rsidRPr="004139B8">
        <w:rPr>
          <w:rFonts w:ascii="Times New Roman" w:hAnsi="Times New Roman" w:cs="Times New Roman"/>
          <w:sz w:val="24"/>
          <w:szCs w:val="24"/>
        </w:rPr>
        <w:t>underflow(</w:t>
      </w:r>
      <w:proofErr w:type="gramEnd"/>
      <w:r w:rsidRPr="004139B8">
        <w:rPr>
          <w:rFonts w:ascii="Times New Roman" w:hAnsi="Times New Roman" w:cs="Times New Roman"/>
          <w:sz w:val="24"/>
          <w:szCs w:val="24"/>
        </w:rPr>
        <w:t>) functions were updated to check whether the function returned a valid result. If no valid result was returned, the program prints that the operation was prevented and displays the overflow or underflow status as true.</w:t>
      </w:r>
    </w:p>
    <w:p w14:paraId="5A8C9453" w14:textId="77777777" w:rsidR="00E160F9" w:rsidRPr="004139B8" w:rsidRDefault="00000000">
      <w:pPr>
        <w:spacing w:after="120"/>
        <w:ind w:firstLine="360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sz w:val="24"/>
          <w:szCs w:val="24"/>
        </w:rPr>
        <w:t>One issue I encountered was that VS Code showed red squiggly lines even though the program compiled and ran successfully in the terminal. I verified the program by compiling it with clang++ using the C++17 standard and running the executable. The console output confirmed that the overflow and underflow tests completed successfully.</w:t>
      </w:r>
    </w:p>
    <w:p w14:paraId="5E231316" w14:textId="77777777" w:rsidR="00E160F9" w:rsidRPr="004139B8" w:rsidRDefault="00000000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b/>
          <w:sz w:val="24"/>
          <w:szCs w:val="24"/>
        </w:rPr>
        <w:t>Build and Run Commands Used</w:t>
      </w:r>
    </w:p>
    <w:p w14:paraId="02A01228" w14:textId="77777777" w:rsidR="00E160F9" w:rsidRPr="004139B8" w:rsidRDefault="00000000">
      <w:pPr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eastAsia="Courier New" w:hAnsi="Times New Roman" w:cs="Times New Roman"/>
          <w:sz w:val="24"/>
          <w:szCs w:val="24"/>
        </w:rPr>
        <w:t>clang++ -std=c++17 NumericOverflows.cpp -o NumericOverflows</w:t>
      </w:r>
    </w:p>
    <w:p w14:paraId="51E52FDE" w14:textId="77777777" w:rsidR="00E160F9" w:rsidRPr="004139B8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39B8">
        <w:rPr>
          <w:rFonts w:ascii="Times New Roman" w:eastAsia="Courier New" w:hAnsi="Times New Roman" w:cs="Times New Roman"/>
          <w:sz w:val="24"/>
          <w:szCs w:val="24"/>
        </w:rPr>
        <w:t>./</w:t>
      </w:r>
      <w:proofErr w:type="gramEnd"/>
      <w:r w:rsidRPr="004139B8">
        <w:rPr>
          <w:rFonts w:ascii="Times New Roman" w:eastAsia="Courier New" w:hAnsi="Times New Roman" w:cs="Times New Roman"/>
          <w:sz w:val="24"/>
          <w:szCs w:val="24"/>
        </w:rPr>
        <w:t>NumericOverflows</w:t>
      </w:r>
    </w:p>
    <w:p w14:paraId="606A3F5A" w14:textId="77777777" w:rsidR="00E160F9" w:rsidRPr="004139B8" w:rsidRDefault="00000000">
      <w:pPr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sz w:val="24"/>
          <w:szCs w:val="24"/>
        </w:rPr>
        <w:br w:type="page"/>
      </w:r>
    </w:p>
    <w:p w14:paraId="670D3928" w14:textId="77777777" w:rsidR="00E160F9" w:rsidRPr="004139B8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b/>
          <w:sz w:val="24"/>
          <w:szCs w:val="24"/>
        </w:rPr>
        <w:lastRenderedPageBreak/>
        <w:t>Screenshot 1: Application running in VS Code with the initial overflow test output.</w:t>
      </w:r>
    </w:p>
    <w:p w14:paraId="0156AF18" w14:textId="77777777" w:rsidR="00E160F9" w:rsidRPr="004139B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251640" wp14:editId="12D39A40">
            <wp:extent cx="6400800" cy="4156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at 5.02.06 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CCFC" w14:textId="77777777" w:rsidR="00E160F9" w:rsidRPr="004139B8" w:rsidRDefault="00000000">
      <w:pPr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sz w:val="24"/>
          <w:szCs w:val="24"/>
        </w:rPr>
        <w:br w:type="page"/>
      </w:r>
    </w:p>
    <w:p w14:paraId="75CFD243" w14:textId="77777777" w:rsidR="00E160F9" w:rsidRPr="004139B8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b/>
          <w:sz w:val="24"/>
          <w:szCs w:val="24"/>
        </w:rPr>
        <w:lastRenderedPageBreak/>
        <w:t>Screenshot 2: Console output showing overflow checks and the beginning of underflow checks.</w:t>
      </w:r>
    </w:p>
    <w:p w14:paraId="40C23D2A" w14:textId="77777777" w:rsidR="00E160F9" w:rsidRPr="004139B8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D14C9C" wp14:editId="2A74E1D4">
            <wp:extent cx="6400800" cy="4156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at 5.02.17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5297" w14:textId="77777777" w:rsidR="00E160F9" w:rsidRPr="004139B8" w:rsidRDefault="00000000">
      <w:pPr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sz w:val="24"/>
          <w:szCs w:val="24"/>
        </w:rPr>
        <w:br w:type="page"/>
      </w:r>
    </w:p>
    <w:p w14:paraId="0BBA5EFF" w14:textId="77777777" w:rsidR="00E160F9" w:rsidRPr="004139B8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139B8">
        <w:rPr>
          <w:rFonts w:ascii="Times New Roman" w:hAnsi="Times New Roman" w:cs="Times New Roman"/>
          <w:b/>
          <w:sz w:val="24"/>
          <w:szCs w:val="24"/>
        </w:rPr>
        <w:lastRenderedPageBreak/>
        <w:t>Screenshot 3: Console output showing underflow checks and the completion message.</w:t>
      </w:r>
    </w:p>
    <w:p w14:paraId="07DB24F2" w14:textId="77777777" w:rsidR="00E160F9" w:rsidRDefault="00000000">
      <w:pPr>
        <w:jc w:val="center"/>
      </w:pPr>
      <w:r>
        <w:rPr>
          <w:noProof/>
        </w:rPr>
        <w:drawing>
          <wp:inline distT="0" distB="0" distL="0" distR="0" wp14:anchorId="61083DBB" wp14:editId="14352639">
            <wp:extent cx="6400800" cy="4156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at 5.02.27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0F9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123BB" w14:textId="77777777" w:rsidR="00CF1BBD" w:rsidRDefault="00CF1BBD">
      <w:pPr>
        <w:spacing w:after="0" w:line="240" w:lineRule="auto"/>
      </w:pPr>
      <w:r>
        <w:separator/>
      </w:r>
    </w:p>
  </w:endnote>
  <w:endnote w:type="continuationSeparator" w:id="0">
    <w:p w14:paraId="1B2070CC" w14:textId="77777777" w:rsidR="00CF1BBD" w:rsidRDefault="00CF1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B7975" w14:textId="732A4BE6" w:rsidR="00E160F9" w:rsidRDefault="00E160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9A65B" w14:textId="77777777" w:rsidR="00CF1BBD" w:rsidRDefault="00CF1BBD">
      <w:pPr>
        <w:spacing w:after="0" w:line="240" w:lineRule="auto"/>
      </w:pPr>
      <w:r>
        <w:separator/>
      </w:r>
    </w:p>
  </w:footnote>
  <w:footnote w:type="continuationSeparator" w:id="0">
    <w:p w14:paraId="29F1BFFA" w14:textId="77777777" w:rsidR="00CF1BBD" w:rsidRDefault="00CF1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395574">
    <w:abstractNumId w:val="8"/>
  </w:num>
  <w:num w:numId="2" w16cid:durableId="344937824">
    <w:abstractNumId w:val="6"/>
  </w:num>
  <w:num w:numId="3" w16cid:durableId="1832600079">
    <w:abstractNumId w:val="5"/>
  </w:num>
  <w:num w:numId="4" w16cid:durableId="115417166">
    <w:abstractNumId w:val="4"/>
  </w:num>
  <w:num w:numId="5" w16cid:durableId="2003240167">
    <w:abstractNumId w:val="7"/>
  </w:num>
  <w:num w:numId="6" w16cid:durableId="27071061">
    <w:abstractNumId w:val="3"/>
  </w:num>
  <w:num w:numId="7" w16cid:durableId="496698402">
    <w:abstractNumId w:val="2"/>
  </w:num>
  <w:num w:numId="8" w16cid:durableId="564609537">
    <w:abstractNumId w:val="1"/>
  </w:num>
  <w:num w:numId="9" w16cid:durableId="77898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06F"/>
    <w:rsid w:val="00326F90"/>
    <w:rsid w:val="004139B8"/>
    <w:rsid w:val="00AA1D8D"/>
    <w:rsid w:val="00B47730"/>
    <w:rsid w:val="00CB0664"/>
    <w:rsid w:val="00CF1BBD"/>
    <w:rsid w:val="00D645E2"/>
    <w:rsid w:val="00E160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5A74C"/>
  <w14:defaultImageDpi w14:val="300"/>
  <w15:docId w15:val="{1D53B32A-1CFC-E146-B450-D85A74C8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Harrington, Patrick</cp:lastModifiedBy>
  <cp:revision>3</cp:revision>
  <dcterms:created xsi:type="dcterms:W3CDTF">2026-05-10T21:15:00Z</dcterms:created>
  <dcterms:modified xsi:type="dcterms:W3CDTF">2026-05-10T21:16:00Z</dcterms:modified>
  <cp:category/>
</cp:coreProperties>
</file>