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E9F88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Arduino编程及应用开发</w:t>
      </w:r>
      <w:r>
        <w:rPr>
          <w:rFonts w:hint="eastAsia" w:ascii="Times New Roman" w:hAnsi="Times New Roman" w:cs="Times New Roman"/>
          <w:b/>
          <w:sz w:val="32"/>
        </w:rPr>
        <w:t>·课程作业#</w:t>
      </w:r>
      <w:r>
        <w:rPr>
          <w:rFonts w:ascii="Times New Roman" w:hAnsi="Times New Roman" w:cs="Times New Roman"/>
          <w:b/>
          <w:sz w:val="32"/>
        </w:rPr>
        <w:t>4</w:t>
      </w:r>
    </w:p>
    <w:tbl>
      <w:tblPr>
        <w:tblStyle w:val="6"/>
        <w:tblW w:w="8789" w:type="dxa"/>
        <w:tblInd w:w="-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134"/>
        <w:gridCol w:w="851"/>
        <w:gridCol w:w="1559"/>
        <w:gridCol w:w="851"/>
        <w:gridCol w:w="1275"/>
        <w:gridCol w:w="851"/>
        <w:gridCol w:w="1417"/>
      </w:tblGrid>
      <w:tr w14:paraId="23F9C9E6">
        <w:tc>
          <w:tcPr>
            <w:tcW w:w="851" w:type="dxa"/>
            <w:vAlign w:val="center"/>
          </w:tcPr>
          <w:p w14:paraId="6DE4B796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姓名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769072BE">
            <w:pPr>
              <w:jc w:val="center"/>
              <w:rPr>
                <w:rFonts w:hint="eastAsia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林新杰</w:t>
            </w:r>
          </w:p>
        </w:tc>
        <w:tc>
          <w:tcPr>
            <w:tcW w:w="851" w:type="dxa"/>
            <w:vAlign w:val="center"/>
          </w:tcPr>
          <w:p w14:paraId="496706E3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学号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vAlign w:val="center"/>
          </w:tcPr>
          <w:p w14:paraId="296FAE85">
            <w:pPr>
              <w:jc w:val="center"/>
              <w:rPr>
                <w:rFonts w:hint="default" w:ascii="Times New Roman" w:hAnsi="Times New Roman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/>
              </w:rPr>
              <w:t>202536210121</w:t>
            </w:r>
          </w:p>
        </w:tc>
        <w:tc>
          <w:tcPr>
            <w:tcW w:w="851" w:type="dxa"/>
            <w:vAlign w:val="center"/>
          </w:tcPr>
          <w:p w14:paraId="0DE96065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班级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 w14:paraId="519A7E59"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光电251</w:t>
            </w:r>
          </w:p>
        </w:tc>
        <w:tc>
          <w:tcPr>
            <w:tcW w:w="851" w:type="dxa"/>
            <w:vAlign w:val="center"/>
          </w:tcPr>
          <w:p w14:paraId="0DDBDD0D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日期</w:t>
            </w:r>
            <w:r>
              <w:rPr>
                <w:rFonts w:ascii="Times New Roman" w:hAnsi="Times New Roman" w:cs="Times New Roman"/>
                <w:sz w:val="24"/>
              </w:rPr>
              <w:t>：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5265FE9F">
            <w:pPr>
              <w:jc w:val="center"/>
              <w:rPr>
                <w:rFonts w:hint="eastAsia" w:ascii="Times New Roman" w:hAnsi="Times New Roman" w:cs="Times New Roman" w:eastAsiaTheme="minorEastAsia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2026.9.9</w:t>
            </w:r>
          </w:p>
        </w:tc>
      </w:tr>
    </w:tbl>
    <w:p w14:paraId="2F0E94EB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【要求】</w:t>
      </w:r>
    </w:p>
    <w:p w14:paraId="6632A2BE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设计一个数字电压表，电压测量范围0~5V，精度不低于5%，从串口输出测量结果（数值+单位），同时按比例控制LED灯的亮度。（成绩分：4分</w:t>
      </w:r>
      <w:r>
        <w:rPr>
          <w:rFonts w:ascii="黑体" w:hAnsi="黑体" w:eastAsia="黑体" w:cs="Times New Roman"/>
          <w:color w:val="0000FF"/>
          <w:sz w:val="24"/>
        </w:rPr>
        <w:t>）</w:t>
      </w:r>
    </w:p>
    <w:p w14:paraId="1B5F51FC">
      <w:pPr>
        <w:rPr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技能点：</w:t>
      </w:r>
      <w:r>
        <w:rPr>
          <w:rFonts w:hint="eastAsia" w:ascii="Times New Roman" w:hAnsi="Times New Roman" w:cs="Times New Roman"/>
          <w:i/>
          <w:sz w:val="24"/>
        </w:rPr>
        <w:t>模拟量输入，PWM</w:t>
      </w:r>
      <w:r>
        <w:rPr>
          <w:rFonts w:ascii="Times New Roman" w:hAnsi="Times New Roman" w:cs="Times New Roman"/>
          <w:i/>
          <w:sz w:val="24"/>
        </w:rPr>
        <w:t>输出，</w:t>
      </w:r>
      <w:r>
        <w:rPr>
          <w:rFonts w:hint="eastAsia" w:ascii="Times New Roman" w:hAnsi="Times New Roman" w:cs="Times New Roman"/>
          <w:i/>
          <w:sz w:val="24"/>
        </w:rPr>
        <w:t>串口调试信息输出</w:t>
      </w:r>
    </w:p>
    <w:p w14:paraId="358718B2">
      <w:pPr>
        <w:spacing w:before="156" w:beforeLines="50"/>
        <w:rPr>
          <w:rFonts w:ascii="黑体" w:hAnsi="黑体" w:eastAsia="黑体" w:cs="Times New Roman"/>
          <w:color w:val="0000FF"/>
          <w:sz w:val="24"/>
        </w:rPr>
      </w:pPr>
      <w:r>
        <w:rPr>
          <w:rFonts w:hint="eastAsia" w:ascii="黑体" w:hAnsi="黑体" w:eastAsia="黑体" w:cs="Times New Roman"/>
          <w:color w:val="0000FF"/>
          <w:sz w:val="24"/>
        </w:rPr>
        <w:t>【作业结果】</w:t>
      </w:r>
    </w:p>
    <w:p w14:paraId="4369B265">
      <w:pPr>
        <w:numPr>
          <w:ilvl w:val="0"/>
          <w:numId w:val="1"/>
        </w:num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电路</w:t>
      </w:r>
      <w:r>
        <w:rPr>
          <w:rFonts w:asciiTheme="minorEastAsia" w:hAnsiTheme="minorEastAsia"/>
          <w:sz w:val="24"/>
        </w:rPr>
        <w:t>原理图</w:t>
      </w:r>
      <w:r>
        <w:rPr>
          <w:rFonts w:hint="eastAsia" w:asciiTheme="minorEastAsia" w:hAnsiTheme="minorEastAsia"/>
          <w:sz w:val="24"/>
        </w:rPr>
        <w:t>(可用Fritzing、lcEDA绘制)</w:t>
      </w:r>
    </w:p>
    <w:p w14:paraId="20B6D2EB">
      <w:pPr>
        <w:numPr>
          <w:ilvl w:val="0"/>
          <w:numId w:val="0"/>
        </w:numPr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5272405" cy="5765165"/>
            <wp:effectExtent l="0" t="0" r="10795" b="635"/>
            <wp:docPr id="1" name="图片 1" descr="图像2026-9-9 10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像2026-9-9 10.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2312">
      <w:pPr>
        <w:rPr>
          <w:rFonts w:cs="Times New Roman" w:asciiTheme="minorEastAsia" w:hAnsiTheme="minorEastAsia"/>
          <w:sz w:val="24"/>
        </w:rPr>
      </w:pPr>
    </w:p>
    <w:p w14:paraId="7673E686">
      <w:pPr>
        <w:jc w:val="center"/>
        <w:rPr>
          <w:rFonts w:cs="Times New Roman" w:asciiTheme="minorEastAsia" w:hAnsiTheme="minorEastAsia"/>
          <w:sz w:val="22"/>
        </w:rPr>
      </w:pPr>
      <w:r>
        <w:rPr>
          <w:rFonts w:hint="eastAsia" w:cs="Times New Roman" w:asciiTheme="minorEastAsia" w:hAnsiTheme="minorEastAsia"/>
          <w:sz w:val="22"/>
        </w:rPr>
        <w:t>图1 电路</w:t>
      </w:r>
      <w:r>
        <w:rPr>
          <w:rFonts w:cs="Times New Roman" w:asciiTheme="minorEastAsia" w:hAnsiTheme="minorEastAsia"/>
          <w:sz w:val="22"/>
        </w:rPr>
        <w:t>原理图</w:t>
      </w:r>
    </w:p>
    <w:p w14:paraId="1CB10B8D">
      <w:pPr>
        <w:rPr>
          <w:rFonts w:cs="Times New Roman" w:asciiTheme="minorEastAsia" w:hAnsiTheme="minorEastAsia"/>
          <w:sz w:val="24"/>
        </w:rPr>
      </w:pPr>
    </w:p>
    <w:p w14:paraId="6ECCF2B6">
      <w:pPr>
        <w:rPr>
          <w:rFonts w:asciiTheme="minorEastAsia" w:hAnsiTheme="minorEastAsia"/>
          <w:sz w:val="24"/>
        </w:rPr>
      </w:pPr>
    </w:p>
    <w:p w14:paraId="771B95EB">
      <w:pPr>
        <w:rPr>
          <w:rFonts w:asciiTheme="minorEastAsia" w:hAnsiTheme="minorEastAsia"/>
          <w:sz w:val="24"/>
        </w:rPr>
      </w:pPr>
    </w:p>
    <w:p w14:paraId="72A74976">
      <w:pPr>
        <w:rPr>
          <w:rFonts w:asciiTheme="minorEastAsia" w:hAnsiTheme="minorEastAsia"/>
          <w:sz w:val="24"/>
        </w:rPr>
      </w:pPr>
    </w:p>
    <w:p w14:paraId="33C211BA">
      <w:pPr>
        <w:rPr>
          <w:rFonts w:asciiTheme="minorEastAsia" w:hAnsiTheme="minorEastAsia"/>
          <w:sz w:val="24"/>
        </w:rPr>
      </w:pPr>
    </w:p>
    <w:p w14:paraId="37D6CF18">
      <w:pPr>
        <w:rPr>
          <w:rFonts w:asciiTheme="minorEastAsia" w:hAnsiTheme="minorEastAsia"/>
          <w:sz w:val="24"/>
        </w:rPr>
      </w:pPr>
    </w:p>
    <w:p w14:paraId="6289F48E">
      <w:pPr>
        <w:rPr>
          <w:rFonts w:asciiTheme="minorEastAsia" w:hAnsiTheme="minorEastAsia"/>
          <w:sz w:val="24"/>
        </w:rPr>
      </w:pPr>
    </w:p>
    <w:p w14:paraId="09E64AE2">
      <w:pPr>
        <w:rPr>
          <w:rFonts w:asciiTheme="minorEastAsia" w:hAnsiTheme="minorEastAsia"/>
          <w:sz w:val="24"/>
        </w:rPr>
      </w:pPr>
    </w:p>
    <w:p w14:paraId="1BA98E0E">
      <w:pPr>
        <w:rPr>
          <w:rFonts w:asciiTheme="minorEastAsia" w:hAnsiTheme="minorEastAsia"/>
          <w:sz w:val="24"/>
        </w:rPr>
      </w:pPr>
    </w:p>
    <w:p w14:paraId="0EA5A55B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Arduino源程序(注意</w:t>
      </w:r>
      <w:r>
        <w:rPr>
          <w:rFonts w:asciiTheme="minorEastAsia" w:hAnsiTheme="minorEastAsia"/>
          <w:sz w:val="24"/>
        </w:rPr>
        <w:t>编程</w:t>
      </w:r>
      <w:r>
        <w:rPr>
          <w:rFonts w:hint="eastAsia" w:asciiTheme="minorEastAsia" w:hAnsiTheme="minorEastAsia"/>
          <w:sz w:val="24"/>
        </w:rPr>
        <w:t>规范</w:t>
      </w:r>
      <w:r>
        <w:rPr>
          <w:rFonts w:asciiTheme="minorEastAsia" w:hAnsiTheme="minorEastAsia"/>
          <w:sz w:val="24"/>
        </w:rPr>
        <w:t>，包括</w:t>
      </w:r>
      <w:r>
        <w:rPr>
          <w:rFonts w:hint="eastAsia" w:asciiTheme="minorEastAsia" w:hAnsiTheme="minorEastAsia"/>
          <w:sz w:val="24"/>
        </w:rPr>
        <w:t>缩进</w:t>
      </w:r>
      <w:r>
        <w:rPr>
          <w:rFonts w:asciiTheme="minorEastAsia" w:hAnsiTheme="minorEastAsia"/>
          <w:sz w:val="24"/>
        </w:rPr>
        <w:t>、注释、命名、</w:t>
      </w:r>
      <w:r>
        <w:rPr>
          <w:rFonts w:hint="eastAsia" w:asciiTheme="minorEastAsia" w:hAnsiTheme="minorEastAsia"/>
          <w:sz w:val="24"/>
        </w:rPr>
        <w:t>分段</w:t>
      </w:r>
      <w:r>
        <w:rPr>
          <w:rFonts w:asciiTheme="minorEastAsia" w:hAnsiTheme="minorEastAsia"/>
          <w:sz w:val="24"/>
        </w:rPr>
        <w:t>等</w:t>
      </w:r>
      <w:r>
        <w:rPr>
          <w:rFonts w:hint="eastAsia" w:asciiTheme="minorEastAsia" w:hAnsiTheme="minorEastAsia"/>
          <w:sz w:val="24"/>
        </w:rPr>
        <w:t>)</w:t>
      </w:r>
    </w:p>
    <w:p w14:paraId="2D74F09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#include &lt;Arduino.h&gt;</w:t>
      </w:r>
    </w:p>
    <w:p w14:paraId="79BBC5EA">
      <w:pPr>
        <w:rPr>
          <w:rFonts w:hint="eastAsia" w:asciiTheme="minorEastAsia" w:hAnsiTheme="minorEastAsia"/>
          <w:sz w:val="24"/>
        </w:rPr>
      </w:pPr>
    </w:p>
    <w:p w14:paraId="5B29E852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void setup()</w:t>
      </w:r>
    </w:p>
    <w:p w14:paraId="20400B3B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{</w:t>
      </w:r>
    </w:p>
    <w:p w14:paraId="327A6090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Serial.begin(9600);</w:t>
      </w:r>
    </w:p>
    <w:p w14:paraId="34DF3CEB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pinMode(9, OUTPUT);</w:t>
      </w:r>
    </w:p>
    <w:p w14:paraId="32C57B6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}</w:t>
      </w:r>
    </w:p>
    <w:p w14:paraId="45268BCA">
      <w:pPr>
        <w:rPr>
          <w:rFonts w:hint="eastAsia" w:asciiTheme="minorEastAsia" w:hAnsiTheme="minorEastAsia"/>
          <w:sz w:val="24"/>
        </w:rPr>
      </w:pPr>
    </w:p>
    <w:p w14:paraId="0A72E23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void loop()</w:t>
      </w:r>
    </w:p>
    <w:p w14:paraId="7021BFA2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{</w:t>
      </w:r>
    </w:p>
    <w:p w14:paraId="7D76A458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//读取模拟输入</w:t>
      </w:r>
    </w:p>
    <w:p w14:paraId="3C9B16AD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int x = analogRead(A0);</w:t>
      </w:r>
    </w:p>
    <w:p w14:paraId="5AFE2396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//换算电压值</w:t>
      </w:r>
    </w:p>
    <w:p w14:paraId="2665FB27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float v = x * (5.140 / 1023.0);</w:t>
      </w:r>
    </w:p>
    <w:p w14:paraId="09E63144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//将模拟输入映射到0-255用于led亮度控制</w:t>
      </w:r>
    </w:p>
    <w:p w14:paraId="0C431F02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int led = map(x, 0, 1023, 0, 255);</w:t>
      </w:r>
    </w:p>
    <w:p w14:paraId="61933402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analogWrite(9, led);</w:t>
      </w:r>
    </w:p>
    <w:p w14:paraId="7EE1FB54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//串口输出电压值</w:t>
      </w:r>
    </w:p>
    <w:p w14:paraId="4EC59839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Serial.print("电压为：");</w:t>
      </w:r>
    </w:p>
    <w:p w14:paraId="0156AE9B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Serial.print(v, 3);</w:t>
      </w:r>
    </w:p>
    <w:p w14:paraId="6AAF4ACD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Serial.println("V");</w:t>
      </w:r>
    </w:p>
    <w:p w14:paraId="56AD3F35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delay(500);</w:t>
      </w:r>
    </w:p>
    <w:p w14:paraId="2689C94C">
      <w:pPr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}</w:t>
      </w:r>
    </w:p>
    <w:p w14:paraId="6BA0CE21">
      <w:pPr>
        <w:rPr>
          <w:rFonts w:hint="eastAsia" w:asciiTheme="minorEastAsia" w:hAnsiTheme="minorEastAsia"/>
          <w:sz w:val="24"/>
        </w:rPr>
      </w:pPr>
    </w:p>
    <w:p w14:paraId="0804A810">
      <w:pPr>
        <w:rPr>
          <w:rFonts w:hint="eastAsia" w:asciiTheme="minorEastAsia" w:hAnsiTheme="minorEastAsia"/>
          <w:sz w:val="24"/>
        </w:rPr>
      </w:pPr>
    </w:p>
    <w:p w14:paraId="091B3413">
      <w:pPr>
        <w:rPr>
          <w:rFonts w:hint="eastAsia" w:asciiTheme="minorEastAsia" w:hAnsiTheme="minorEastAsia"/>
          <w:sz w:val="24"/>
        </w:rPr>
      </w:pPr>
    </w:p>
    <w:p w14:paraId="12B48C6E">
      <w:pPr>
        <w:rPr>
          <w:rFonts w:hint="eastAsia" w:asciiTheme="minorEastAsia" w:hAnsiTheme="minorEastAsia"/>
          <w:sz w:val="24"/>
        </w:rPr>
      </w:pPr>
    </w:p>
    <w:p w14:paraId="40AA1E46">
      <w:pPr>
        <w:rPr>
          <w:rFonts w:hint="eastAsia" w:asciiTheme="minorEastAsia" w:hAnsiTheme="minorEastAsia"/>
          <w:sz w:val="24"/>
        </w:rPr>
      </w:pPr>
    </w:p>
    <w:p w14:paraId="3F16D5CA">
      <w:pPr>
        <w:rPr>
          <w:rFonts w:hint="eastAsia" w:asciiTheme="minorEastAsia" w:hAnsiTheme="minorEastAsia"/>
          <w:sz w:val="24"/>
        </w:rPr>
      </w:pPr>
    </w:p>
    <w:p w14:paraId="14494B34">
      <w:pPr>
        <w:rPr>
          <w:rFonts w:hint="eastAsia" w:asciiTheme="minorEastAsia" w:hAnsiTheme="minorEastAsia"/>
          <w:sz w:val="24"/>
        </w:rPr>
      </w:pPr>
    </w:p>
    <w:p w14:paraId="6E8DAA44">
      <w:pPr>
        <w:rPr>
          <w:rFonts w:hint="eastAsia" w:asciiTheme="minorEastAsia" w:hAnsiTheme="minorEastAsia"/>
          <w:sz w:val="24"/>
        </w:rPr>
      </w:pPr>
    </w:p>
    <w:p w14:paraId="3F32BAA9">
      <w:pPr>
        <w:rPr>
          <w:rFonts w:hint="eastAsia" w:asciiTheme="minorEastAsia" w:hAnsiTheme="minorEastAsia"/>
          <w:sz w:val="24"/>
        </w:rPr>
      </w:pPr>
    </w:p>
    <w:p w14:paraId="37849677">
      <w:pPr>
        <w:rPr>
          <w:rFonts w:hint="eastAsia" w:asciiTheme="minorEastAsia" w:hAnsiTheme="minorEastAsia"/>
          <w:sz w:val="24"/>
        </w:rPr>
      </w:pPr>
    </w:p>
    <w:p w14:paraId="51FD5E58">
      <w:pPr>
        <w:rPr>
          <w:rFonts w:hint="eastAsia" w:asciiTheme="minorEastAsia" w:hAnsiTheme="minorEastAsia"/>
          <w:sz w:val="24"/>
        </w:rPr>
      </w:pPr>
    </w:p>
    <w:p w14:paraId="0767C828">
      <w:pPr>
        <w:rPr>
          <w:rFonts w:hint="eastAsia" w:asciiTheme="minorEastAsia" w:hAnsiTheme="minorEastAsia"/>
          <w:sz w:val="24"/>
        </w:rPr>
      </w:pPr>
    </w:p>
    <w:p w14:paraId="71A811FC">
      <w:pPr>
        <w:rPr>
          <w:rFonts w:hint="eastAsia" w:asciiTheme="minorEastAsia" w:hAnsiTheme="minorEastAsia"/>
          <w:sz w:val="24"/>
        </w:rPr>
      </w:pPr>
    </w:p>
    <w:p w14:paraId="2ABA2795">
      <w:pPr>
        <w:rPr>
          <w:rFonts w:hint="eastAsia" w:asciiTheme="minorEastAsia" w:hAnsiTheme="minorEastAsia"/>
          <w:sz w:val="24"/>
        </w:rPr>
      </w:pPr>
    </w:p>
    <w:p w14:paraId="7F05E280">
      <w:pPr>
        <w:rPr>
          <w:rFonts w:hint="eastAsia" w:asciiTheme="minorEastAsia" w:hAnsiTheme="minorEastAsia" w:eastAsiaTheme="minorEastAsia"/>
          <w:sz w:val="24"/>
          <w:lang w:val="en-US" w:eastAsia="zh-CN"/>
        </w:rPr>
      </w:pPr>
      <w:r>
        <w:rPr>
          <w:rFonts w:hint="eastAsia" w:asciiTheme="minorEastAsia" w:hAnsiTheme="minorEastAsia"/>
          <w:sz w:val="24"/>
          <w:lang w:val="en-US" w:eastAsia="zh-CN"/>
        </w:rPr>
        <w:t xml:space="preserve"> </w:t>
      </w:r>
    </w:p>
    <w:p w14:paraId="13874D9C">
      <w:pPr>
        <w:rPr>
          <w:rFonts w:hint="eastAsia" w:asciiTheme="minorEastAsia" w:hAnsiTheme="minorEastAsia"/>
          <w:sz w:val="24"/>
        </w:rPr>
      </w:pPr>
    </w:p>
    <w:p w14:paraId="0CF6A255">
      <w:pPr>
        <w:rPr>
          <w:rFonts w:hint="eastAsia" w:asciiTheme="minorEastAsia" w:hAnsiTheme="minorEastAsia"/>
          <w:sz w:val="24"/>
        </w:rPr>
      </w:pPr>
    </w:p>
    <w:p w14:paraId="64625E27">
      <w:p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3</w:t>
      </w:r>
      <w:r>
        <w:rPr>
          <w:rFonts w:hint="eastAsia" w:asciiTheme="minorEastAsia" w:hAnsiTheme="minorEastAsia"/>
          <w:sz w:val="24"/>
        </w:rPr>
        <w:t>、实物</w:t>
      </w:r>
      <w:r>
        <w:rPr>
          <w:rFonts w:asciiTheme="minorEastAsia" w:hAnsiTheme="minorEastAsia"/>
          <w:sz w:val="24"/>
        </w:rPr>
        <w:t>连线图、运行效果</w:t>
      </w:r>
      <w:r>
        <w:rPr>
          <w:rFonts w:hint="eastAsia" w:asciiTheme="minorEastAsia" w:hAnsiTheme="minorEastAsia"/>
          <w:sz w:val="24"/>
        </w:rPr>
        <w:t>实物照片、</w:t>
      </w:r>
      <w:r>
        <w:rPr>
          <w:rFonts w:asciiTheme="minorEastAsia" w:hAnsiTheme="minorEastAsia"/>
          <w:sz w:val="24"/>
        </w:rPr>
        <w:t>串口输出截图</w:t>
      </w:r>
      <w:r>
        <w:rPr>
          <w:rFonts w:hint="eastAsia" w:asciiTheme="minorEastAsia" w:hAnsiTheme="minorEastAsia"/>
          <w:sz w:val="24"/>
        </w:rPr>
        <w:t>（2</w:t>
      </w:r>
      <w:r>
        <w:rPr>
          <w:rFonts w:asciiTheme="minorEastAsia" w:hAnsiTheme="minorEastAsia"/>
          <w:sz w:val="24"/>
        </w:rPr>
        <w:t>~4</w:t>
      </w:r>
      <w:r>
        <w:rPr>
          <w:rFonts w:hint="eastAsia" w:asciiTheme="minorEastAsia" w:hAnsiTheme="minorEastAsia"/>
          <w:sz w:val="24"/>
        </w:rPr>
        <w:t>张）</w:t>
      </w:r>
    </w:p>
    <w:p w14:paraId="47C9BFCD">
      <w:pPr>
        <w:jc w:val="center"/>
        <w:rPr>
          <w:rFonts w:hint="eastAsia" w:cs="Times New Roman" w:asciiTheme="minorEastAsia" w:hAnsiTheme="minorEastAsia" w:eastAsiaTheme="minorEastAsia"/>
          <w:i/>
          <w:sz w:val="24"/>
          <w:lang w:eastAsia="zh-CN"/>
        </w:rPr>
      </w:pPr>
      <w:r>
        <w:rPr>
          <w:rFonts w:hint="eastAsia" w:cs="Times New Roman" w:asciiTheme="minorEastAsia" w:hAnsiTheme="minorEastAsia" w:eastAsiaTheme="minorEastAsia"/>
          <w:i/>
          <w:sz w:val="24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2" name="图片 2" descr="IMG_1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17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5F98">
      <w:pPr>
        <w:jc w:val="center"/>
        <w:rPr>
          <w:rFonts w:cs="Times New Roman" w:asciiTheme="minorEastAsia" w:hAnsiTheme="minorEastAsia"/>
          <w:sz w:val="22"/>
        </w:rPr>
      </w:pPr>
      <w:r>
        <w:rPr>
          <w:rFonts w:hint="eastAsia" w:cs="Times New Roman" w:asciiTheme="minorEastAsia" w:hAnsiTheme="minorEastAsia"/>
          <w:sz w:val="22"/>
        </w:rPr>
        <w:t>图</w:t>
      </w:r>
      <w:r>
        <w:rPr>
          <w:rFonts w:cs="Times New Roman" w:asciiTheme="minorEastAsia" w:hAnsiTheme="minorEastAsia"/>
          <w:sz w:val="22"/>
        </w:rPr>
        <w:t>2</w:t>
      </w:r>
      <w:r>
        <w:rPr>
          <w:rFonts w:hint="eastAsia" w:cs="Times New Roman" w:asciiTheme="minorEastAsia" w:hAnsiTheme="minorEastAsia"/>
          <w:sz w:val="22"/>
        </w:rPr>
        <w:t xml:space="preserve"> 实物连线</w:t>
      </w:r>
      <w:r>
        <w:rPr>
          <w:rFonts w:cs="Times New Roman" w:asciiTheme="minorEastAsia" w:hAnsiTheme="minorEastAsia"/>
          <w:sz w:val="22"/>
        </w:rPr>
        <w:t>图</w:t>
      </w:r>
    </w:p>
    <w:p w14:paraId="0F66EF57">
      <w:pPr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3" name="图片 3" descr="IMG_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17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258B">
      <w:pPr>
        <w:jc w:val="center"/>
        <w:rPr>
          <w:rFonts w:cs="Times New Roman" w:asciiTheme="minorEastAsia" w:hAnsiTheme="minorEastAsia"/>
          <w:sz w:val="22"/>
        </w:rPr>
      </w:pPr>
      <w:r>
        <w:rPr>
          <w:rFonts w:hint="eastAsia" w:cs="Times New Roman" w:asciiTheme="minorEastAsia" w:hAnsiTheme="minorEastAsia"/>
          <w:sz w:val="22"/>
        </w:rPr>
        <w:t>图</w:t>
      </w:r>
      <w:r>
        <w:rPr>
          <w:rFonts w:cs="Times New Roman" w:asciiTheme="minorEastAsia" w:hAnsiTheme="minorEastAsia"/>
          <w:sz w:val="22"/>
        </w:rPr>
        <w:t>3</w:t>
      </w:r>
      <w:r>
        <w:rPr>
          <w:rFonts w:hint="eastAsia" w:cs="Times New Roman" w:asciiTheme="minorEastAsia" w:hAnsiTheme="minorEastAsia"/>
          <w:sz w:val="22"/>
        </w:rPr>
        <w:t xml:space="preserve"> </w:t>
      </w:r>
      <w:r>
        <w:rPr>
          <w:rFonts w:hint="eastAsia" w:cs="Times New Roman" w:asciiTheme="minorEastAsia" w:hAnsiTheme="minorEastAsia"/>
          <w:sz w:val="22"/>
          <w:lang w:val="en-US" w:eastAsia="zh-CN"/>
        </w:rPr>
        <w:t>电压校正</w:t>
      </w:r>
      <w:r>
        <w:rPr>
          <w:rFonts w:cs="Times New Roman" w:asciiTheme="minorEastAsia" w:hAnsiTheme="minorEastAsia"/>
          <w:sz w:val="22"/>
        </w:rPr>
        <w:t>图</w:t>
      </w:r>
    </w:p>
    <w:p w14:paraId="5DC469B3">
      <w:pPr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drawing>
          <wp:inline distT="0" distB="0" distL="114300" distR="114300">
            <wp:extent cx="4104005" cy="1595755"/>
            <wp:effectExtent l="0" t="0" r="0" b="0"/>
            <wp:docPr id="4" name="图片 4" descr="IMG_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1706"/>
                    <pic:cNvPicPr>
                      <a:picLocks noChangeAspect="1"/>
                    </pic:cNvPicPr>
                  </pic:nvPicPr>
                  <pic:blipFill>
                    <a:blip r:embed="rId7"/>
                    <a:srcRect l="22189" t="28207" b="3145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5E5E">
      <w:pPr>
        <w:jc w:val="center"/>
        <w:rPr>
          <w:rFonts w:cs="Times New Roman" w:asciiTheme="minorEastAsia" w:hAnsiTheme="minorEastAsia"/>
          <w:sz w:val="22"/>
        </w:rPr>
      </w:pPr>
      <w:r>
        <w:rPr>
          <w:rFonts w:hint="eastAsia" w:cs="Times New Roman" w:asciiTheme="minorEastAsia" w:hAnsiTheme="minorEastAsia"/>
          <w:sz w:val="22"/>
        </w:rPr>
        <w:t>图</w:t>
      </w:r>
      <w:r>
        <w:rPr>
          <w:rFonts w:cs="Times New Roman" w:asciiTheme="minorEastAsia" w:hAnsiTheme="minorEastAsia"/>
          <w:sz w:val="22"/>
        </w:rPr>
        <w:t>4</w:t>
      </w:r>
      <w:r>
        <w:rPr>
          <w:rFonts w:hint="eastAsia" w:cs="Times New Roman" w:asciiTheme="minorEastAsia" w:hAnsiTheme="minorEastAsia"/>
          <w:sz w:val="22"/>
        </w:rPr>
        <w:t xml:space="preserve"> </w:t>
      </w:r>
      <w:r>
        <w:rPr>
          <w:rFonts w:hint="eastAsia" w:cs="Times New Roman" w:asciiTheme="minorEastAsia" w:hAnsiTheme="minorEastAsia"/>
          <w:sz w:val="22"/>
          <w:lang w:val="en-US" w:eastAsia="zh-CN"/>
        </w:rPr>
        <w:t>串口输出</w:t>
      </w:r>
      <w:r>
        <w:rPr>
          <w:rFonts w:cs="Times New Roman" w:asciiTheme="minorEastAsia" w:hAnsiTheme="minorEastAsia"/>
          <w:sz w:val="22"/>
        </w:rPr>
        <w:t>图</w:t>
      </w:r>
    </w:p>
    <w:p w14:paraId="2C855611">
      <w:pPr>
        <w:numPr>
          <w:numId w:val="0"/>
        </w:numPr>
        <w:ind w:leftChars="0"/>
        <w:jc w:val="both"/>
        <w:rPr>
          <w:rFonts w:hint="eastAsia" w:cs="Times New Roman" w:asciiTheme="minorEastAsia" w:hAnsiTheme="minorEastAsia"/>
          <w:sz w:val="22"/>
          <w:lang w:val="en-US" w:eastAsia="zh-CN"/>
        </w:rPr>
      </w:pPr>
      <w:r>
        <w:rPr>
          <w:rFonts w:hint="eastAsia" w:cs="Times New Roman" w:asciiTheme="minorEastAsia" w:hAnsiTheme="minorEastAsia"/>
          <w:sz w:val="22"/>
          <w:lang w:val="en-US" w:eastAsia="zh-CN"/>
        </w:rPr>
        <w:t>4、数据整理</w:t>
      </w:r>
    </w:p>
    <w:tbl>
      <w:tblPr>
        <w:tblW w:w="4735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33"/>
        <w:gridCol w:w="3070"/>
        <w:gridCol w:w="2104"/>
        <w:gridCol w:w="1900"/>
      </w:tblGrid>
      <w:tr w14:paraId="34A7EB5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29245C69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3CCC032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Arduino测量值/V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013C3CD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万用表值/V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4CD12A4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误差率/%</w:t>
            </w:r>
          </w:p>
        </w:tc>
      </w:tr>
      <w:tr w14:paraId="7CAC72E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265D1ED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BE2574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5.140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2F27CEED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5.1330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2B43010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0.136</w:t>
            </w:r>
          </w:p>
        </w:tc>
      </w:tr>
      <w:tr w14:paraId="6FFDA59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017E9B91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01E4762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4.130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3F1D955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4.1250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0518B8DA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0.121</w:t>
            </w:r>
          </w:p>
        </w:tc>
      </w:tr>
      <w:tr w14:paraId="626285D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334D641C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2F0D2746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3.497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1282A338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3.4970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26CDB67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0.000</w:t>
            </w:r>
          </w:p>
        </w:tc>
      </w:tr>
      <w:tr w14:paraId="19193BF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2753FA05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6FEE8402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2.588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094E5F17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2.5918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E95012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0.147</w:t>
            </w:r>
          </w:p>
        </w:tc>
      </w:tr>
      <w:tr w14:paraId="532C90E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left w:w="180" w:type="dxa"/>
              <w:right w:w="180" w:type="dxa"/>
            </w:tcMar>
            <w:vAlign w:val="center"/>
          </w:tcPr>
          <w:p w14:paraId="14BB07CB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5E7C4D7E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1.678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1478A683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1.6832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left w:w="180" w:type="dxa"/>
              <w:right w:w="180" w:type="dxa"/>
            </w:tcMar>
            <w:vAlign w:val="center"/>
          </w:tcPr>
          <w:p w14:paraId="33E03CBF">
            <w:pPr>
              <w:pStyle w:val="4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asciiTheme="minorHAnsi" w:hAnsiTheme="minorHAnsi" w:eastAsiaTheme="minorEastAsia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t>0.309</w:t>
            </w:r>
          </w:p>
        </w:tc>
      </w:tr>
    </w:tbl>
    <w:p w14:paraId="15C3A6D1">
      <w:pPr>
        <w:numPr>
          <w:numId w:val="0"/>
        </w:numPr>
        <w:ind w:leftChars="0"/>
        <w:jc w:val="both"/>
        <w:rPr>
          <w:rFonts w:hint="default" w:cs="Times New Roman" w:asciiTheme="minorEastAsia" w:hAnsiTheme="minorEastAsia"/>
          <w:sz w:val="22"/>
          <w:lang w:val="en-US" w:eastAsia="zh-CN"/>
        </w:rPr>
      </w:pPr>
    </w:p>
    <w:p w14:paraId="4A026931">
      <w:pPr>
        <w:rPr>
          <w:rFonts w:asciiTheme="minorEastAsia" w:hAnsiTheme="minorEastAsia"/>
          <w:sz w:val="24"/>
        </w:rPr>
      </w:pPr>
    </w:p>
    <w:p w14:paraId="284458CF">
      <w:pPr>
        <w:numPr>
          <w:numId w:val="0"/>
        </w:numPr>
        <w:ind w:leftChars="0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  <w:lang w:val="en-US" w:eastAsia="zh-CN"/>
        </w:rPr>
        <w:t>5、</w:t>
      </w:r>
      <w:r>
        <w:rPr>
          <w:rFonts w:asciiTheme="minorEastAsia" w:hAnsiTheme="minorEastAsia"/>
          <w:sz w:val="24"/>
        </w:rPr>
        <w:t>调试体会</w:t>
      </w:r>
    </w:p>
    <w:p w14:paraId="11AF3E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/>
          <w:lang w:val="en-US"/>
        </w:rPr>
      </w:pPr>
      <w:r>
        <w:rPr>
          <w:rFonts w:hint="eastAsia" w:cs="Times New Roman" w:asciiTheme="minorEastAsia" w:hAnsiTheme="minorEastAsia" w:eastAsiaTheme="minorEastAsia"/>
          <w:kern w:val="2"/>
          <w:sz w:val="22"/>
          <w:szCs w:val="22"/>
          <w:lang w:val="en-US" w:eastAsia="zh-CN" w:bidi="ar-SA"/>
        </w:rPr>
        <w:t>调试过程中，先检查电位器、LED 和 Arduino 的接线是否正确，再通过串口观察 A0 采集到的电压值。转动电位器时，测得电压能够随之变化，说明模拟输入读取正常。由于 Arduino 的实际 5V 电源电压与理论值存在偏差，因此使用万用表测量实际参考电压，并将程序中的 5</w:t>
      </w:r>
      <w:r>
        <w:rPr>
          <w:rFonts w:hint="eastAsia" w:cs="Times New Roman" w:asciiTheme="minorEastAsia" w:hAnsiTheme="minorEastAsia"/>
          <w:kern w:val="2"/>
          <w:sz w:val="22"/>
          <w:szCs w:val="22"/>
          <w:lang w:val="en-US" w:eastAsia="zh-CN" w:bidi="ar-SA"/>
        </w:rPr>
        <w:t>V</w:t>
      </w:r>
      <w:r>
        <w:rPr>
          <w:rFonts w:hint="eastAsia" w:cs="Times New Roman" w:asciiTheme="minorEastAsia" w:hAnsiTheme="minorEastAsia" w:eastAsiaTheme="minorEastAsia"/>
          <w:kern w:val="2"/>
          <w:sz w:val="22"/>
          <w:szCs w:val="22"/>
          <w:lang w:val="en-US" w:eastAsia="zh-CN" w:bidi="ar-SA"/>
        </w:rPr>
        <w:t>校准</w:t>
      </w:r>
      <w:r>
        <w:rPr>
          <w:rFonts w:hint="eastAsia" w:cs="Times New Roman" w:asciiTheme="minorEastAsia" w:hAnsiTheme="minorEastAsia"/>
          <w:kern w:val="2"/>
          <w:sz w:val="22"/>
          <w:szCs w:val="22"/>
          <w:lang w:val="en-US" w:eastAsia="zh-CN" w:bidi="ar-SA"/>
        </w:rPr>
        <w:t>为5</w:t>
      </w:r>
      <w:r>
        <w:rPr>
          <w:rFonts w:hint="default" w:cs="Times New Roman" w:asciiTheme="minorEastAsia" w:hAnsiTheme="minorEastAsia"/>
          <w:kern w:val="2"/>
          <w:sz w:val="22"/>
          <w:szCs w:val="22"/>
          <w:lang w:val="en-US" w:eastAsia="zh-CN" w:bidi="ar-SA"/>
        </w:rPr>
        <w:t>.</w:t>
      </w:r>
      <w:r>
        <w:rPr>
          <w:rFonts w:hint="eastAsia" w:cs="Times New Roman" w:asciiTheme="minorEastAsia" w:hAnsiTheme="minorEastAsia"/>
          <w:kern w:val="2"/>
          <w:sz w:val="22"/>
          <w:szCs w:val="22"/>
          <w:lang w:val="en-US" w:eastAsia="zh-CN" w:bidi="ar-SA"/>
        </w:rPr>
        <w:t>14</w:t>
      </w:r>
      <w:r>
        <w:rPr>
          <w:rFonts w:hint="default" w:cs="Times New Roman" w:asciiTheme="minorEastAsia" w:hAnsiTheme="minorEastAsia"/>
          <w:kern w:val="2"/>
          <w:sz w:val="22"/>
          <w:szCs w:val="22"/>
          <w:lang w:val="en-US" w:eastAsia="zh-CN" w:bidi="ar-SA"/>
        </w:rPr>
        <w:t>V</w:t>
      </w:r>
      <w:r>
        <w:rPr>
          <w:rFonts w:hint="eastAsia" w:cs="Times New Roman" w:asciiTheme="minorEastAsia" w:hAnsiTheme="minorEastAsia" w:eastAsiaTheme="minorEastAsia"/>
          <w:kern w:val="2"/>
          <w:sz w:val="22"/>
          <w:szCs w:val="22"/>
          <w:lang w:val="en-US" w:eastAsia="zh-CN" w:bidi="ar-SA"/>
        </w:rPr>
        <w:t>，使测得电压更接近实际值。</w:t>
      </w:r>
      <w:r>
        <w:rPr>
          <w:rFonts w:hint="eastAsia" w:cs="Times New Roman" w:asciiTheme="minorEastAsia" w:hAnsiTheme="minorEastAsia"/>
          <w:kern w:val="2"/>
          <w:sz w:val="22"/>
          <w:szCs w:val="22"/>
          <w:lang w:val="en-US" w:eastAsia="zh-CN" w:bidi="ar-SA"/>
        </w:rPr>
        <w:t>平均误差率在0.143%。</w:t>
      </w:r>
      <w:bookmarkStart w:id="0" w:name="_GoBack"/>
      <w:bookmarkEnd w:id="0"/>
    </w:p>
    <w:p w14:paraId="0504CBB4">
      <w:pPr>
        <w:numPr>
          <w:ilvl w:val="0"/>
          <w:numId w:val="0"/>
        </w:numPr>
        <w:ind w:leftChars="0"/>
        <w:rPr>
          <w:rFonts w:asciiTheme="minorEastAsia" w:hAnsiTheme="minorEastAsia"/>
          <w:b/>
          <w:bCs/>
          <w:sz w:val="24"/>
        </w:rPr>
      </w:pPr>
    </w:p>
    <w:p w14:paraId="64394A58">
      <w:pPr>
        <w:rPr>
          <w:rFonts w:asciiTheme="minorEastAsia" w:hAnsiTheme="minorEastAsia"/>
          <w:sz w:val="24"/>
        </w:rPr>
      </w:pPr>
    </w:p>
    <w:p w14:paraId="7F10B633">
      <w:pPr>
        <w:rPr>
          <w:rFonts w:asciiTheme="minorEastAsia" w:hAnsiTheme="minorEastAsia"/>
          <w:sz w:val="24"/>
        </w:rPr>
      </w:pPr>
    </w:p>
    <w:p w14:paraId="009ED705"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172D7A"/>
    <w:multiLevelType w:val="singleLevel"/>
    <w:tmpl w:val="57172D7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246"/>
    <w:rsid w:val="00000029"/>
    <w:rsid w:val="00034D53"/>
    <w:rsid w:val="000435C6"/>
    <w:rsid w:val="00056AE8"/>
    <w:rsid w:val="00081C20"/>
    <w:rsid w:val="000E3A7F"/>
    <w:rsid w:val="00182246"/>
    <w:rsid w:val="001A0B9F"/>
    <w:rsid w:val="001A328E"/>
    <w:rsid w:val="001B1DF3"/>
    <w:rsid w:val="001C7494"/>
    <w:rsid w:val="001F16AD"/>
    <w:rsid w:val="002342AB"/>
    <w:rsid w:val="0024725C"/>
    <w:rsid w:val="002C2955"/>
    <w:rsid w:val="002E4C10"/>
    <w:rsid w:val="003D72A3"/>
    <w:rsid w:val="004052D7"/>
    <w:rsid w:val="004E70DF"/>
    <w:rsid w:val="0054581B"/>
    <w:rsid w:val="00564A51"/>
    <w:rsid w:val="00585D38"/>
    <w:rsid w:val="005B0CFB"/>
    <w:rsid w:val="005E3510"/>
    <w:rsid w:val="005F6F89"/>
    <w:rsid w:val="00625973"/>
    <w:rsid w:val="006416E0"/>
    <w:rsid w:val="006E6C19"/>
    <w:rsid w:val="008D298C"/>
    <w:rsid w:val="0099666D"/>
    <w:rsid w:val="00A2275C"/>
    <w:rsid w:val="00A845BC"/>
    <w:rsid w:val="00B275CF"/>
    <w:rsid w:val="00C3439D"/>
    <w:rsid w:val="00C41AF9"/>
    <w:rsid w:val="00CA7C67"/>
    <w:rsid w:val="00CC1CB7"/>
    <w:rsid w:val="00D66CF9"/>
    <w:rsid w:val="00D7312E"/>
    <w:rsid w:val="00E23735"/>
    <w:rsid w:val="00E24EB3"/>
    <w:rsid w:val="00E86C30"/>
    <w:rsid w:val="00ED4B89"/>
    <w:rsid w:val="00EE0BE1"/>
    <w:rsid w:val="6FF7E324"/>
    <w:rsid w:val="73E7B9BA"/>
    <w:rsid w:val="793E41CE"/>
    <w:rsid w:val="79FE0C1D"/>
    <w:rsid w:val="7DFDA47A"/>
    <w:rsid w:val="B277FACD"/>
    <w:rsid w:val="DF719DC4"/>
    <w:rsid w:val="F9FBFC3F"/>
    <w:rsid w:val="FEF30303"/>
    <w:rsid w:val="FEFDA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basedOn w:val="7"/>
    <w:link w:val="3"/>
    <w:uiPriority w:val="99"/>
    <w:rPr>
      <w:sz w:val="18"/>
      <w:szCs w:val="18"/>
    </w:rPr>
  </w:style>
  <w:style w:type="character" w:customStyle="1" w:styleId="9">
    <w:name w:val="页脚 Char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31865112-D57E-49D2-9243-D272763221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53</Words>
  <Characters>307</Characters>
  <Lines>2</Lines>
  <Paragraphs>1</Paragraphs>
  <TotalTime>15</TotalTime>
  <ScaleCrop>false</ScaleCrop>
  <LinksUpToDate>false</LinksUpToDate>
  <CharactersWithSpaces>359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2019-11-16T16:53:00Z</dcterms:created>
  <dc:creator>PAN</dc:creator>
  <cp:lastModifiedBy>WPS_1619226520</cp:lastModifiedBy>
  <dcterms:modified xsi:type="dcterms:W3CDTF">2026-09-09T10:45:12Z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4E21B93E7EA0349C11C1A06A474B0B05_42</vt:lpwstr>
  </property>
</Properties>
</file>