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 Planet: Mars is often called the "Red Planet" due to its reddish appearance, which is caused by iron oxide (rust) on its surface.</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Closest Neighbor: Mars is the fourth planet from the Sun and is Earth's closest planetary neighbor.</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 Moons: Mars has two small moons, Phobos and Deimos, which are irregularly shaped and likely captured asteroids.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Length of Day: A day on Mars, known as a "sol," is only slightly longer than a day on Earth, with a duration of approximately 24.6 hours.</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 Atmosphere: Mars has a very thin atmosphere composed mostly of carbon dioxide, with traces of nitrogen and argon. It's not conducive to supporting human life without life support systems.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Olympus Mons: Mars is home to Olympus Mons, the largest volcano in the solar system. It's about 13.6 miles (22 kilometers) high, nearly three times the height of Mount Everest.</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Valles Marineris: Mars boasts Valles Marineris, one of the largest canyons in the solar system. It is over 2,500 miles (4,000 kilometers) long, up to 7 miles (11 kilometers) deep, and in some places, over 120 miles (200 kilometers) wide.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on Mars: Evidence suggests that Mars once had liquid water on its surface, and water ice is still present at its poles. Scientists continue to search for signs of past or present life on the planet.</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Dust Storms: Mars is known for its frequent and sometimes massive dust storms, which can engulf the entire planet and last for weeks or months.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Spacecraft Exploration: Numerous missions, including NASA's rovers (Spirit, Opportunity, Curiosity, and Perseverance), as well as spacecraft from other space agencies, have explored Mars to study its geology, climate, and potential for past or present life.</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Terrain to Earth: Some features on Mars, such as river valleys, canyons, and impact craters, are reminiscent of Earth's geological features, indicating a shared history of geological processes.</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 Ice Caps: Mars has polar ice caps made of water and dry ice (frozen carbon dioxide), which grow and recede with the changing seasons.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Martian Weather: Mars experiences extreme temperature variations, with temperatures dropping as low as -195 degrees Fahrenheit (-125 degrees Celsius) and reaching highs of about 70 degrees Fahrenheit (20 degrees Celsius) near the equator during the day.</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just a few of the intriguing facts about Mars, a planet that has captured the imagination of scientists and space enthusiasts for generations. Ongoing missions and future exploration are likely to reveal even more about the planet's mysteries.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