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E37F5B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0C3195F2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1AC07785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2FA4EC44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18FB3F1B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0C0EB100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312512C0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09191957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1B75A0B7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3360B11C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3DBEBADF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66351CC0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00FEA8BD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30057B57" w14:textId="1212C3D2" w:rsidR="00830421" w:rsidRDefault="00830421" w:rsidP="00830421">
      <w:pPr>
        <w:ind w:firstLine="0"/>
        <w:jc w:val="center"/>
        <w:rPr>
          <w:lang w:val="ru-RU"/>
        </w:rPr>
      </w:pPr>
    </w:p>
    <w:p w14:paraId="7E261B81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4E8AE5A6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22E65797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14CCB26C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02C0D7DC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55046E70" w14:textId="18561207" w:rsidR="005945DE" w:rsidRPr="005945DE" w:rsidRDefault="00830421" w:rsidP="005945DE">
      <w:pPr>
        <w:ind w:firstLine="0"/>
        <w:jc w:val="center"/>
        <w:rPr>
          <w:b/>
          <w:bCs/>
          <w:lang w:val="ru-RU"/>
        </w:rPr>
      </w:pPr>
      <w:r w:rsidRPr="005945DE">
        <w:rPr>
          <w:b/>
          <w:bCs/>
          <w:lang w:val="ru-RU"/>
        </w:rPr>
        <w:t xml:space="preserve">Приложение </w:t>
      </w:r>
      <w:r w:rsidRPr="005945DE">
        <w:rPr>
          <w:b/>
          <w:bCs/>
          <w:lang w:val="en-US"/>
        </w:rPr>
        <w:t>A</w:t>
      </w:r>
    </w:p>
    <w:p w14:paraId="66DC1D79" w14:textId="0EFFECC4" w:rsidR="005945DE" w:rsidRPr="005945DE" w:rsidRDefault="005945DE" w:rsidP="00830421">
      <w:pPr>
        <w:ind w:firstLine="0"/>
        <w:jc w:val="center"/>
        <w:rPr>
          <w:lang w:val="ru-RU"/>
        </w:rPr>
        <w:sectPr w:rsidR="005945DE" w:rsidRPr="005945D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lang w:val="ru-RU"/>
        </w:rPr>
        <w:t>Диаграмма вариантов использования</w:t>
      </w:r>
    </w:p>
    <w:p w14:paraId="284DBEC5" w14:textId="3E9ABCBD" w:rsidR="005945DE" w:rsidRDefault="005945DE" w:rsidP="00830421">
      <w:pPr>
        <w:ind w:firstLine="0"/>
        <w:rPr>
          <w:lang w:val="ru-RU"/>
        </w:rPr>
      </w:pPr>
    </w:p>
    <w:p w14:paraId="0E52EAD2" w14:textId="26DBF617" w:rsidR="005945DE" w:rsidRDefault="005945DE" w:rsidP="00830421">
      <w:pPr>
        <w:ind w:firstLine="0"/>
        <w:rPr>
          <w:lang w:val="ru-RU"/>
        </w:rPr>
      </w:pPr>
    </w:p>
    <w:p w14:paraId="03095003" w14:textId="514762C5" w:rsidR="005945DE" w:rsidRDefault="00A752FB" w:rsidP="00830421">
      <w:pPr>
        <w:ind w:firstLine="0"/>
        <w:rPr>
          <w:lang w:val="ru-RU"/>
        </w:rPr>
      </w:pPr>
      <w:bookmarkStart w:id="0" w:name="_GoBack"/>
      <w:r w:rsidRPr="00A752FB">
        <w:rPr>
          <w:lang w:val="ru-RU"/>
        </w:rPr>
        <w:drawing>
          <wp:anchor distT="0" distB="0" distL="114300" distR="114300" simplePos="0" relativeHeight="251658240" behindDoc="0" locked="0" layoutInCell="1" allowOverlap="1" wp14:anchorId="0AC7436E" wp14:editId="3BA18381">
            <wp:simplePos x="0" y="0"/>
            <wp:positionH relativeFrom="margin">
              <wp:posOffset>847725</wp:posOffset>
            </wp:positionH>
            <wp:positionV relativeFrom="paragraph">
              <wp:posOffset>3810</wp:posOffset>
            </wp:positionV>
            <wp:extent cx="3992735" cy="8270875"/>
            <wp:effectExtent l="0" t="0" r="8255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6310" cy="82782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14:paraId="526F070F" w14:textId="77777777" w:rsidR="005945DE" w:rsidRDefault="005945DE" w:rsidP="00830421">
      <w:pPr>
        <w:ind w:firstLine="0"/>
        <w:rPr>
          <w:lang w:val="ru-RU"/>
        </w:rPr>
      </w:pPr>
    </w:p>
    <w:p w14:paraId="43018691" w14:textId="49FE361A" w:rsidR="00830421" w:rsidRDefault="00830421" w:rsidP="00830421">
      <w:pPr>
        <w:ind w:firstLine="0"/>
        <w:rPr>
          <w:noProof/>
          <w:lang w:val="ru-RU" w:eastAsia="ru-RU"/>
        </w:rPr>
      </w:pPr>
    </w:p>
    <w:p w14:paraId="386E50EC" w14:textId="58316491" w:rsidR="00A752FB" w:rsidRDefault="00A752FB" w:rsidP="00830421">
      <w:pPr>
        <w:ind w:firstLine="0"/>
        <w:rPr>
          <w:noProof/>
          <w:lang w:val="ru-RU" w:eastAsia="ru-RU"/>
        </w:rPr>
      </w:pPr>
    </w:p>
    <w:p w14:paraId="79EC0668" w14:textId="6EBECE05" w:rsidR="00A752FB" w:rsidRDefault="00A752FB" w:rsidP="00830421">
      <w:pPr>
        <w:ind w:firstLine="0"/>
        <w:rPr>
          <w:noProof/>
          <w:lang w:val="ru-RU" w:eastAsia="ru-RU"/>
        </w:rPr>
      </w:pPr>
    </w:p>
    <w:p w14:paraId="28F29AF7" w14:textId="7E2FC706" w:rsidR="00A752FB" w:rsidRDefault="00A752FB" w:rsidP="00830421">
      <w:pPr>
        <w:ind w:firstLine="0"/>
        <w:rPr>
          <w:noProof/>
          <w:lang w:val="ru-RU" w:eastAsia="ru-RU"/>
        </w:rPr>
      </w:pPr>
    </w:p>
    <w:p w14:paraId="09F33475" w14:textId="523028F8" w:rsidR="00A752FB" w:rsidRDefault="00A752FB" w:rsidP="00830421">
      <w:pPr>
        <w:ind w:firstLine="0"/>
        <w:rPr>
          <w:noProof/>
          <w:lang w:val="ru-RU" w:eastAsia="ru-RU"/>
        </w:rPr>
      </w:pPr>
    </w:p>
    <w:p w14:paraId="1CA0A257" w14:textId="59809AD4" w:rsidR="00A752FB" w:rsidRDefault="00A752FB" w:rsidP="00830421">
      <w:pPr>
        <w:ind w:firstLine="0"/>
        <w:rPr>
          <w:noProof/>
          <w:lang w:val="ru-RU" w:eastAsia="ru-RU"/>
        </w:rPr>
      </w:pPr>
    </w:p>
    <w:p w14:paraId="35C08BD6" w14:textId="36C15BE5" w:rsidR="00A752FB" w:rsidRDefault="00A752FB" w:rsidP="00830421">
      <w:pPr>
        <w:ind w:firstLine="0"/>
        <w:rPr>
          <w:noProof/>
          <w:lang w:val="ru-RU" w:eastAsia="ru-RU"/>
        </w:rPr>
      </w:pPr>
    </w:p>
    <w:p w14:paraId="32EF4126" w14:textId="1FA32A4B" w:rsidR="00A752FB" w:rsidRDefault="00A752FB" w:rsidP="00830421">
      <w:pPr>
        <w:ind w:firstLine="0"/>
        <w:rPr>
          <w:noProof/>
          <w:lang w:val="ru-RU" w:eastAsia="ru-RU"/>
        </w:rPr>
      </w:pPr>
    </w:p>
    <w:p w14:paraId="519A50C4" w14:textId="28196105" w:rsidR="00A752FB" w:rsidRDefault="00A752FB" w:rsidP="00830421">
      <w:pPr>
        <w:ind w:firstLine="0"/>
        <w:rPr>
          <w:noProof/>
          <w:lang w:val="ru-RU" w:eastAsia="ru-RU"/>
        </w:rPr>
      </w:pPr>
    </w:p>
    <w:p w14:paraId="70ABD348" w14:textId="0AD56287" w:rsidR="00A752FB" w:rsidRDefault="00A752FB" w:rsidP="00830421">
      <w:pPr>
        <w:ind w:firstLine="0"/>
        <w:rPr>
          <w:noProof/>
          <w:lang w:val="ru-RU" w:eastAsia="ru-RU"/>
        </w:rPr>
      </w:pPr>
    </w:p>
    <w:p w14:paraId="373181C7" w14:textId="014C73A2" w:rsidR="00A752FB" w:rsidRDefault="00A752FB" w:rsidP="00830421">
      <w:pPr>
        <w:ind w:firstLine="0"/>
        <w:rPr>
          <w:noProof/>
          <w:lang w:val="ru-RU" w:eastAsia="ru-RU"/>
        </w:rPr>
      </w:pPr>
    </w:p>
    <w:p w14:paraId="6CFCB423" w14:textId="35979BF3" w:rsidR="00A752FB" w:rsidRDefault="00A752FB" w:rsidP="00830421">
      <w:pPr>
        <w:ind w:firstLine="0"/>
        <w:rPr>
          <w:noProof/>
          <w:lang w:val="ru-RU" w:eastAsia="ru-RU"/>
        </w:rPr>
      </w:pPr>
    </w:p>
    <w:p w14:paraId="14469A9D" w14:textId="73A62AA3" w:rsidR="00A752FB" w:rsidRDefault="00A752FB" w:rsidP="00830421">
      <w:pPr>
        <w:ind w:firstLine="0"/>
        <w:rPr>
          <w:noProof/>
          <w:lang w:val="ru-RU" w:eastAsia="ru-RU"/>
        </w:rPr>
      </w:pPr>
    </w:p>
    <w:p w14:paraId="48BE927F" w14:textId="5206DF89" w:rsidR="00A752FB" w:rsidRDefault="00A752FB" w:rsidP="00830421">
      <w:pPr>
        <w:ind w:firstLine="0"/>
        <w:rPr>
          <w:noProof/>
          <w:lang w:val="ru-RU" w:eastAsia="ru-RU"/>
        </w:rPr>
      </w:pPr>
    </w:p>
    <w:p w14:paraId="6CBA7CF5" w14:textId="16BDDC30" w:rsidR="00A752FB" w:rsidRDefault="00A752FB" w:rsidP="00830421">
      <w:pPr>
        <w:ind w:firstLine="0"/>
        <w:rPr>
          <w:lang w:val="ru-RU"/>
        </w:rPr>
      </w:pPr>
    </w:p>
    <w:p w14:paraId="4A9A736F" w14:textId="6B56BCEC" w:rsidR="00830421" w:rsidRDefault="00830421" w:rsidP="00830421">
      <w:pPr>
        <w:ind w:firstLine="0"/>
        <w:rPr>
          <w:lang w:val="ru-RU"/>
        </w:rPr>
      </w:pPr>
    </w:p>
    <w:p w14:paraId="799A9E9F" w14:textId="5D5FFCF5" w:rsidR="00A752FB" w:rsidRDefault="00A752FB" w:rsidP="00830421">
      <w:pPr>
        <w:ind w:firstLine="0"/>
        <w:rPr>
          <w:lang w:val="ru-RU"/>
        </w:rPr>
      </w:pPr>
    </w:p>
    <w:p w14:paraId="46782143" w14:textId="09A0F484" w:rsidR="00A752FB" w:rsidRDefault="00A752FB" w:rsidP="00830421">
      <w:pPr>
        <w:ind w:firstLine="0"/>
        <w:rPr>
          <w:lang w:val="ru-RU"/>
        </w:rPr>
      </w:pPr>
    </w:p>
    <w:p w14:paraId="7ED11203" w14:textId="35AD07C8" w:rsidR="00A752FB" w:rsidRDefault="00A752FB" w:rsidP="00830421">
      <w:pPr>
        <w:ind w:firstLine="0"/>
        <w:rPr>
          <w:lang w:val="ru-RU"/>
        </w:rPr>
      </w:pPr>
    </w:p>
    <w:p w14:paraId="4A1065E3" w14:textId="72219452" w:rsidR="00A752FB" w:rsidRDefault="00A752FB" w:rsidP="00830421">
      <w:pPr>
        <w:ind w:firstLine="0"/>
        <w:rPr>
          <w:lang w:val="ru-RU"/>
        </w:rPr>
      </w:pPr>
    </w:p>
    <w:p w14:paraId="0D440C59" w14:textId="069A5DDF" w:rsidR="00A752FB" w:rsidRDefault="00A752FB" w:rsidP="00830421">
      <w:pPr>
        <w:ind w:firstLine="0"/>
        <w:rPr>
          <w:lang w:val="ru-RU"/>
        </w:rPr>
      </w:pPr>
    </w:p>
    <w:p w14:paraId="6B0FD594" w14:textId="598176FD" w:rsidR="00A752FB" w:rsidRDefault="00A752FB" w:rsidP="00830421">
      <w:pPr>
        <w:ind w:firstLine="0"/>
        <w:rPr>
          <w:lang w:val="ru-RU"/>
        </w:rPr>
      </w:pPr>
    </w:p>
    <w:p w14:paraId="56BEBB39" w14:textId="6E216873" w:rsidR="00A752FB" w:rsidRDefault="00A752FB" w:rsidP="00830421">
      <w:pPr>
        <w:ind w:firstLine="0"/>
        <w:rPr>
          <w:lang w:val="ru-RU"/>
        </w:rPr>
      </w:pPr>
    </w:p>
    <w:p w14:paraId="12B0EF74" w14:textId="28DEE95E" w:rsidR="00A752FB" w:rsidRDefault="00A752FB" w:rsidP="00830421">
      <w:pPr>
        <w:ind w:firstLine="0"/>
        <w:rPr>
          <w:lang w:val="ru-RU"/>
        </w:rPr>
      </w:pPr>
    </w:p>
    <w:p w14:paraId="0AAB85C8" w14:textId="7137F9D5" w:rsidR="00A752FB" w:rsidRDefault="00A752FB" w:rsidP="00830421">
      <w:pPr>
        <w:ind w:firstLine="0"/>
        <w:rPr>
          <w:lang w:val="ru-RU"/>
        </w:rPr>
      </w:pPr>
    </w:p>
    <w:p w14:paraId="0B7858B8" w14:textId="22F03388" w:rsidR="00A752FB" w:rsidRDefault="00A752FB" w:rsidP="00830421">
      <w:pPr>
        <w:ind w:firstLine="0"/>
        <w:rPr>
          <w:lang w:val="ru-RU"/>
        </w:rPr>
      </w:pPr>
    </w:p>
    <w:p w14:paraId="73F5B415" w14:textId="340A7501" w:rsidR="00A752FB" w:rsidRDefault="00A752FB" w:rsidP="00830421">
      <w:pPr>
        <w:ind w:firstLine="0"/>
        <w:rPr>
          <w:lang w:val="ru-RU"/>
        </w:rPr>
      </w:pPr>
    </w:p>
    <w:p w14:paraId="10376615" w14:textId="3853E861" w:rsidR="00A752FB" w:rsidRDefault="00A752FB" w:rsidP="00830421">
      <w:pPr>
        <w:ind w:firstLine="0"/>
        <w:rPr>
          <w:lang w:val="ru-RU"/>
        </w:rPr>
      </w:pPr>
    </w:p>
    <w:p w14:paraId="0606A649" w14:textId="4825F837" w:rsidR="00A752FB" w:rsidRDefault="00A752FB" w:rsidP="00830421">
      <w:pPr>
        <w:ind w:firstLine="0"/>
        <w:rPr>
          <w:lang w:val="ru-RU"/>
        </w:rPr>
      </w:pPr>
    </w:p>
    <w:p w14:paraId="73B02A92" w14:textId="485E2603" w:rsidR="00A752FB" w:rsidRDefault="00A752FB" w:rsidP="00830421">
      <w:pPr>
        <w:ind w:firstLine="0"/>
        <w:rPr>
          <w:lang w:val="ru-RU"/>
        </w:rPr>
      </w:pPr>
    </w:p>
    <w:p w14:paraId="5EE52E69" w14:textId="19324C83" w:rsidR="00A752FB" w:rsidRDefault="00A752FB" w:rsidP="00830421">
      <w:pPr>
        <w:ind w:firstLine="0"/>
        <w:rPr>
          <w:lang w:val="ru-RU"/>
        </w:rPr>
      </w:pPr>
    </w:p>
    <w:p w14:paraId="39ADF350" w14:textId="615C26F7" w:rsidR="00A752FB" w:rsidRDefault="00A752FB" w:rsidP="00830421">
      <w:pPr>
        <w:ind w:firstLine="0"/>
        <w:rPr>
          <w:lang w:val="ru-RU"/>
        </w:rPr>
      </w:pPr>
    </w:p>
    <w:p w14:paraId="274FC8F1" w14:textId="3ADC9F04" w:rsidR="00A752FB" w:rsidRDefault="00A752FB" w:rsidP="00830421">
      <w:pPr>
        <w:ind w:firstLine="0"/>
        <w:rPr>
          <w:lang w:val="ru-RU"/>
        </w:rPr>
      </w:pPr>
    </w:p>
    <w:p w14:paraId="57F0E78A" w14:textId="4FEF767E" w:rsidR="00A752FB" w:rsidRDefault="00A752FB" w:rsidP="00830421">
      <w:pPr>
        <w:ind w:firstLine="0"/>
        <w:rPr>
          <w:lang w:val="ru-RU"/>
        </w:rPr>
      </w:pPr>
    </w:p>
    <w:p w14:paraId="0697E03F" w14:textId="77777777" w:rsidR="005945DE" w:rsidRDefault="005945DE" w:rsidP="00830421">
      <w:pPr>
        <w:ind w:firstLine="0"/>
        <w:rPr>
          <w:lang w:val="ru-RU"/>
        </w:rPr>
      </w:pPr>
    </w:p>
    <w:p w14:paraId="799D2A90" w14:textId="346049E9" w:rsidR="00830421" w:rsidRPr="00830421" w:rsidRDefault="00830421" w:rsidP="00830421">
      <w:pPr>
        <w:jc w:val="center"/>
        <w:rPr>
          <w:rFonts w:eastAsia="Calibri"/>
          <w:lang w:val="ru-RU"/>
        </w:rPr>
      </w:pPr>
      <w:r>
        <w:rPr>
          <w:rFonts w:eastAsia="Calibri"/>
        </w:rPr>
        <w:t xml:space="preserve">Рисунок </w:t>
      </w:r>
      <w:r>
        <w:rPr>
          <w:rFonts w:eastAsia="Calibri"/>
          <w:lang w:val="ru-RU"/>
        </w:rPr>
        <w:t>А.1</w:t>
      </w:r>
      <w:r>
        <w:rPr>
          <w:rFonts w:eastAsia="Calibri"/>
        </w:rPr>
        <w:t xml:space="preserve"> – </w:t>
      </w:r>
      <w:r>
        <w:rPr>
          <w:rFonts w:eastAsia="Calibri"/>
          <w:lang w:val="ru-RU"/>
        </w:rPr>
        <w:t>Диаграмма вариантов использования</w:t>
      </w:r>
    </w:p>
    <w:p w14:paraId="3D59688D" w14:textId="0E4DB85C" w:rsidR="00830421" w:rsidRPr="00830421" w:rsidRDefault="00830421" w:rsidP="00830421">
      <w:pPr>
        <w:ind w:firstLine="0"/>
        <w:rPr>
          <w:lang w:val="ru-RU"/>
        </w:rPr>
      </w:pPr>
    </w:p>
    <w:sectPr w:rsidR="00830421" w:rsidRPr="008304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4F2"/>
    <w:rsid w:val="005945DE"/>
    <w:rsid w:val="00695FDE"/>
    <w:rsid w:val="006F64F2"/>
    <w:rsid w:val="00830421"/>
    <w:rsid w:val="00A5495E"/>
    <w:rsid w:val="00A752FB"/>
    <w:rsid w:val="00E31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345F4"/>
  <w15:chartTrackingRefBased/>
  <w15:docId w15:val="{53443C44-EF75-4943-B598-7C8776090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iCs/>
        <w:sz w:val="28"/>
        <w:szCs w:val="28"/>
        <w:lang w:eastAsia="en-US" w:bidi="ar-SA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XXX-XXX</dc:creator>
  <cp:keywords/>
  <dc:description/>
  <cp:lastModifiedBy>Денис</cp:lastModifiedBy>
  <cp:revision>4</cp:revision>
  <dcterms:created xsi:type="dcterms:W3CDTF">2025-12-03T19:06:00Z</dcterms:created>
  <dcterms:modified xsi:type="dcterms:W3CDTF">2025-12-10T10:38:00Z</dcterms:modified>
</cp:coreProperties>
</file>