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9BEF" w14:textId="77777777" w:rsidR="00237595" w:rsidRPr="0098653E" w:rsidRDefault="00237595" w:rsidP="00237595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555555"/>
          <w:kern w:val="36"/>
          <w:sz w:val="30"/>
          <w:szCs w:val="30"/>
          <w:lang w:eastAsia="ru-RU"/>
        </w:rPr>
      </w:pPr>
      <w:r w:rsidRPr="0098653E">
        <w:rPr>
          <w:rFonts w:ascii="Arial" w:eastAsia="Times New Roman" w:hAnsi="Arial" w:cs="Arial"/>
          <w:color w:val="555555"/>
          <w:kern w:val="36"/>
          <w:sz w:val="30"/>
          <w:szCs w:val="30"/>
          <w:lang w:eastAsia="ru-RU"/>
        </w:rPr>
      </w:r>
      <w:r>
        <w:rPr>
          <w:rFonts w:ascii="Segoe Print" w:hAnsi="Segoe Print"/>
          <w:color w:val="555555"/>
          <w:sz w:val="32"/>
        </w:rPr>
        <w:t>П</w:t>
      </w:r>
      <w:r>
        <w:rPr>
          <w:rFonts w:ascii="Segoe Print" w:hAnsi="Segoe Print"/>
          <w:color w:val="555555"/>
          <w:sz w:val="30"/>
        </w:rPr>
        <w:t>ч</w:t>
      </w:r>
      <w:r>
        <w:rPr>
          <w:rFonts w:ascii="Segoe Print" w:hAnsi="Segoe Print"/>
          <w:color w:val="555555"/>
          <w:sz w:val="30"/>
        </w:rPr>
        <w:t>е</w:t>
      </w:r>
      <w:r>
        <w:rPr>
          <w:rFonts w:ascii="Segoe Print" w:hAnsi="Segoe Print"/>
          <w:color w:val="555555"/>
          <w:sz w:val="30"/>
        </w:rPr>
        <w:t>л</w:t>
      </w:r>
      <w:r>
        <w:rPr>
          <w:rFonts w:ascii="Segoe Print" w:hAnsi="Segoe Print"/>
          <w:color w:val="555555"/>
          <w:sz w:val="30"/>
        </w:rPr>
        <w:t>и</w:t>
      </w:r>
      <w:r>
        <w:rPr>
          <w:rFonts w:ascii="Segoe Print" w:hAnsi="Segoe Print"/>
          <w:color w:val="555555"/>
          <w:sz w:val="30"/>
        </w:rPr>
        <w:t>н</w:t>
      </w:r>
      <w:r>
        <w:rPr>
          <w:rFonts w:ascii="Segoe Print" w:hAnsi="Segoe Print"/>
          <w:color w:val="555555"/>
          <w:sz w:val="30"/>
        </w:rPr>
        <w:t>ы</w:t>
      </w:r>
      <w:r>
        <w:rPr>
          <w:rFonts w:ascii="Segoe Print" w:hAnsi="Segoe Print"/>
          <w:color w:val="555555"/>
          <w:sz w:val="32"/>
        </w:rPr>
        <w:t>й</w:t>
      </w:r>
      <w:r>
        <w:rPr>
          <w:rFonts w:ascii="Segoe Print" w:hAnsi="Segoe Print"/>
          <w:color w:val="555555"/>
          <w:sz w:val="32"/>
        </w:rPr>
        <w:t xml:space="preserve"> </w:t>
      </w:r>
      <w:r>
        <w:rPr>
          <w:rFonts w:ascii="Segoe Print" w:hAnsi="Segoe Print"/>
          <w:color w:val="555555"/>
          <w:sz w:val="30"/>
        </w:rPr>
        <w:t>я</w:t>
      </w:r>
      <w:r>
        <w:rPr>
          <w:rFonts w:ascii="Segoe Print" w:hAnsi="Segoe Print"/>
          <w:color w:val="555555"/>
          <w:sz w:val="32"/>
        </w:rPr>
        <w:t>д</w:t>
      </w:r>
    </w:p>
    <w:p w14:paraId="06AB1B7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2"/>
        </w:rPr>
        <w:t>г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2"/>
        </w:rPr>
        <w:t>и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2"/>
        </w:rPr>
        <w:t>й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в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—</w:t>
      </w:r>
    </w:p>
    <w:p w14:paraId="6D49261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2"/>
        </w:rPr>
        <w:t>к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ы</w:t>
      </w:r>
      <w:r>
        <w:rPr>
          <w:rFonts w:ascii="Segoe Print" w:hAnsi="Segoe Print"/>
          <w:color w:val="333333"/>
          <w:sz w:val="30"/>
        </w:rPr>
        <w:t>,</w:t>
      </w:r>
    </w:p>
    <w:p w14:paraId="2A47A20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2"/>
        </w:rPr>
        <w:t>и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2"/>
        </w:rPr>
        <w:t>,</w:t>
      </w:r>
    </w:p>
    <w:p w14:paraId="1920375F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2"/>
        </w:rPr>
        <w:t>.</w:t>
      </w:r>
    </w:p>
    <w:p w14:paraId="03F8F3E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и</w:t>
      </w:r>
      <w:r>
        <w:rPr>
          <w:rFonts w:ascii="Segoe Print" w:hAnsi="Segoe Print"/>
          <w:color w:val="333333"/>
          <w:sz w:val="32"/>
        </w:rPr>
        <w:t>х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2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в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й</w:t>
      </w:r>
    </w:p>
    <w:p w14:paraId="00B1CE3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2"/>
        </w:rPr>
        <w:t>Б</w:t>
      </w:r>
      <w:r>
        <w:rPr>
          <w:rFonts w:ascii="Segoe Print" w:hAnsi="Segoe Print"/>
          <w:color w:val="333333"/>
          <w:sz w:val="32"/>
        </w:rPr>
        <w:t>у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с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2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>,</w:t>
      </w:r>
    </w:p>
    <w:p w14:paraId="40400F8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2"/>
        </w:rPr>
        <w:t>у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б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—</w:t>
      </w:r>
    </w:p>
    <w:p w14:paraId="749FC2A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г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2"/>
        </w:rPr>
        <w:t>.</w:t>
      </w:r>
    </w:p>
    <w:p w14:paraId="2FFC1AA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2"/>
        </w:rPr>
        <w:t>,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,</w:t>
      </w:r>
    </w:p>
    <w:p w14:paraId="7596336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2"/>
        </w:rPr>
        <w:t>з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2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2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0"/>
        </w:rPr>
        <w:t>.</w:t>
      </w:r>
    </w:p>
    <w:p w14:paraId="1E3E067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2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2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!</w:t>
      </w:r>
    </w:p>
    <w:p w14:paraId="4C8B4213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2"/>
        </w:rPr>
        <w:t>т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2"/>
        </w:rPr>
        <w:t>в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2"/>
        </w:rPr>
        <w:t>ы</w:t>
      </w:r>
      <w:r>
        <w:rPr>
          <w:rFonts w:ascii="Segoe Print" w:hAnsi="Segoe Print"/>
          <w:color w:val="333333"/>
          <w:sz w:val="30"/>
        </w:rPr>
        <w:t>!</w:t>
      </w:r>
    </w:p>
    <w:p w14:paraId="15729EE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2"/>
        </w:rPr>
        <w:t>У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2"/>
        </w:rPr>
        <w:t>р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2"/>
        </w:rPr>
        <w:t>п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й</w:t>
      </w:r>
    </w:p>
    <w:p w14:paraId="6945FE9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2"/>
        </w:rPr>
        <w:t>М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2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2"/>
        </w:rPr>
        <w:t>е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2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2"/>
        </w:rPr>
        <w:t>,</w:t>
      </w:r>
    </w:p>
    <w:p w14:paraId="3D45EE4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о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2"/>
        </w:rPr>
        <w:t>т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2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2"/>
        </w:rPr>
        <w:t>б</w:t>
      </w:r>
      <w:r>
        <w:rPr>
          <w:rFonts w:ascii="Segoe Print" w:hAnsi="Segoe Print"/>
          <w:color w:val="333333"/>
          <w:sz w:val="32"/>
        </w:rPr>
        <w:t>у</w:t>
      </w:r>
      <w:r>
        <w:rPr>
          <w:rFonts w:ascii="Segoe Print" w:hAnsi="Segoe Print"/>
          <w:color w:val="333333"/>
          <w:sz w:val="32"/>
        </w:rPr>
        <w:t>л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р</w:t>
      </w:r>
    </w:p>
    <w:p w14:paraId="3ED315C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.</w:t>
      </w:r>
    </w:p>
    <w:p w14:paraId="42F8248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,</w:t>
      </w:r>
    </w:p>
    <w:p w14:paraId="449F0F3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,</w:t>
      </w:r>
    </w:p>
    <w:p w14:paraId="25176A3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</w:p>
    <w:p w14:paraId="0E53043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!</w:t>
      </w:r>
    </w:p>
    <w:p w14:paraId="21D5A75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</w:p>
    <w:p w14:paraId="1C80B98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,</w:t>
      </w:r>
    </w:p>
    <w:p w14:paraId="11592CA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</w:p>
    <w:p w14:paraId="2512011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!</w:t>
      </w:r>
    </w:p>
    <w:p w14:paraId="3EC1B39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х</w:t>
      </w:r>
    </w:p>
    <w:p w14:paraId="2812891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-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:</w:t>
      </w:r>
    </w:p>
    <w:p w14:paraId="6A21C87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—</w:t>
      </w:r>
    </w:p>
    <w:p w14:paraId="2D135A6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!</w:t>
      </w:r>
    </w:p>
    <w:p w14:paraId="5A80534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: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</w:p>
    <w:p w14:paraId="08086CB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!</w:t>
      </w:r>
    </w:p>
    <w:p w14:paraId="463E933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,</w:t>
      </w:r>
    </w:p>
    <w:p w14:paraId="69A2D223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!</w:t>
      </w:r>
    </w:p>
    <w:p w14:paraId="2664802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щ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</w:p>
    <w:p w14:paraId="7895202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ц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.</w:t>
      </w:r>
    </w:p>
    <w:p w14:paraId="0C00272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: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д</w:t>
      </w:r>
    </w:p>
    <w:p w14:paraId="7CEBD87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,</w:t>
      </w:r>
    </w:p>
    <w:p w14:paraId="7EDC356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,</w:t>
      </w:r>
    </w:p>
    <w:p w14:paraId="60F8B6A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!</w:t>
      </w:r>
    </w:p>
    <w:p w14:paraId="408444F1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</w:p>
    <w:p w14:paraId="2D559955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 w:rsidRPr="00237595">
        <w:rPr>
          <w:rFonts w:ascii="Georgia" w:eastAsia="Times New Roman" w:hAnsi="Georgia" w:cs="Courier New"/>
          <w:b/>
          <w:bCs/>
          <w:color w:val="333333"/>
          <w:sz w:val="30"/>
          <w:szCs w:val="30"/>
          <w:lang w:eastAsia="ru-RU"/>
        </w:rPr>
      </w: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.</w:t>
      </w:r>
    </w:p>
    <w:p w14:paraId="47E82C2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з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н</w:t>
      </w:r>
    </w:p>
    <w:p w14:paraId="30F342B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щ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>—</w:t>
      </w:r>
    </w:p>
    <w:p w14:paraId="7F5433AF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х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,</w:t>
      </w:r>
    </w:p>
    <w:p w14:paraId="5C4FB76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!</w:t>
      </w:r>
    </w:p>
    <w:p w14:paraId="793C144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>—</w:t>
      </w:r>
    </w:p>
    <w:p w14:paraId="10E2DF8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proofErr w:type="gramEnd"/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>—</w:t>
      </w:r>
    </w:p>
    <w:p w14:paraId="6AA62212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,</w:t>
      </w:r>
    </w:p>
    <w:p w14:paraId="0275F930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й</w:t>
      </w:r>
    </w:p>
    <w:p w14:paraId="02E56874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,</w:t>
      </w:r>
    </w:p>
    <w:p w14:paraId="35E4DE9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!</w:t>
      </w:r>
    </w:p>
    <w:p w14:paraId="283C3D64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г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:</w:t>
      </w:r>
    </w:p>
    <w:p w14:paraId="2A0BDECD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!</w:t>
      </w:r>
    </w:p>
    <w:p w14:paraId="246F1E2A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,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й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д</w:t>
      </w:r>
    </w:p>
    <w:p w14:paraId="55E4F3D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?</w:t>
      </w:r>
    </w:p>
    <w:p w14:paraId="4B6C77D8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—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:</w:t>
      </w:r>
    </w:p>
    <w:p w14:paraId="1B3E7E66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!</w:t>
      </w:r>
    </w:p>
    <w:p w14:paraId="4783DC3B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б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в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—</w:t>
      </w:r>
    </w:p>
    <w:p w14:paraId="28A4A0B9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ю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!</w:t>
      </w:r>
    </w:p>
    <w:p w14:paraId="4EB69227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ж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т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ь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и</w:t>
      </w:r>
      <w:r>
        <w:rPr>
          <w:rFonts w:ascii="Segoe Print" w:hAnsi="Segoe Print"/>
          <w:color w:val="333333"/>
          <w:sz w:val="30"/>
        </w:rPr>
        <w:t>д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м</w:t>
      </w:r>
    </w:p>
    <w:p w14:paraId="4D11BDCE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р</w:t>
      </w:r>
      <w:r>
        <w:rPr>
          <w:rFonts w:ascii="Segoe Print" w:hAnsi="Segoe Print"/>
          <w:color w:val="333333"/>
          <w:sz w:val="30"/>
        </w:rPr>
        <w:t>я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с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ш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ы</w:t>
      </w:r>
    </w:p>
    <w:p w14:paraId="3CAB674C" w14:textId="77777777"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п</w:t>
      </w:r>
      <w:r>
        <w:rPr>
          <w:rFonts w:ascii="Segoe Print" w:hAnsi="Segoe Print"/>
          <w:color w:val="333333"/>
          <w:sz w:val="30"/>
        </w:rPr>
        <w:t>ч</w:t>
      </w:r>
      <w:r>
        <w:rPr>
          <w:rFonts w:ascii="Segoe Print" w:hAnsi="Segoe Print"/>
          <w:color w:val="333333"/>
          <w:sz w:val="30"/>
        </w:rPr>
        <w:t>е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>м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н</w:t>
      </w:r>
      <w:r>
        <w:rPr>
          <w:rFonts w:ascii="Segoe Print" w:hAnsi="Segoe Print"/>
          <w:color w:val="333333"/>
          <w:sz w:val="30"/>
        </w:rPr>
        <w:t>а</w:t>
      </w:r>
      <w:r>
        <w:rPr>
          <w:rFonts w:ascii="Segoe Print" w:hAnsi="Segoe Print"/>
          <w:color w:val="333333"/>
          <w:sz w:val="30"/>
        </w:rPr>
        <w:t xml:space="preserve"> </w:t>
      </w:r>
      <w:r>
        <w:rPr>
          <w:rFonts w:ascii="Segoe Print" w:hAnsi="Segoe Print"/>
          <w:color w:val="333333"/>
          <w:sz w:val="30"/>
        </w:rPr>
        <w:t>у</w:t>
      </w:r>
      <w:r>
        <w:rPr>
          <w:rFonts w:ascii="Segoe Print" w:hAnsi="Segoe Print"/>
          <w:color w:val="333333"/>
          <w:sz w:val="30"/>
        </w:rPr>
        <w:t>к</w:t>
      </w:r>
      <w:r>
        <w:rPr>
          <w:rFonts w:ascii="Segoe Print" w:hAnsi="Segoe Print"/>
          <w:color w:val="333333"/>
          <w:sz w:val="30"/>
        </w:rPr>
        <w:t>о</w:t>
      </w:r>
      <w:r>
        <w:rPr>
          <w:rFonts w:ascii="Segoe Print" w:hAnsi="Segoe Print"/>
          <w:color w:val="333333"/>
          <w:sz w:val="30"/>
        </w:rPr>
        <w:t>л</w:t>
      </w:r>
      <w:r>
        <w:rPr>
          <w:rFonts w:ascii="Segoe Print" w:hAnsi="Segoe Print"/>
          <w:color w:val="333333"/>
          <w:sz w:val="30"/>
        </w:rPr>
        <w:t>ы</w:t>
      </w:r>
      <w:r>
        <w:rPr>
          <w:rFonts w:ascii="Segoe Print" w:hAnsi="Segoe Print"/>
          <w:color w:val="333333"/>
          <w:sz w:val="30"/>
        </w:rPr>
        <w:t>.</w:t>
      </w:r>
    </w:p>
    <w:p w14:paraId="16A691D3" w14:textId="77777777" w:rsidR="007D50D6" w:rsidRDefault="0098653E" w:rsidP="00237595"/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2A0"/>
    <w:rsid w:val="00023D28"/>
    <w:rsid w:val="00237595"/>
    <w:rsid w:val="006B1C34"/>
    <w:rsid w:val="009422A0"/>
    <w:rsid w:val="0098653E"/>
    <w:rsid w:val="009B56CA"/>
    <w:rsid w:val="00F4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CB2F"/>
  <w15:chartTrackingRefBased/>
  <w15:docId w15:val="{55C78E4A-4F7C-4780-989C-2AF816A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5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5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Novikov Vladislav</cp:lastModifiedBy>
  <cp:revision>6</cp:revision>
  <dcterms:created xsi:type="dcterms:W3CDTF">2024-02-08T13:45:00Z</dcterms:created>
  <dcterms:modified xsi:type="dcterms:W3CDTF">2024-02-19T14:05:00Z</dcterms:modified>
</cp:coreProperties>
</file>