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93D00" w14:textId="47879B64" w:rsidR="00D83CF5" w:rsidRPr="00786154" w:rsidRDefault="002A7D6D" w:rsidP="00AB2357">
      <w:pPr>
        <w:jc w:val="center"/>
        <w:rPr>
          <w:rFonts w:ascii="Times New Roman" w:hAnsi="Times New Roman" w:cs="Times New Roman"/>
          <w:b/>
          <w:sz w:val="52"/>
          <w:szCs w:val="52"/>
        </w:rPr>
      </w:pPr>
      <w:proofErr w:type="spellStart"/>
      <w:r>
        <w:rPr>
          <w:rFonts w:ascii="Times New Roman" w:hAnsi="Times New Roman" w:cs="Times New Roman"/>
          <w:b/>
          <w:sz w:val="52"/>
          <w:szCs w:val="52"/>
        </w:rPr>
        <w:t>MetaLand</w:t>
      </w:r>
      <w:proofErr w:type="spellEnd"/>
    </w:p>
    <w:p w14:paraId="69BEF77D" w14:textId="3F9CDED5" w:rsidR="00D83CF5" w:rsidRDefault="009F3D59" w:rsidP="00D83CF5">
      <w:pPr>
        <w:jc w:val="center"/>
        <w:rPr>
          <w:rFonts w:ascii="Times New Roman" w:hAnsi="Times New Roman" w:cs="Times New Roman"/>
          <w:sz w:val="24"/>
          <w:szCs w:val="24"/>
        </w:rPr>
      </w:pPr>
      <w:r>
        <w:rPr>
          <w:rFonts w:ascii="Times New Roman" w:hAnsi="Times New Roman" w:cs="Times New Roman"/>
          <w:sz w:val="24"/>
          <w:szCs w:val="24"/>
        </w:rPr>
        <w:t>Enes Malik Tok</w:t>
      </w:r>
      <w:r w:rsidR="006A201F">
        <w:rPr>
          <w:rFonts w:ascii="Times New Roman" w:hAnsi="Times New Roman" w:cs="Times New Roman"/>
          <w:sz w:val="24"/>
          <w:szCs w:val="24"/>
        </w:rPr>
        <w:t xml:space="preserve"> </w:t>
      </w:r>
      <w:proofErr w:type="gramStart"/>
      <w:r>
        <w:rPr>
          <w:rFonts w:ascii="Times New Roman" w:hAnsi="Times New Roman" w:cs="Times New Roman"/>
          <w:sz w:val="24"/>
          <w:szCs w:val="24"/>
        </w:rPr>
        <w:t>180202042</w:t>
      </w:r>
      <w:proofErr w:type="gramEnd"/>
      <w:r w:rsidR="00D83CF5">
        <w:rPr>
          <w:rFonts w:ascii="Times New Roman" w:hAnsi="Times New Roman" w:cs="Times New Roman"/>
          <w:sz w:val="24"/>
          <w:szCs w:val="24"/>
        </w:rPr>
        <w:t xml:space="preserve">– </w:t>
      </w:r>
      <w:r>
        <w:rPr>
          <w:rFonts w:ascii="Times New Roman" w:hAnsi="Times New Roman" w:cs="Times New Roman"/>
          <w:sz w:val="24"/>
          <w:szCs w:val="24"/>
        </w:rPr>
        <w:t>Yekta Ahmet Gör</w:t>
      </w:r>
      <w:r w:rsidR="0039172E">
        <w:rPr>
          <w:rFonts w:ascii="Times New Roman" w:hAnsi="Times New Roman" w:cs="Times New Roman"/>
          <w:sz w:val="24"/>
          <w:szCs w:val="24"/>
        </w:rPr>
        <w:t xml:space="preserve"> </w:t>
      </w:r>
      <w:r>
        <w:rPr>
          <w:rFonts w:ascii="Times New Roman" w:hAnsi="Times New Roman" w:cs="Times New Roman"/>
          <w:sz w:val="24"/>
          <w:szCs w:val="24"/>
        </w:rPr>
        <w:t>180202075</w:t>
      </w:r>
    </w:p>
    <w:p w14:paraId="118B052B" w14:textId="77777777" w:rsidR="00D83CF5" w:rsidRDefault="00D83CF5" w:rsidP="00D83CF5">
      <w:pPr>
        <w:jc w:val="center"/>
        <w:rPr>
          <w:rFonts w:ascii="Times New Roman" w:hAnsi="Times New Roman" w:cs="Times New Roman"/>
          <w:sz w:val="24"/>
          <w:szCs w:val="24"/>
        </w:rPr>
      </w:pPr>
      <w:r>
        <w:rPr>
          <w:rFonts w:ascii="Times New Roman" w:hAnsi="Times New Roman" w:cs="Times New Roman"/>
          <w:sz w:val="24"/>
          <w:szCs w:val="24"/>
        </w:rPr>
        <w:t>Bilgisayar Mühendisliği Bölümü</w:t>
      </w:r>
    </w:p>
    <w:p w14:paraId="0EF37FD1" w14:textId="77777777" w:rsidR="00D83CF5" w:rsidRDefault="00D83CF5" w:rsidP="00D83CF5">
      <w:pPr>
        <w:jc w:val="center"/>
        <w:rPr>
          <w:rFonts w:ascii="Times New Roman" w:hAnsi="Times New Roman" w:cs="Times New Roman"/>
          <w:sz w:val="24"/>
          <w:szCs w:val="24"/>
        </w:rPr>
      </w:pPr>
      <w:r>
        <w:rPr>
          <w:rFonts w:ascii="Times New Roman" w:hAnsi="Times New Roman" w:cs="Times New Roman"/>
          <w:sz w:val="24"/>
          <w:szCs w:val="24"/>
        </w:rPr>
        <w:t>Kocaeli Üniversitesi</w:t>
      </w:r>
    </w:p>
    <w:p w14:paraId="672A6659" w14:textId="1629068F" w:rsidR="0039172E" w:rsidRDefault="009F3D59" w:rsidP="0022651C">
      <w:pPr>
        <w:jc w:val="center"/>
        <w:rPr>
          <w:rFonts w:ascii="Times New Roman" w:hAnsi="Times New Roman" w:cs="Times New Roman"/>
          <w:sz w:val="24"/>
          <w:szCs w:val="24"/>
        </w:rPr>
        <w:sectPr w:rsidR="0039172E">
          <w:pgSz w:w="11906" w:h="16838"/>
          <w:pgMar w:top="1417" w:right="1417" w:bottom="1417" w:left="1417" w:header="708" w:footer="708" w:gutter="0"/>
          <w:cols w:space="708"/>
          <w:docGrid w:linePitch="360"/>
        </w:sectPr>
      </w:pPr>
      <w:r>
        <w:rPr>
          <w:rFonts w:ascii="Times New Roman" w:hAnsi="Times New Roman" w:cs="Times New Roman"/>
          <w:color w:val="2E74B5" w:themeColor="accent1" w:themeShade="BF"/>
          <w:sz w:val="24"/>
          <w:szCs w:val="24"/>
          <w:u w:val="single"/>
        </w:rPr>
        <w:t>etok6181</w:t>
      </w:r>
      <w:r w:rsidR="009F0AFD" w:rsidRPr="009F0AFD">
        <w:rPr>
          <w:rFonts w:ascii="Times New Roman" w:hAnsi="Times New Roman" w:cs="Times New Roman"/>
          <w:color w:val="2E74B5" w:themeColor="accent1" w:themeShade="BF"/>
          <w:sz w:val="24"/>
          <w:szCs w:val="24"/>
          <w:u w:val="single"/>
        </w:rPr>
        <w:t>@</w:t>
      </w:r>
      <w:r>
        <w:rPr>
          <w:rFonts w:ascii="Times New Roman" w:hAnsi="Times New Roman" w:cs="Times New Roman"/>
          <w:color w:val="2E74B5" w:themeColor="accent1" w:themeShade="BF"/>
          <w:sz w:val="24"/>
          <w:szCs w:val="24"/>
          <w:u w:val="single"/>
        </w:rPr>
        <w:t>g</w:t>
      </w:r>
      <w:r w:rsidR="009F0AFD" w:rsidRPr="009F0AFD">
        <w:rPr>
          <w:rFonts w:ascii="Times New Roman" w:hAnsi="Times New Roman" w:cs="Times New Roman"/>
          <w:color w:val="2E74B5" w:themeColor="accent1" w:themeShade="BF"/>
          <w:sz w:val="24"/>
          <w:szCs w:val="24"/>
          <w:u w:val="single"/>
        </w:rPr>
        <w:t>mail.com</w:t>
      </w:r>
      <w:r w:rsidR="0039172E">
        <w:rPr>
          <w:rFonts w:ascii="Times New Roman" w:hAnsi="Times New Roman" w:cs="Times New Roman"/>
          <w:sz w:val="24"/>
          <w:szCs w:val="24"/>
        </w:rPr>
        <w:t xml:space="preserve">– </w:t>
      </w:r>
      <w:r w:rsidR="0022651C" w:rsidRPr="0022651C">
        <w:rPr>
          <w:rStyle w:val="Kpr"/>
          <w:rFonts w:ascii="Times New Roman" w:hAnsi="Times New Roman" w:cs="Times New Roman"/>
          <w:sz w:val="24"/>
          <w:szCs w:val="24"/>
        </w:rPr>
        <w:t>ygyektagor@hotmail.com</w:t>
      </w:r>
    </w:p>
    <w:p w14:paraId="2359786A" w14:textId="05193D27" w:rsidR="05264729" w:rsidRDefault="05264729" w:rsidP="05264729">
      <w:pPr>
        <w:rPr>
          <w:rFonts w:ascii="Times New Roman" w:hAnsi="Times New Roman" w:cs="Times New Roman"/>
          <w:b/>
          <w:bCs/>
          <w:sz w:val="30"/>
          <w:szCs w:val="30"/>
        </w:rPr>
      </w:pPr>
      <w:r w:rsidRPr="05264729">
        <w:rPr>
          <w:rFonts w:ascii="Times New Roman" w:hAnsi="Times New Roman" w:cs="Times New Roman"/>
          <w:b/>
          <w:bCs/>
          <w:sz w:val="30"/>
          <w:szCs w:val="30"/>
        </w:rPr>
        <w:lastRenderedPageBreak/>
        <w:t>1-)</w:t>
      </w:r>
      <w:r w:rsidR="009C1AD9">
        <w:rPr>
          <w:rFonts w:ascii="Times New Roman" w:hAnsi="Times New Roman" w:cs="Times New Roman"/>
          <w:b/>
          <w:bCs/>
          <w:sz w:val="30"/>
          <w:szCs w:val="30"/>
        </w:rPr>
        <w:t xml:space="preserve"> </w:t>
      </w:r>
      <w:r w:rsidRPr="05264729">
        <w:rPr>
          <w:rFonts w:ascii="Times New Roman" w:hAnsi="Times New Roman" w:cs="Times New Roman"/>
          <w:b/>
          <w:bCs/>
          <w:sz w:val="30"/>
          <w:szCs w:val="30"/>
        </w:rPr>
        <w:t xml:space="preserve">Özet </w:t>
      </w:r>
    </w:p>
    <w:p w14:paraId="1D8E8B8B" w14:textId="25EFAF3D" w:rsidR="005A6D73" w:rsidRDefault="00A22DD9" w:rsidP="00EF6780">
      <w:pPr>
        <w:rPr>
          <w:rFonts w:ascii="Times New Roman" w:hAnsi="Times New Roman" w:cs="Times New Roman"/>
          <w:sz w:val="26"/>
          <w:szCs w:val="26"/>
        </w:rPr>
      </w:pPr>
      <w:r w:rsidRPr="00A22DD9">
        <w:rPr>
          <w:rFonts w:ascii="Times New Roman" w:hAnsi="Times New Roman" w:cs="Times New Roman"/>
          <w:sz w:val="26"/>
          <w:szCs w:val="26"/>
        </w:rPr>
        <w:t xml:space="preserve">Bu çalışmada, </w:t>
      </w:r>
      <w:proofErr w:type="spellStart"/>
      <w:r w:rsidR="002A7D6D">
        <w:rPr>
          <w:rFonts w:ascii="Times New Roman" w:hAnsi="Times New Roman" w:cs="Times New Roman"/>
          <w:sz w:val="26"/>
          <w:szCs w:val="26"/>
        </w:rPr>
        <w:t>python</w:t>
      </w:r>
      <w:proofErr w:type="spellEnd"/>
      <w:r w:rsidR="002A7D6D">
        <w:rPr>
          <w:rFonts w:ascii="Times New Roman" w:hAnsi="Times New Roman" w:cs="Times New Roman"/>
          <w:sz w:val="26"/>
          <w:szCs w:val="26"/>
        </w:rPr>
        <w:t xml:space="preserve"> dilinin </w:t>
      </w:r>
      <w:proofErr w:type="spellStart"/>
      <w:r w:rsidR="002A7D6D">
        <w:rPr>
          <w:rFonts w:ascii="Times New Roman" w:hAnsi="Times New Roman" w:cs="Times New Roman"/>
          <w:sz w:val="26"/>
          <w:szCs w:val="26"/>
        </w:rPr>
        <w:t>tkinter</w:t>
      </w:r>
      <w:proofErr w:type="spellEnd"/>
      <w:r w:rsidR="002A7D6D">
        <w:rPr>
          <w:rFonts w:ascii="Times New Roman" w:hAnsi="Times New Roman" w:cs="Times New Roman"/>
          <w:sz w:val="26"/>
          <w:szCs w:val="26"/>
        </w:rPr>
        <w:t xml:space="preserve"> kütüphanesi kullanılarak basit bir </w:t>
      </w:r>
      <w:proofErr w:type="spellStart"/>
      <w:r w:rsidR="002A7D6D">
        <w:rPr>
          <w:rFonts w:ascii="Times New Roman" w:hAnsi="Times New Roman" w:cs="Times New Roman"/>
          <w:sz w:val="26"/>
          <w:szCs w:val="26"/>
        </w:rPr>
        <w:t>arayüzü</w:t>
      </w:r>
      <w:proofErr w:type="spellEnd"/>
      <w:r w:rsidR="002A7D6D">
        <w:rPr>
          <w:rFonts w:ascii="Times New Roman" w:hAnsi="Times New Roman" w:cs="Times New Roman"/>
          <w:sz w:val="26"/>
          <w:szCs w:val="26"/>
        </w:rPr>
        <w:t xml:space="preserve"> olan </w:t>
      </w:r>
      <w:proofErr w:type="spellStart"/>
      <w:r w:rsidR="002A7D6D">
        <w:rPr>
          <w:rFonts w:ascii="Times New Roman" w:hAnsi="Times New Roman" w:cs="Times New Roman"/>
          <w:sz w:val="26"/>
          <w:szCs w:val="26"/>
        </w:rPr>
        <w:t>MetaLand</w:t>
      </w:r>
      <w:proofErr w:type="spellEnd"/>
      <w:r w:rsidR="002A7D6D">
        <w:rPr>
          <w:rFonts w:ascii="Times New Roman" w:hAnsi="Times New Roman" w:cs="Times New Roman"/>
          <w:sz w:val="26"/>
          <w:szCs w:val="26"/>
        </w:rPr>
        <w:t xml:space="preserve"> oyunu geliştirilmiştir. Çalışmamızı </w:t>
      </w:r>
      <w:proofErr w:type="spellStart"/>
      <w:r w:rsidR="002A7D6D">
        <w:rPr>
          <w:rFonts w:ascii="Times New Roman" w:hAnsi="Times New Roman" w:cs="Times New Roman"/>
          <w:sz w:val="26"/>
          <w:szCs w:val="26"/>
        </w:rPr>
        <w:t>mysql</w:t>
      </w:r>
      <w:proofErr w:type="spellEnd"/>
      <w:r w:rsidR="002A7D6D">
        <w:rPr>
          <w:rFonts w:ascii="Times New Roman" w:hAnsi="Times New Roman" w:cs="Times New Roman"/>
          <w:sz w:val="26"/>
          <w:szCs w:val="26"/>
        </w:rPr>
        <w:t xml:space="preserve"> </w:t>
      </w:r>
      <w:proofErr w:type="spellStart"/>
      <w:r w:rsidR="002A7D6D">
        <w:rPr>
          <w:rFonts w:ascii="Times New Roman" w:hAnsi="Times New Roman" w:cs="Times New Roman"/>
          <w:sz w:val="26"/>
          <w:szCs w:val="26"/>
        </w:rPr>
        <w:t>workbench</w:t>
      </w:r>
      <w:proofErr w:type="spellEnd"/>
      <w:r w:rsidR="002A7D6D">
        <w:rPr>
          <w:rFonts w:ascii="Times New Roman" w:hAnsi="Times New Roman" w:cs="Times New Roman"/>
          <w:sz w:val="26"/>
          <w:szCs w:val="26"/>
        </w:rPr>
        <w:t xml:space="preserve"> uygulamasını ve </w:t>
      </w:r>
      <w:proofErr w:type="spellStart"/>
      <w:r w:rsidR="002A7D6D">
        <w:rPr>
          <w:rFonts w:ascii="Times New Roman" w:hAnsi="Times New Roman" w:cs="Times New Roman"/>
          <w:sz w:val="26"/>
          <w:szCs w:val="26"/>
        </w:rPr>
        <w:t>pycharm</w:t>
      </w:r>
      <w:proofErr w:type="spellEnd"/>
      <w:r w:rsidR="002A7D6D">
        <w:rPr>
          <w:rFonts w:ascii="Times New Roman" w:hAnsi="Times New Roman" w:cs="Times New Roman"/>
          <w:sz w:val="26"/>
          <w:szCs w:val="26"/>
        </w:rPr>
        <w:t xml:space="preserve"> kod geliştirme ortamını kullanarak gerçekleştirdik. </w:t>
      </w:r>
      <w:proofErr w:type="spellStart"/>
      <w:r w:rsidR="002A7D6D">
        <w:rPr>
          <w:rFonts w:ascii="Times New Roman" w:hAnsi="Times New Roman" w:cs="Times New Roman"/>
          <w:sz w:val="26"/>
          <w:szCs w:val="26"/>
        </w:rPr>
        <w:t>MetaLand</w:t>
      </w:r>
      <w:proofErr w:type="spellEnd"/>
      <w:r w:rsidR="002A7D6D">
        <w:rPr>
          <w:rFonts w:ascii="Times New Roman" w:hAnsi="Times New Roman" w:cs="Times New Roman"/>
          <w:sz w:val="26"/>
          <w:szCs w:val="26"/>
        </w:rPr>
        <w:t xml:space="preserve"> oyunu oyunculara basit bir </w:t>
      </w:r>
      <w:proofErr w:type="spellStart"/>
      <w:r w:rsidR="002A7D6D">
        <w:rPr>
          <w:rFonts w:ascii="Times New Roman" w:hAnsi="Times New Roman" w:cs="Times New Roman"/>
          <w:sz w:val="26"/>
          <w:szCs w:val="26"/>
        </w:rPr>
        <w:t>arayüz</w:t>
      </w:r>
      <w:proofErr w:type="spellEnd"/>
      <w:r w:rsidR="002A7D6D">
        <w:rPr>
          <w:rFonts w:ascii="Times New Roman" w:hAnsi="Times New Roman" w:cs="Times New Roman"/>
          <w:sz w:val="26"/>
          <w:szCs w:val="26"/>
        </w:rPr>
        <w:t xml:space="preserve"> ile </w:t>
      </w:r>
      <w:proofErr w:type="spellStart"/>
      <w:r w:rsidR="002A7D6D">
        <w:rPr>
          <w:rFonts w:ascii="Times New Roman" w:hAnsi="Times New Roman" w:cs="Times New Roman"/>
          <w:sz w:val="26"/>
          <w:szCs w:val="26"/>
        </w:rPr>
        <w:t>monopoly</w:t>
      </w:r>
      <w:proofErr w:type="spellEnd"/>
      <w:r w:rsidR="002A7D6D">
        <w:rPr>
          <w:rFonts w:ascii="Times New Roman" w:hAnsi="Times New Roman" w:cs="Times New Roman"/>
          <w:sz w:val="26"/>
          <w:szCs w:val="26"/>
        </w:rPr>
        <w:t xml:space="preserve"> benzeri bir oyun sunmaktadır. Oyun içerisinde yapılan tüm işlemler ve gerekli tüm bilgiler oluşturduğumuz bir </w:t>
      </w:r>
      <w:proofErr w:type="spellStart"/>
      <w:r w:rsidR="002A7D6D">
        <w:rPr>
          <w:rFonts w:ascii="Times New Roman" w:hAnsi="Times New Roman" w:cs="Times New Roman"/>
          <w:sz w:val="26"/>
          <w:szCs w:val="26"/>
        </w:rPr>
        <w:t>veritabanında</w:t>
      </w:r>
      <w:proofErr w:type="spellEnd"/>
      <w:r w:rsidR="002A7D6D">
        <w:rPr>
          <w:rFonts w:ascii="Times New Roman" w:hAnsi="Times New Roman" w:cs="Times New Roman"/>
          <w:sz w:val="26"/>
          <w:szCs w:val="26"/>
        </w:rPr>
        <w:t xml:space="preserve"> saklanmaktadır. Oyunda bir alan bulunmakta ve bu </w:t>
      </w:r>
      <w:proofErr w:type="gramStart"/>
      <w:r w:rsidR="002A7D6D">
        <w:rPr>
          <w:rFonts w:ascii="Times New Roman" w:hAnsi="Times New Roman" w:cs="Times New Roman"/>
          <w:sz w:val="26"/>
          <w:szCs w:val="26"/>
        </w:rPr>
        <w:t>alan  karelere</w:t>
      </w:r>
      <w:proofErr w:type="gramEnd"/>
      <w:r w:rsidR="002A7D6D">
        <w:rPr>
          <w:rFonts w:ascii="Times New Roman" w:hAnsi="Times New Roman" w:cs="Times New Roman"/>
          <w:sz w:val="26"/>
          <w:szCs w:val="26"/>
        </w:rPr>
        <w:t xml:space="preserve"> bölünmüş bir şekilde farklı renklerle renklendirilmiştir. Yeşil kareler boş arsaları temsil etmekte; kırmızı kareler marketleri; mavi kareler mağazaları ve beyaz kareler Emlakları temsil etmektedir.</w:t>
      </w:r>
    </w:p>
    <w:p w14:paraId="7165EF01" w14:textId="77777777" w:rsidR="00A22DD9" w:rsidRPr="005A6D73" w:rsidRDefault="00A22DD9" w:rsidP="05264729">
      <w:pPr>
        <w:rPr>
          <w:rFonts w:ascii="Times New Roman" w:hAnsi="Times New Roman" w:cs="Times New Roman"/>
          <w:sz w:val="26"/>
          <w:szCs w:val="26"/>
        </w:rPr>
      </w:pPr>
    </w:p>
    <w:p w14:paraId="69F5ED83" w14:textId="40B831E6" w:rsidR="00D83CF5" w:rsidRDefault="05264729" w:rsidP="05264729">
      <w:pPr>
        <w:rPr>
          <w:rFonts w:ascii="Times New Roman" w:hAnsi="Times New Roman" w:cs="Times New Roman"/>
          <w:b/>
          <w:bCs/>
          <w:sz w:val="30"/>
          <w:szCs w:val="30"/>
        </w:rPr>
      </w:pPr>
      <w:r w:rsidRPr="05264729">
        <w:rPr>
          <w:rFonts w:ascii="Times New Roman" w:hAnsi="Times New Roman" w:cs="Times New Roman"/>
          <w:b/>
          <w:bCs/>
          <w:sz w:val="30"/>
          <w:szCs w:val="30"/>
        </w:rPr>
        <w:t>2-)</w:t>
      </w:r>
      <w:r w:rsidR="009C1AD9">
        <w:rPr>
          <w:rFonts w:ascii="Times New Roman" w:hAnsi="Times New Roman" w:cs="Times New Roman"/>
          <w:b/>
          <w:bCs/>
          <w:sz w:val="30"/>
          <w:szCs w:val="30"/>
        </w:rPr>
        <w:t xml:space="preserve"> </w:t>
      </w:r>
      <w:r w:rsidRPr="05264729">
        <w:rPr>
          <w:rFonts w:ascii="Times New Roman" w:hAnsi="Times New Roman" w:cs="Times New Roman"/>
          <w:b/>
          <w:bCs/>
          <w:sz w:val="30"/>
          <w:szCs w:val="30"/>
        </w:rPr>
        <w:t>Giriş</w:t>
      </w:r>
    </w:p>
    <w:p w14:paraId="671061F9" w14:textId="39AC8591" w:rsidR="003C646D" w:rsidRDefault="002A7D6D" w:rsidP="00EF6780">
      <w:pPr>
        <w:rPr>
          <w:rFonts w:ascii="Times New Roman" w:hAnsi="Times New Roman" w:cs="Times New Roman"/>
          <w:sz w:val="26"/>
          <w:szCs w:val="26"/>
        </w:rPr>
      </w:pPr>
      <w:r>
        <w:rPr>
          <w:rFonts w:ascii="Times New Roman" w:hAnsi="Times New Roman" w:cs="Times New Roman"/>
          <w:sz w:val="26"/>
          <w:szCs w:val="26"/>
        </w:rPr>
        <w:t xml:space="preserve">Masaüstü oyunlar günümüzde oldukça meşhur. Geleneksel olan masa oyunlarının sıralı oynanış biçimiyle bir bilgisayar üzerinde oynanması fikri kulağa her ne kadar cazip gelmiyor olsa da bilgisayar üzerinde rahat oynanışı, insanların farklı yerlerden de oyunu oynayabilecek olması, farklı bir görsellik ile oynaması ve kuralların uygulanmasının daha kolay olması </w:t>
      </w:r>
      <w:r>
        <w:rPr>
          <w:rFonts w:ascii="Times New Roman" w:hAnsi="Times New Roman" w:cs="Times New Roman"/>
          <w:sz w:val="26"/>
          <w:szCs w:val="26"/>
        </w:rPr>
        <w:lastRenderedPageBreak/>
        <w:t>oyunu daha cazip kılacağı kanaatindeyiz.</w:t>
      </w:r>
      <w:r w:rsidR="00497C60">
        <w:rPr>
          <w:rFonts w:ascii="Times New Roman" w:hAnsi="Times New Roman" w:cs="Times New Roman"/>
          <w:sz w:val="26"/>
          <w:szCs w:val="26"/>
        </w:rPr>
        <w:t xml:space="preserve"> </w:t>
      </w:r>
    </w:p>
    <w:p w14:paraId="2A8CEA9D" w14:textId="4FA5B07A" w:rsidR="00497C60" w:rsidRDefault="00B510D1" w:rsidP="00B85B22">
      <w:pPr>
        <w:rPr>
          <w:rFonts w:ascii="Times New Roman" w:hAnsi="Times New Roman" w:cs="Times New Roman"/>
          <w:sz w:val="26"/>
          <w:szCs w:val="26"/>
        </w:rPr>
      </w:pPr>
      <w:r>
        <w:rPr>
          <w:rFonts w:ascii="Times New Roman" w:hAnsi="Times New Roman" w:cs="Times New Roman"/>
          <w:sz w:val="26"/>
          <w:szCs w:val="26"/>
        </w:rPr>
        <w:t xml:space="preserve">Bu oyunu geliştirirken </w:t>
      </w:r>
      <w:proofErr w:type="gramStart"/>
      <w:r>
        <w:rPr>
          <w:rFonts w:ascii="Times New Roman" w:hAnsi="Times New Roman" w:cs="Times New Roman"/>
          <w:sz w:val="26"/>
          <w:szCs w:val="26"/>
        </w:rPr>
        <w:t>bir çok</w:t>
      </w:r>
      <w:proofErr w:type="gramEnd"/>
      <w:r>
        <w:rPr>
          <w:rFonts w:ascii="Times New Roman" w:hAnsi="Times New Roman" w:cs="Times New Roman"/>
          <w:sz w:val="26"/>
          <w:szCs w:val="26"/>
        </w:rPr>
        <w:t xml:space="preserve"> zorlayıcı faktör ile karşılaştık. Örneğin </w:t>
      </w:r>
      <w:proofErr w:type="spellStart"/>
      <w:r>
        <w:rPr>
          <w:rFonts w:ascii="Times New Roman" w:hAnsi="Times New Roman" w:cs="Times New Roman"/>
          <w:sz w:val="26"/>
          <w:szCs w:val="26"/>
        </w:rPr>
        <w:t>veritabanı</w:t>
      </w:r>
      <w:proofErr w:type="spellEnd"/>
      <w:r>
        <w:rPr>
          <w:rFonts w:ascii="Times New Roman" w:hAnsi="Times New Roman" w:cs="Times New Roman"/>
          <w:sz w:val="26"/>
          <w:szCs w:val="26"/>
        </w:rPr>
        <w:t xml:space="preserve"> için kullanacağımız bilgilerden tablolar oluştururken verilerin tekrarı ve ilişkisel bağlantılarını kurmak epey zorlu bir süreçti. Görsel </w:t>
      </w:r>
      <w:proofErr w:type="spellStart"/>
      <w:r>
        <w:rPr>
          <w:rFonts w:ascii="Times New Roman" w:hAnsi="Times New Roman" w:cs="Times New Roman"/>
          <w:sz w:val="26"/>
          <w:szCs w:val="26"/>
        </w:rPr>
        <w:t>arayüz</w:t>
      </w:r>
      <w:proofErr w:type="spellEnd"/>
      <w:r>
        <w:rPr>
          <w:rFonts w:ascii="Times New Roman" w:hAnsi="Times New Roman" w:cs="Times New Roman"/>
          <w:sz w:val="26"/>
          <w:szCs w:val="26"/>
        </w:rPr>
        <w:t xml:space="preserve"> için sunulan tasarımı oldukça sade tutmaya çalıştık. Ekranda alanı </w:t>
      </w:r>
      <w:proofErr w:type="spellStart"/>
      <w:r>
        <w:rPr>
          <w:rFonts w:ascii="Times New Roman" w:hAnsi="Times New Roman" w:cs="Times New Roman"/>
          <w:sz w:val="26"/>
          <w:szCs w:val="26"/>
        </w:rPr>
        <w:t>grid</w:t>
      </w:r>
      <w:proofErr w:type="spellEnd"/>
      <w:r>
        <w:rPr>
          <w:rFonts w:ascii="Times New Roman" w:hAnsi="Times New Roman" w:cs="Times New Roman"/>
          <w:sz w:val="26"/>
          <w:szCs w:val="26"/>
        </w:rPr>
        <w:t xml:space="preserve"> şeklinde bölüştük ve renklendirerek kullanıcının rahatça </w:t>
      </w:r>
      <w:proofErr w:type="spellStart"/>
      <w:r>
        <w:rPr>
          <w:rFonts w:ascii="Times New Roman" w:hAnsi="Times New Roman" w:cs="Times New Roman"/>
          <w:sz w:val="26"/>
          <w:szCs w:val="26"/>
        </w:rPr>
        <w:t>anlamısını</w:t>
      </w:r>
      <w:proofErr w:type="spellEnd"/>
      <w:r>
        <w:rPr>
          <w:rFonts w:ascii="Times New Roman" w:hAnsi="Times New Roman" w:cs="Times New Roman"/>
          <w:sz w:val="26"/>
          <w:szCs w:val="26"/>
        </w:rPr>
        <w:t xml:space="preserve"> sağlamayı hedefledik.</w:t>
      </w:r>
    </w:p>
    <w:p w14:paraId="138506E3" w14:textId="77777777" w:rsidR="00A22DD9" w:rsidRDefault="00A22DD9" w:rsidP="00B85B22">
      <w:pPr>
        <w:rPr>
          <w:rFonts w:ascii="Times New Roman" w:hAnsi="Times New Roman" w:cs="Times New Roman"/>
          <w:sz w:val="26"/>
          <w:szCs w:val="26"/>
        </w:rPr>
      </w:pPr>
    </w:p>
    <w:p w14:paraId="00F7E61E" w14:textId="749DDC11" w:rsidR="0041027C" w:rsidRDefault="006E7937" w:rsidP="00B85B22">
      <w:pPr>
        <w:rPr>
          <w:rFonts w:ascii="Times New Roman" w:hAnsi="Times New Roman" w:cs="Times New Roman"/>
          <w:b/>
          <w:sz w:val="30"/>
          <w:szCs w:val="30"/>
        </w:rPr>
      </w:pPr>
      <w:r w:rsidRPr="00B85B22">
        <w:rPr>
          <w:rFonts w:ascii="Times New Roman" w:hAnsi="Times New Roman" w:cs="Times New Roman"/>
          <w:b/>
          <w:sz w:val="30"/>
          <w:szCs w:val="30"/>
        </w:rPr>
        <w:t>3-)</w:t>
      </w:r>
      <w:r w:rsidR="009C1AD9">
        <w:rPr>
          <w:rFonts w:ascii="Times New Roman" w:hAnsi="Times New Roman" w:cs="Times New Roman"/>
          <w:b/>
          <w:sz w:val="30"/>
          <w:szCs w:val="30"/>
        </w:rPr>
        <w:t xml:space="preserve"> </w:t>
      </w:r>
      <w:r w:rsidRPr="00B85B22">
        <w:rPr>
          <w:rFonts w:ascii="Times New Roman" w:hAnsi="Times New Roman" w:cs="Times New Roman"/>
          <w:b/>
          <w:sz w:val="30"/>
          <w:szCs w:val="30"/>
        </w:rPr>
        <w:t>Yöntem</w:t>
      </w:r>
    </w:p>
    <w:p w14:paraId="3FD46ED6" w14:textId="1FFD999A" w:rsidR="00B510D1" w:rsidRDefault="00B510D1" w:rsidP="00B85B22">
      <w:pPr>
        <w:rPr>
          <w:rFonts w:ascii="Times New Roman" w:hAnsi="Times New Roman" w:cs="Times New Roman"/>
          <w:sz w:val="26"/>
          <w:szCs w:val="26"/>
        </w:rPr>
      </w:pPr>
      <w:r w:rsidRPr="00B510D1">
        <w:rPr>
          <w:rFonts w:ascii="Times New Roman" w:hAnsi="Times New Roman" w:cs="Times New Roman"/>
          <w:b/>
          <w:sz w:val="26"/>
          <w:szCs w:val="26"/>
        </w:rPr>
        <w:t>3.1</w:t>
      </w:r>
      <w:r>
        <w:rPr>
          <w:rFonts w:ascii="Times New Roman" w:hAnsi="Times New Roman" w:cs="Times New Roman"/>
          <w:b/>
          <w:sz w:val="26"/>
          <w:szCs w:val="26"/>
        </w:rPr>
        <w:t>:</w:t>
      </w:r>
      <w:r>
        <w:rPr>
          <w:rFonts w:ascii="Times New Roman" w:hAnsi="Times New Roman" w:cs="Times New Roman"/>
          <w:sz w:val="26"/>
          <w:szCs w:val="26"/>
        </w:rPr>
        <w:t xml:space="preserve"> </w:t>
      </w:r>
      <w:r w:rsidRPr="00B510D1">
        <w:rPr>
          <w:rFonts w:ascii="Times New Roman" w:hAnsi="Times New Roman" w:cs="Times New Roman"/>
          <w:sz w:val="26"/>
          <w:szCs w:val="26"/>
        </w:rPr>
        <w:t xml:space="preserve">Yönetici Girişi - Yönetici girişi yapabilmek için kullanıcı adı ve parola bilgileri istenir. - Kullanıcı adı ve parola </w:t>
      </w:r>
      <w:proofErr w:type="spellStart"/>
      <w:r w:rsidRPr="00B510D1">
        <w:rPr>
          <w:rFonts w:ascii="Times New Roman" w:hAnsi="Times New Roman" w:cs="Times New Roman"/>
          <w:sz w:val="26"/>
          <w:szCs w:val="26"/>
        </w:rPr>
        <w:t>veritabanındaki</w:t>
      </w:r>
      <w:proofErr w:type="spellEnd"/>
      <w:r w:rsidRPr="00B510D1">
        <w:rPr>
          <w:rFonts w:ascii="Times New Roman" w:hAnsi="Times New Roman" w:cs="Times New Roman"/>
          <w:sz w:val="26"/>
          <w:szCs w:val="26"/>
        </w:rPr>
        <w:t xml:space="preserve"> bilgilerle karşılaştırılır. - Eğer doğru bilgiler girilmişse, "Yönetici girişi yaptınız!" mesajı gösterilir. - Ardından </w:t>
      </w:r>
      <w:proofErr w:type="spellStart"/>
      <w:r w:rsidRPr="00B510D1">
        <w:rPr>
          <w:rFonts w:ascii="Times New Roman" w:hAnsi="Times New Roman" w:cs="Times New Roman"/>
          <w:sz w:val="26"/>
          <w:szCs w:val="26"/>
        </w:rPr>
        <w:t>create_area_window</w:t>
      </w:r>
      <w:proofErr w:type="spellEnd"/>
      <w:r w:rsidRPr="00B510D1">
        <w:rPr>
          <w:rFonts w:ascii="Times New Roman" w:hAnsi="Times New Roman" w:cs="Times New Roman"/>
          <w:sz w:val="26"/>
          <w:szCs w:val="26"/>
        </w:rPr>
        <w:t xml:space="preserve">() fonksiyonu çağrılır. </w:t>
      </w:r>
    </w:p>
    <w:p w14:paraId="4B448D8A" w14:textId="5EFA7333" w:rsidR="00B510D1" w:rsidRDefault="00B510D1" w:rsidP="00B85B22">
      <w:pPr>
        <w:rPr>
          <w:rFonts w:ascii="Times New Roman" w:hAnsi="Times New Roman" w:cs="Times New Roman"/>
          <w:sz w:val="26"/>
          <w:szCs w:val="26"/>
        </w:rPr>
      </w:pPr>
      <w:r w:rsidRPr="00B510D1">
        <w:rPr>
          <w:rFonts w:ascii="Times New Roman" w:hAnsi="Times New Roman" w:cs="Times New Roman"/>
          <w:b/>
          <w:sz w:val="26"/>
          <w:szCs w:val="26"/>
        </w:rPr>
        <w:t>3.2</w:t>
      </w:r>
      <w:r>
        <w:rPr>
          <w:rFonts w:ascii="Times New Roman" w:hAnsi="Times New Roman" w:cs="Times New Roman"/>
          <w:b/>
          <w:sz w:val="26"/>
          <w:szCs w:val="26"/>
        </w:rPr>
        <w:t xml:space="preserve">: </w:t>
      </w:r>
      <w:r w:rsidRPr="00B510D1">
        <w:rPr>
          <w:rFonts w:ascii="Times New Roman" w:hAnsi="Times New Roman" w:cs="Times New Roman"/>
          <w:sz w:val="26"/>
          <w:szCs w:val="26"/>
        </w:rPr>
        <w:t xml:space="preserve"> Kullanıcı Girişi - Kullanıcı girişi yapabilmek için kullanıcı adı ve parola bilgileri istenir. - Kullanıcı adı ve parola </w:t>
      </w:r>
      <w:proofErr w:type="spellStart"/>
      <w:r w:rsidRPr="00B510D1">
        <w:rPr>
          <w:rFonts w:ascii="Times New Roman" w:hAnsi="Times New Roman" w:cs="Times New Roman"/>
          <w:sz w:val="26"/>
          <w:szCs w:val="26"/>
        </w:rPr>
        <w:t>veritabanındaki</w:t>
      </w:r>
      <w:proofErr w:type="spellEnd"/>
      <w:r w:rsidRPr="00B510D1">
        <w:rPr>
          <w:rFonts w:ascii="Times New Roman" w:hAnsi="Times New Roman" w:cs="Times New Roman"/>
          <w:sz w:val="26"/>
          <w:szCs w:val="26"/>
        </w:rPr>
        <w:t xml:space="preserve"> bilgilerle karşılaştırılır. - Eğer doğru bilgiler girilmişse, "Kullanıcı girişi yaptınız!" mesajı gösterilir. - Kullanıcının </w:t>
      </w:r>
      <w:proofErr w:type="spellStart"/>
      <w:r w:rsidRPr="00B510D1">
        <w:rPr>
          <w:rFonts w:ascii="Times New Roman" w:hAnsi="Times New Roman" w:cs="Times New Roman"/>
          <w:sz w:val="26"/>
          <w:szCs w:val="26"/>
        </w:rPr>
        <w:t>ID'si</w:t>
      </w:r>
      <w:proofErr w:type="spellEnd"/>
      <w:r w:rsidRPr="00B510D1">
        <w:rPr>
          <w:rFonts w:ascii="Times New Roman" w:hAnsi="Times New Roman" w:cs="Times New Roman"/>
          <w:sz w:val="26"/>
          <w:szCs w:val="26"/>
        </w:rPr>
        <w:t xml:space="preserve"> </w:t>
      </w:r>
      <w:proofErr w:type="spellStart"/>
      <w:r w:rsidRPr="00B510D1">
        <w:rPr>
          <w:rFonts w:ascii="Times New Roman" w:hAnsi="Times New Roman" w:cs="Times New Roman"/>
          <w:sz w:val="26"/>
          <w:szCs w:val="26"/>
        </w:rPr>
        <w:t>oyuncu_id</w:t>
      </w:r>
      <w:proofErr w:type="spellEnd"/>
      <w:r w:rsidRPr="00B510D1">
        <w:rPr>
          <w:rFonts w:ascii="Times New Roman" w:hAnsi="Times New Roman" w:cs="Times New Roman"/>
          <w:sz w:val="26"/>
          <w:szCs w:val="26"/>
        </w:rPr>
        <w:t xml:space="preserve"> değişkenine atanır. - </w:t>
      </w:r>
      <w:r w:rsidRPr="00B510D1">
        <w:rPr>
          <w:rFonts w:ascii="Times New Roman" w:hAnsi="Times New Roman" w:cs="Times New Roman"/>
          <w:sz w:val="26"/>
          <w:szCs w:val="26"/>
        </w:rPr>
        <w:lastRenderedPageBreak/>
        <w:t xml:space="preserve">Ardından oyun() fonksiyonu çağrılır. </w:t>
      </w:r>
      <w:r w:rsidRPr="00B510D1">
        <w:rPr>
          <w:rFonts w:ascii="Times New Roman" w:hAnsi="Times New Roman" w:cs="Times New Roman"/>
          <w:b/>
          <w:sz w:val="26"/>
          <w:szCs w:val="26"/>
        </w:rPr>
        <w:t>3.3</w:t>
      </w:r>
      <w:r>
        <w:rPr>
          <w:rFonts w:ascii="Times New Roman" w:hAnsi="Times New Roman" w:cs="Times New Roman"/>
          <w:b/>
          <w:sz w:val="26"/>
          <w:szCs w:val="26"/>
        </w:rPr>
        <w:t>:</w:t>
      </w:r>
      <w:r w:rsidRPr="00B510D1">
        <w:rPr>
          <w:rFonts w:ascii="Times New Roman" w:hAnsi="Times New Roman" w:cs="Times New Roman"/>
          <w:sz w:val="26"/>
          <w:szCs w:val="26"/>
        </w:rPr>
        <w:t xml:space="preserve"> Yönetici Ekle - </w:t>
      </w:r>
      <w:proofErr w:type="spellStart"/>
      <w:r w:rsidRPr="00B510D1">
        <w:rPr>
          <w:rFonts w:ascii="Times New Roman" w:hAnsi="Times New Roman" w:cs="Times New Roman"/>
          <w:sz w:val="26"/>
          <w:szCs w:val="26"/>
        </w:rPr>
        <w:t>Veritabanına</w:t>
      </w:r>
      <w:proofErr w:type="spellEnd"/>
      <w:r w:rsidRPr="00B510D1">
        <w:rPr>
          <w:rFonts w:ascii="Times New Roman" w:hAnsi="Times New Roman" w:cs="Times New Roman"/>
          <w:sz w:val="26"/>
          <w:szCs w:val="26"/>
        </w:rPr>
        <w:t xml:space="preserve"> varsayılan bir yönetici eklemek için </w:t>
      </w:r>
      <w:proofErr w:type="spellStart"/>
      <w:r w:rsidRPr="00B510D1">
        <w:rPr>
          <w:rFonts w:ascii="Times New Roman" w:hAnsi="Times New Roman" w:cs="Times New Roman"/>
          <w:sz w:val="26"/>
          <w:szCs w:val="26"/>
        </w:rPr>
        <w:t>add_yonetici</w:t>
      </w:r>
      <w:proofErr w:type="spellEnd"/>
      <w:r w:rsidRPr="00B510D1">
        <w:rPr>
          <w:rFonts w:ascii="Times New Roman" w:hAnsi="Times New Roman" w:cs="Times New Roman"/>
          <w:sz w:val="26"/>
          <w:szCs w:val="26"/>
        </w:rPr>
        <w:t xml:space="preserve">() fonksiyonu çağrılır. - Fonksiyon, "Başarılı, Yönetici başarıyla eklendi!" mesajını gösterir. </w:t>
      </w:r>
    </w:p>
    <w:p w14:paraId="42D4986F" w14:textId="77777777" w:rsidR="00B510D1" w:rsidRDefault="00B510D1" w:rsidP="00B85B22">
      <w:pPr>
        <w:rPr>
          <w:rFonts w:ascii="Times New Roman" w:hAnsi="Times New Roman" w:cs="Times New Roman"/>
          <w:sz w:val="26"/>
          <w:szCs w:val="26"/>
        </w:rPr>
      </w:pPr>
      <w:r>
        <w:rPr>
          <w:rFonts w:ascii="Times New Roman" w:hAnsi="Times New Roman" w:cs="Times New Roman"/>
          <w:b/>
          <w:sz w:val="26"/>
          <w:szCs w:val="26"/>
        </w:rPr>
        <w:t>3</w:t>
      </w:r>
      <w:r w:rsidRPr="00B510D1">
        <w:rPr>
          <w:rFonts w:ascii="Times New Roman" w:hAnsi="Times New Roman" w:cs="Times New Roman"/>
          <w:b/>
          <w:sz w:val="26"/>
          <w:szCs w:val="26"/>
        </w:rPr>
        <w:t>.4</w:t>
      </w:r>
      <w:r>
        <w:rPr>
          <w:rFonts w:ascii="Times New Roman" w:hAnsi="Times New Roman" w:cs="Times New Roman"/>
          <w:b/>
          <w:sz w:val="26"/>
          <w:szCs w:val="26"/>
        </w:rPr>
        <w:t>:</w:t>
      </w:r>
      <w:r w:rsidRPr="00B510D1">
        <w:rPr>
          <w:rFonts w:ascii="Times New Roman" w:hAnsi="Times New Roman" w:cs="Times New Roman"/>
          <w:sz w:val="26"/>
          <w:szCs w:val="26"/>
        </w:rPr>
        <w:t xml:space="preserve"> Kullanıcı Ekleme Ekranı - Kullanıcı eklemek için kullanıcı adı, soyadı ve parola bilgileri girilir. - Gerekli kontroller yapılır ve hatalı girişlerde uyarı mesajları gösterilir. - </w:t>
      </w:r>
      <w:proofErr w:type="spellStart"/>
      <w:r w:rsidRPr="00B510D1">
        <w:rPr>
          <w:rFonts w:ascii="Times New Roman" w:hAnsi="Times New Roman" w:cs="Times New Roman"/>
          <w:sz w:val="26"/>
          <w:szCs w:val="26"/>
        </w:rPr>
        <w:t>Veritabanına</w:t>
      </w:r>
      <w:proofErr w:type="spellEnd"/>
      <w:r w:rsidRPr="00B510D1">
        <w:rPr>
          <w:rFonts w:ascii="Times New Roman" w:hAnsi="Times New Roman" w:cs="Times New Roman"/>
          <w:sz w:val="26"/>
          <w:szCs w:val="26"/>
        </w:rPr>
        <w:t xml:space="preserve"> kullanıcı bilgileri eklenir. - "Başarılı, Kullanıcı başarıyla eklendi!" mesajı gösterilir. Çalışma ve Fonksiyon Açıklamaları </w:t>
      </w:r>
    </w:p>
    <w:p w14:paraId="36DE1A08" w14:textId="26853D4E" w:rsidR="00A22DD9" w:rsidRDefault="00B510D1" w:rsidP="00B85B22">
      <w:pPr>
        <w:rPr>
          <w:rFonts w:ascii="Times New Roman" w:hAnsi="Times New Roman" w:cs="Times New Roman"/>
          <w:sz w:val="26"/>
          <w:szCs w:val="26"/>
        </w:rPr>
      </w:pPr>
      <w:r w:rsidRPr="00B510D1">
        <w:rPr>
          <w:rFonts w:ascii="Times New Roman" w:hAnsi="Times New Roman" w:cs="Times New Roman"/>
          <w:b/>
          <w:sz w:val="26"/>
          <w:szCs w:val="26"/>
        </w:rPr>
        <w:t>3.5</w:t>
      </w:r>
      <w:r>
        <w:rPr>
          <w:rFonts w:ascii="Times New Roman" w:hAnsi="Times New Roman" w:cs="Times New Roman"/>
          <w:b/>
          <w:sz w:val="26"/>
          <w:szCs w:val="26"/>
        </w:rPr>
        <w:t xml:space="preserve">: </w:t>
      </w:r>
      <w:r w:rsidRPr="00B510D1">
        <w:rPr>
          <w:rFonts w:ascii="Times New Roman" w:hAnsi="Times New Roman" w:cs="Times New Roman"/>
          <w:sz w:val="26"/>
          <w:szCs w:val="26"/>
        </w:rPr>
        <w:t xml:space="preserve"> </w:t>
      </w:r>
      <w:proofErr w:type="spellStart"/>
      <w:r w:rsidRPr="00B510D1">
        <w:rPr>
          <w:rFonts w:ascii="Times New Roman" w:hAnsi="Times New Roman" w:cs="Times New Roman"/>
          <w:sz w:val="26"/>
          <w:szCs w:val="26"/>
        </w:rPr>
        <w:t>create_game_area</w:t>
      </w:r>
      <w:proofErr w:type="spellEnd"/>
      <w:r w:rsidRPr="00B510D1">
        <w:rPr>
          <w:rFonts w:ascii="Times New Roman" w:hAnsi="Times New Roman" w:cs="Times New Roman"/>
          <w:sz w:val="26"/>
          <w:szCs w:val="26"/>
        </w:rPr>
        <w:t>(</w:t>
      </w:r>
      <w:proofErr w:type="spellStart"/>
      <w:r w:rsidRPr="00B510D1">
        <w:rPr>
          <w:rFonts w:ascii="Times New Roman" w:hAnsi="Times New Roman" w:cs="Times New Roman"/>
          <w:sz w:val="26"/>
          <w:szCs w:val="26"/>
        </w:rPr>
        <w:t>x_entry</w:t>
      </w:r>
      <w:proofErr w:type="spellEnd"/>
      <w:r w:rsidRPr="00B510D1">
        <w:rPr>
          <w:rFonts w:ascii="Times New Roman" w:hAnsi="Times New Roman" w:cs="Times New Roman"/>
          <w:sz w:val="26"/>
          <w:szCs w:val="26"/>
        </w:rPr>
        <w:t xml:space="preserve">, </w:t>
      </w:r>
      <w:proofErr w:type="spellStart"/>
      <w:r w:rsidRPr="00B510D1">
        <w:rPr>
          <w:rFonts w:ascii="Times New Roman" w:hAnsi="Times New Roman" w:cs="Times New Roman"/>
          <w:sz w:val="26"/>
          <w:szCs w:val="26"/>
        </w:rPr>
        <w:t>y_entry</w:t>
      </w:r>
      <w:proofErr w:type="spellEnd"/>
      <w:r w:rsidRPr="00B510D1">
        <w:rPr>
          <w:rFonts w:ascii="Times New Roman" w:hAnsi="Times New Roman" w:cs="Times New Roman"/>
          <w:sz w:val="26"/>
          <w:szCs w:val="26"/>
        </w:rPr>
        <w:t xml:space="preserve">) - Alan oluşturma işlemini gerçekleştirir. - Kullanıcıdan alınan x ve y değerlerine göre alan boyutu belirlenir. - Alanlar tablosundaki bütün satırlar silinir. - Emlak, mağaza, market ve arsa sayıları belirlenir. - Alanlar, arsalar ve işletmeler için boş listeler oluşturulur. - Emlak, mağaza, market ve arsa sayılarına göre ilgili alan türleri listeye eklenir. - Alanlar karıştırılır. - Alanlar </w:t>
      </w:r>
      <w:proofErr w:type="spellStart"/>
      <w:r w:rsidRPr="00B510D1">
        <w:rPr>
          <w:rFonts w:ascii="Times New Roman" w:hAnsi="Times New Roman" w:cs="Times New Roman"/>
          <w:sz w:val="26"/>
          <w:szCs w:val="26"/>
        </w:rPr>
        <w:t>veritabanına</w:t>
      </w:r>
      <w:proofErr w:type="spellEnd"/>
      <w:r w:rsidRPr="00B510D1">
        <w:rPr>
          <w:rFonts w:ascii="Times New Roman" w:hAnsi="Times New Roman" w:cs="Times New Roman"/>
          <w:sz w:val="26"/>
          <w:szCs w:val="26"/>
        </w:rPr>
        <w:t xml:space="preserve"> eklenir. - Arsalar ve işletmeler </w:t>
      </w:r>
      <w:proofErr w:type="spellStart"/>
      <w:r w:rsidRPr="00B510D1">
        <w:rPr>
          <w:rFonts w:ascii="Times New Roman" w:hAnsi="Times New Roman" w:cs="Times New Roman"/>
          <w:sz w:val="26"/>
          <w:szCs w:val="26"/>
        </w:rPr>
        <w:t>veritabanına</w:t>
      </w:r>
      <w:proofErr w:type="spellEnd"/>
      <w:r w:rsidRPr="00B510D1">
        <w:rPr>
          <w:rFonts w:ascii="Times New Roman" w:hAnsi="Times New Roman" w:cs="Times New Roman"/>
          <w:sz w:val="26"/>
          <w:szCs w:val="26"/>
        </w:rPr>
        <w:t xml:space="preserve"> eklenir. - "Başarılı, Alanlar ve arsalar oluşturuldu!" mesajı gösterilir.</w:t>
      </w:r>
    </w:p>
    <w:p w14:paraId="608DABE8" w14:textId="3BE54B83" w:rsidR="00B510D1" w:rsidRDefault="00B510D1" w:rsidP="00B85B22">
      <w:pPr>
        <w:rPr>
          <w:rFonts w:ascii="Times New Roman" w:hAnsi="Times New Roman" w:cs="Times New Roman"/>
          <w:sz w:val="26"/>
          <w:szCs w:val="26"/>
        </w:rPr>
      </w:pPr>
      <w:r w:rsidRPr="00B510D1">
        <w:rPr>
          <w:rFonts w:ascii="Times New Roman" w:hAnsi="Times New Roman" w:cs="Times New Roman"/>
          <w:b/>
          <w:sz w:val="26"/>
          <w:szCs w:val="26"/>
        </w:rPr>
        <w:t>3.6</w:t>
      </w:r>
      <w:r>
        <w:rPr>
          <w:rFonts w:ascii="Times New Roman" w:hAnsi="Times New Roman" w:cs="Times New Roman"/>
          <w:b/>
          <w:sz w:val="26"/>
          <w:szCs w:val="26"/>
        </w:rPr>
        <w:t>:</w:t>
      </w:r>
      <w:r w:rsidRPr="00B510D1">
        <w:rPr>
          <w:rFonts w:ascii="Times New Roman" w:hAnsi="Times New Roman" w:cs="Times New Roman"/>
          <w:sz w:val="26"/>
          <w:szCs w:val="26"/>
        </w:rPr>
        <w:t xml:space="preserve"> </w:t>
      </w:r>
      <w:proofErr w:type="spellStart"/>
      <w:r w:rsidRPr="00B510D1">
        <w:rPr>
          <w:rFonts w:ascii="Times New Roman" w:hAnsi="Times New Roman" w:cs="Times New Roman"/>
          <w:sz w:val="26"/>
          <w:szCs w:val="26"/>
        </w:rPr>
        <w:t>create_area_window</w:t>
      </w:r>
      <w:proofErr w:type="spellEnd"/>
      <w:r w:rsidRPr="00B510D1">
        <w:rPr>
          <w:rFonts w:ascii="Times New Roman" w:hAnsi="Times New Roman" w:cs="Times New Roman"/>
          <w:sz w:val="26"/>
          <w:szCs w:val="26"/>
        </w:rPr>
        <w:t xml:space="preserve">() Alan boyutunu belirlemek için gerekli girişleri kullanıcıdan alır. Kullanıcıdan x ve y değerlerini girmesini ister. Girilen değerler doğrulanır ve hatalı girişlerde uyarı mesajları gösterilir. Doğru değerler girildiyse </w:t>
      </w:r>
      <w:proofErr w:type="spellStart"/>
      <w:r w:rsidRPr="00B510D1">
        <w:rPr>
          <w:rFonts w:ascii="Times New Roman" w:hAnsi="Times New Roman" w:cs="Times New Roman"/>
          <w:sz w:val="26"/>
          <w:szCs w:val="26"/>
        </w:rPr>
        <w:t>create_game_area</w:t>
      </w:r>
      <w:proofErr w:type="spellEnd"/>
      <w:r w:rsidRPr="00B510D1">
        <w:rPr>
          <w:rFonts w:ascii="Times New Roman" w:hAnsi="Times New Roman" w:cs="Times New Roman"/>
          <w:sz w:val="26"/>
          <w:szCs w:val="26"/>
        </w:rPr>
        <w:t>(</w:t>
      </w:r>
      <w:proofErr w:type="spellStart"/>
      <w:r w:rsidRPr="00B510D1">
        <w:rPr>
          <w:rFonts w:ascii="Times New Roman" w:hAnsi="Times New Roman" w:cs="Times New Roman"/>
          <w:sz w:val="26"/>
          <w:szCs w:val="26"/>
        </w:rPr>
        <w:t>x_entry</w:t>
      </w:r>
      <w:proofErr w:type="spellEnd"/>
      <w:r w:rsidRPr="00B510D1">
        <w:rPr>
          <w:rFonts w:ascii="Times New Roman" w:hAnsi="Times New Roman" w:cs="Times New Roman"/>
          <w:sz w:val="26"/>
          <w:szCs w:val="26"/>
        </w:rPr>
        <w:t xml:space="preserve">, </w:t>
      </w:r>
      <w:proofErr w:type="spellStart"/>
      <w:r w:rsidRPr="00B510D1">
        <w:rPr>
          <w:rFonts w:ascii="Times New Roman" w:hAnsi="Times New Roman" w:cs="Times New Roman"/>
          <w:sz w:val="26"/>
          <w:szCs w:val="26"/>
        </w:rPr>
        <w:t>y_entry</w:t>
      </w:r>
      <w:proofErr w:type="spellEnd"/>
      <w:r w:rsidRPr="00B510D1">
        <w:rPr>
          <w:rFonts w:ascii="Times New Roman" w:hAnsi="Times New Roman" w:cs="Times New Roman"/>
          <w:sz w:val="26"/>
          <w:szCs w:val="26"/>
        </w:rPr>
        <w:t xml:space="preserve">) fonksiyonunu çağırır. Alan oluşturma işlemi gerçekleşir ve kullanıcıya </w:t>
      </w:r>
      <w:r w:rsidRPr="00B510D1">
        <w:rPr>
          <w:rFonts w:ascii="Times New Roman" w:hAnsi="Times New Roman" w:cs="Times New Roman"/>
          <w:sz w:val="26"/>
          <w:szCs w:val="26"/>
        </w:rPr>
        <w:lastRenderedPageBreak/>
        <w:t>"Başarılı, Alanlar ve arsalar oluşturuldu!" mesajı gösterilir.</w:t>
      </w:r>
    </w:p>
    <w:p w14:paraId="3B107A91" w14:textId="5637D436" w:rsidR="00E90AA2" w:rsidRDefault="00B510D1" w:rsidP="00B85B22">
      <w:pPr>
        <w:rPr>
          <w:rFonts w:ascii="Times New Roman" w:hAnsi="Times New Roman" w:cs="Times New Roman"/>
          <w:sz w:val="26"/>
          <w:szCs w:val="26"/>
        </w:rPr>
      </w:pPr>
      <w:r>
        <w:rPr>
          <w:rFonts w:ascii="Times New Roman" w:hAnsi="Times New Roman" w:cs="Times New Roman"/>
          <w:sz w:val="26"/>
          <w:szCs w:val="26"/>
        </w:rPr>
        <w:t xml:space="preserve">Son olarak oyun() fonksiyonu kalıyor. Bu fonksiyonda oyun içerisindeki bütün kurallar ve oynanış mekanikleri yer almaktadır. Aynı zamanda görsel </w:t>
      </w:r>
      <w:proofErr w:type="spellStart"/>
      <w:r>
        <w:rPr>
          <w:rFonts w:ascii="Times New Roman" w:hAnsi="Times New Roman" w:cs="Times New Roman"/>
          <w:sz w:val="26"/>
          <w:szCs w:val="26"/>
        </w:rPr>
        <w:t>arayüzün</w:t>
      </w:r>
      <w:proofErr w:type="spellEnd"/>
      <w:r>
        <w:rPr>
          <w:rFonts w:ascii="Times New Roman" w:hAnsi="Times New Roman" w:cs="Times New Roman"/>
          <w:sz w:val="26"/>
          <w:szCs w:val="26"/>
        </w:rPr>
        <w:t xml:space="preserve"> kullanıcıya en etkili sunulduğu fonksiyondur.</w:t>
      </w:r>
    </w:p>
    <w:p w14:paraId="1B00AD4D" w14:textId="77777777" w:rsidR="00F5371F" w:rsidRDefault="00F5371F" w:rsidP="00B85B22">
      <w:pPr>
        <w:rPr>
          <w:rFonts w:ascii="Times New Roman" w:hAnsi="Times New Roman" w:cs="Times New Roman"/>
          <w:sz w:val="26"/>
          <w:szCs w:val="26"/>
        </w:rPr>
      </w:pPr>
    </w:p>
    <w:p w14:paraId="1F872251" w14:textId="798F362A" w:rsidR="00D83CF5" w:rsidRDefault="00B17B13" w:rsidP="00D83CF5">
      <w:pPr>
        <w:rPr>
          <w:rFonts w:ascii="Times New Roman" w:hAnsi="Times New Roman" w:cs="Times New Roman"/>
          <w:b/>
          <w:sz w:val="30"/>
          <w:szCs w:val="30"/>
        </w:rPr>
      </w:pPr>
      <w:r>
        <w:rPr>
          <w:rFonts w:ascii="Times New Roman" w:hAnsi="Times New Roman" w:cs="Times New Roman"/>
          <w:b/>
          <w:sz w:val="30"/>
          <w:szCs w:val="30"/>
        </w:rPr>
        <w:t>4-)</w:t>
      </w:r>
      <w:r w:rsidR="009C1AD9">
        <w:rPr>
          <w:rFonts w:ascii="Times New Roman" w:hAnsi="Times New Roman" w:cs="Times New Roman"/>
          <w:b/>
          <w:sz w:val="30"/>
          <w:szCs w:val="30"/>
        </w:rPr>
        <w:t xml:space="preserve"> </w:t>
      </w:r>
      <w:r>
        <w:rPr>
          <w:rFonts w:ascii="Times New Roman" w:hAnsi="Times New Roman" w:cs="Times New Roman"/>
          <w:b/>
          <w:sz w:val="30"/>
          <w:szCs w:val="30"/>
        </w:rPr>
        <w:t>Sonuç</w:t>
      </w:r>
    </w:p>
    <w:p w14:paraId="023AEE16" w14:textId="528031BB" w:rsidR="00E90AA2" w:rsidRDefault="00F5371F" w:rsidP="00D83CF5">
      <w:pPr>
        <w:rPr>
          <w:rFonts w:ascii="Times New Roman" w:hAnsi="Times New Roman" w:cs="Times New Roman"/>
          <w:sz w:val="26"/>
          <w:szCs w:val="26"/>
        </w:rPr>
      </w:pPr>
      <w:r>
        <w:rPr>
          <w:rFonts w:ascii="Times New Roman" w:hAnsi="Times New Roman" w:cs="Times New Roman"/>
          <w:sz w:val="26"/>
          <w:szCs w:val="26"/>
        </w:rPr>
        <w:t xml:space="preserve">Bu süreç boyunca geleneksel masa oyunlarının bilgisayar ya da mobil cihazlar üzerinde sıra tabanlı oynanarak geniş kitlelere hitap edebileceği düşüncesine vardık. </w:t>
      </w:r>
      <w:proofErr w:type="spellStart"/>
      <w:r>
        <w:rPr>
          <w:rFonts w:ascii="Times New Roman" w:hAnsi="Times New Roman" w:cs="Times New Roman"/>
          <w:sz w:val="26"/>
          <w:szCs w:val="26"/>
        </w:rPr>
        <w:t>Mysql</w:t>
      </w:r>
      <w:proofErr w:type="spellEnd"/>
      <w:r>
        <w:rPr>
          <w:rFonts w:ascii="Times New Roman" w:hAnsi="Times New Roman" w:cs="Times New Roman"/>
          <w:sz w:val="26"/>
          <w:szCs w:val="26"/>
        </w:rPr>
        <w:t xml:space="preserve"> veri tabanını kullanarak geniş çapta bir oyun yapılabileceğini ve </w:t>
      </w:r>
      <w:proofErr w:type="spellStart"/>
      <w:r>
        <w:rPr>
          <w:rFonts w:ascii="Times New Roman" w:hAnsi="Times New Roman" w:cs="Times New Roman"/>
          <w:sz w:val="26"/>
          <w:szCs w:val="26"/>
        </w:rPr>
        <w:t>python</w:t>
      </w:r>
      <w:proofErr w:type="spellEnd"/>
      <w:r>
        <w:rPr>
          <w:rFonts w:ascii="Times New Roman" w:hAnsi="Times New Roman" w:cs="Times New Roman"/>
          <w:sz w:val="26"/>
          <w:szCs w:val="26"/>
        </w:rPr>
        <w:t xml:space="preserve"> dili ile bu oyunu nasıl basit bir </w:t>
      </w:r>
      <w:proofErr w:type="spellStart"/>
      <w:r>
        <w:rPr>
          <w:rFonts w:ascii="Times New Roman" w:hAnsi="Times New Roman" w:cs="Times New Roman"/>
          <w:sz w:val="26"/>
          <w:szCs w:val="26"/>
        </w:rPr>
        <w:t>arayüz</w:t>
      </w:r>
      <w:proofErr w:type="spellEnd"/>
      <w:r>
        <w:rPr>
          <w:rFonts w:ascii="Times New Roman" w:hAnsi="Times New Roman" w:cs="Times New Roman"/>
          <w:sz w:val="26"/>
          <w:szCs w:val="26"/>
        </w:rPr>
        <w:t xml:space="preserve"> kullanarak oyuncuya aktarabileceğimizi öğrendik.</w:t>
      </w:r>
    </w:p>
    <w:p w14:paraId="040518B3" w14:textId="77777777" w:rsidR="00F5371F" w:rsidRDefault="00F5371F" w:rsidP="00D83CF5">
      <w:pPr>
        <w:rPr>
          <w:rFonts w:ascii="Times New Roman" w:hAnsi="Times New Roman" w:cs="Times New Roman"/>
          <w:sz w:val="26"/>
          <w:szCs w:val="26"/>
        </w:rPr>
      </w:pPr>
    </w:p>
    <w:p w14:paraId="29CC7A91" w14:textId="16C2034D" w:rsidR="00E90AA2" w:rsidRDefault="00B17B13" w:rsidP="00D83CF5">
      <w:pPr>
        <w:rPr>
          <w:rFonts w:ascii="Times New Roman" w:hAnsi="Times New Roman" w:cs="Times New Roman"/>
          <w:b/>
          <w:sz w:val="30"/>
          <w:szCs w:val="30"/>
        </w:rPr>
      </w:pPr>
      <w:r>
        <w:rPr>
          <w:rFonts w:ascii="Times New Roman" w:hAnsi="Times New Roman" w:cs="Times New Roman"/>
          <w:b/>
          <w:sz w:val="30"/>
          <w:szCs w:val="30"/>
        </w:rPr>
        <w:t>5-)</w:t>
      </w:r>
      <w:r w:rsidR="009C1AD9">
        <w:rPr>
          <w:rFonts w:ascii="Times New Roman" w:hAnsi="Times New Roman" w:cs="Times New Roman"/>
          <w:b/>
          <w:sz w:val="30"/>
          <w:szCs w:val="30"/>
        </w:rPr>
        <w:t xml:space="preserve"> </w:t>
      </w:r>
      <w:r>
        <w:rPr>
          <w:rFonts w:ascii="Times New Roman" w:hAnsi="Times New Roman" w:cs="Times New Roman"/>
          <w:b/>
          <w:sz w:val="30"/>
          <w:szCs w:val="30"/>
        </w:rPr>
        <w:t>Deneysel Sonuçlar</w:t>
      </w:r>
    </w:p>
    <w:p w14:paraId="38910D08" w14:textId="4D55B2E8" w:rsidR="00E90AA2" w:rsidRDefault="00F5371F" w:rsidP="00D83CF5">
      <w:pPr>
        <w:rPr>
          <w:rFonts w:ascii="Times New Roman" w:hAnsi="Times New Roman" w:cs="Times New Roman"/>
          <w:b/>
          <w:sz w:val="30"/>
          <w:szCs w:val="30"/>
        </w:rPr>
      </w:pPr>
      <w:r>
        <w:rPr>
          <w:rFonts w:ascii="Times New Roman" w:hAnsi="Times New Roman" w:cs="Times New Roman"/>
          <w:b/>
          <w:sz w:val="30"/>
          <w:szCs w:val="30"/>
        </w:rPr>
        <w:pict w14:anchorId="3A0DDF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10pt;height:160.5pt">
            <v:imagedata r:id="rId7" o:title="ana_menü"/>
          </v:shape>
        </w:pict>
      </w:r>
    </w:p>
    <w:p w14:paraId="2C4F4FA6" w14:textId="2C1E58BD" w:rsidR="00F5371F" w:rsidRDefault="00F5371F" w:rsidP="00D83CF5">
      <w:pPr>
        <w:rPr>
          <w:rFonts w:ascii="Times New Roman" w:hAnsi="Times New Roman" w:cs="Times New Roman"/>
          <w:b/>
          <w:sz w:val="30"/>
          <w:szCs w:val="30"/>
        </w:rPr>
      </w:pPr>
      <w:r>
        <w:rPr>
          <w:rFonts w:ascii="Times New Roman" w:hAnsi="Times New Roman" w:cs="Times New Roman"/>
          <w:sz w:val="26"/>
          <w:szCs w:val="26"/>
        </w:rPr>
        <w:t>Ana Menü</w:t>
      </w:r>
    </w:p>
    <w:p w14:paraId="33B729FD" w14:textId="188B1E83" w:rsidR="00E90AA2" w:rsidRDefault="00F5371F" w:rsidP="00D83CF5">
      <w:pPr>
        <w:rPr>
          <w:rFonts w:ascii="Times New Roman" w:hAnsi="Times New Roman" w:cs="Times New Roman"/>
          <w:b/>
          <w:noProof/>
          <w:sz w:val="30"/>
          <w:szCs w:val="30"/>
          <w:lang w:eastAsia="tr-TR"/>
        </w:rPr>
      </w:pPr>
      <w:r>
        <w:rPr>
          <w:rFonts w:ascii="Times New Roman" w:hAnsi="Times New Roman" w:cs="Times New Roman"/>
          <w:b/>
          <w:noProof/>
          <w:sz w:val="30"/>
          <w:szCs w:val="30"/>
          <w:lang w:eastAsia="tr-TR"/>
        </w:rPr>
        <w:lastRenderedPageBreak/>
        <w:pict w14:anchorId="276E26E4">
          <v:shape id="_x0000_i1025" type="#_x0000_t75" style="width:210pt;height:159pt">
            <v:imagedata r:id="rId8" o:title="yönetici_giriş"/>
          </v:shape>
        </w:pict>
      </w:r>
    </w:p>
    <w:p w14:paraId="54888D13" w14:textId="2B473F31" w:rsidR="00E90AA2" w:rsidRDefault="00EF6780" w:rsidP="00D83CF5">
      <w:pPr>
        <w:rPr>
          <w:rFonts w:ascii="Times New Roman" w:hAnsi="Times New Roman" w:cs="Times New Roman"/>
          <w:b/>
          <w:noProof/>
          <w:sz w:val="30"/>
          <w:szCs w:val="30"/>
          <w:lang w:eastAsia="tr-TR"/>
        </w:rPr>
      </w:pPr>
      <w:r>
        <w:rPr>
          <w:rFonts w:ascii="Times New Roman" w:hAnsi="Times New Roman" w:cs="Times New Roman"/>
          <w:sz w:val="26"/>
          <w:szCs w:val="26"/>
        </w:rPr>
        <w:t>Yönetici Giriş</w:t>
      </w:r>
    </w:p>
    <w:p w14:paraId="08A373A6" w14:textId="4879161C" w:rsidR="001B24EB" w:rsidRDefault="00F5371F" w:rsidP="00D83CF5">
      <w:pPr>
        <w:rPr>
          <w:rFonts w:ascii="Times New Roman" w:hAnsi="Times New Roman" w:cs="Times New Roman"/>
          <w:b/>
          <w:noProof/>
          <w:sz w:val="30"/>
          <w:szCs w:val="30"/>
          <w:lang w:eastAsia="tr-TR"/>
        </w:rPr>
      </w:pPr>
      <w:r>
        <w:rPr>
          <w:rFonts w:ascii="Times New Roman" w:hAnsi="Times New Roman" w:cs="Times New Roman"/>
          <w:b/>
          <w:noProof/>
          <w:sz w:val="30"/>
          <w:szCs w:val="30"/>
          <w:lang w:eastAsia="tr-TR"/>
        </w:rPr>
        <w:pict w14:anchorId="796F4A8F">
          <v:shape id="_x0000_i1026" type="#_x0000_t75" style="width:210pt;height:159pt">
            <v:imagedata r:id="rId9" o:title="alan_boyutu_gir"/>
          </v:shape>
        </w:pict>
      </w:r>
    </w:p>
    <w:p w14:paraId="19EC0848" w14:textId="71FB35C3" w:rsidR="00E90AA2" w:rsidRDefault="00EF6780" w:rsidP="00D83CF5">
      <w:pPr>
        <w:rPr>
          <w:rFonts w:ascii="Times New Roman" w:hAnsi="Times New Roman" w:cs="Times New Roman"/>
          <w:b/>
          <w:noProof/>
          <w:sz w:val="30"/>
          <w:szCs w:val="30"/>
          <w:lang w:eastAsia="tr-TR"/>
        </w:rPr>
      </w:pPr>
      <w:r>
        <w:rPr>
          <w:rFonts w:ascii="Times New Roman" w:hAnsi="Times New Roman" w:cs="Times New Roman"/>
          <w:sz w:val="26"/>
          <w:szCs w:val="26"/>
        </w:rPr>
        <w:t>Alan girişi</w:t>
      </w:r>
    </w:p>
    <w:p w14:paraId="4BC5C900" w14:textId="696E803A" w:rsidR="001B24EB" w:rsidRDefault="00F5371F" w:rsidP="00D83CF5">
      <w:pPr>
        <w:rPr>
          <w:rFonts w:ascii="Times New Roman" w:hAnsi="Times New Roman" w:cs="Times New Roman"/>
          <w:b/>
          <w:noProof/>
          <w:sz w:val="30"/>
          <w:szCs w:val="30"/>
          <w:lang w:eastAsia="tr-TR"/>
        </w:rPr>
      </w:pPr>
      <w:r>
        <w:rPr>
          <w:rFonts w:ascii="Times New Roman" w:hAnsi="Times New Roman" w:cs="Times New Roman"/>
          <w:b/>
          <w:noProof/>
          <w:sz w:val="30"/>
          <w:szCs w:val="30"/>
          <w:lang w:eastAsia="tr-TR"/>
        </w:rPr>
        <w:pict w14:anchorId="24D9BA1C">
          <v:shape id="_x0000_i1027" type="#_x0000_t75" style="width:208.5pt;height:159pt">
            <v:imagedata r:id="rId10" o:title="kullanıcı_kayıt"/>
          </v:shape>
        </w:pict>
      </w:r>
    </w:p>
    <w:p w14:paraId="54B49919" w14:textId="669AA034" w:rsidR="001B24EB" w:rsidRDefault="00EF6780" w:rsidP="00D83CF5">
      <w:pPr>
        <w:rPr>
          <w:rFonts w:ascii="Times New Roman" w:hAnsi="Times New Roman" w:cs="Times New Roman"/>
          <w:b/>
          <w:noProof/>
          <w:sz w:val="30"/>
          <w:szCs w:val="30"/>
          <w:lang w:eastAsia="tr-TR"/>
        </w:rPr>
      </w:pPr>
      <w:r>
        <w:rPr>
          <w:rFonts w:ascii="Times New Roman" w:hAnsi="Times New Roman" w:cs="Times New Roman"/>
          <w:sz w:val="26"/>
          <w:szCs w:val="26"/>
        </w:rPr>
        <w:t>Kullanıcı kayıt</w:t>
      </w:r>
    </w:p>
    <w:p w14:paraId="025289A7" w14:textId="7FFE3162" w:rsidR="001B24EB" w:rsidRDefault="00F5371F" w:rsidP="00D83CF5">
      <w:pPr>
        <w:rPr>
          <w:rFonts w:ascii="Times New Roman" w:hAnsi="Times New Roman" w:cs="Times New Roman"/>
          <w:b/>
          <w:noProof/>
          <w:sz w:val="30"/>
          <w:szCs w:val="30"/>
          <w:lang w:eastAsia="tr-TR"/>
        </w:rPr>
      </w:pPr>
      <w:r>
        <w:rPr>
          <w:rFonts w:ascii="Times New Roman" w:hAnsi="Times New Roman" w:cs="Times New Roman"/>
          <w:b/>
          <w:noProof/>
          <w:sz w:val="30"/>
          <w:szCs w:val="30"/>
          <w:lang w:eastAsia="tr-TR"/>
        </w:rPr>
        <w:pict w14:anchorId="08086F25">
          <v:shape id="_x0000_i1028" type="#_x0000_t75" style="width:208.5pt;height:121.5pt">
            <v:imagedata r:id="rId11" o:title="oyun"/>
          </v:shape>
        </w:pict>
      </w:r>
    </w:p>
    <w:p w14:paraId="222107A7" w14:textId="2297200E" w:rsidR="001B24EB" w:rsidRDefault="00EF6780" w:rsidP="00D83CF5">
      <w:pPr>
        <w:rPr>
          <w:rFonts w:ascii="Times New Roman" w:hAnsi="Times New Roman" w:cs="Times New Roman"/>
          <w:b/>
          <w:sz w:val="30"/>
          <w:szCs w:val="30"/>
        </w:rPr>
      </w:pPr>
      <w:r>
        <w:rPr>
          <w:rFonts w:ascii="Times New Roman" w:hAnsi="Times New Roman" w:cs="Times New Roman"/>
          <w:sz w:val="26"/>
          <w:szCs w:val="26"/>
        </w:rPr>
        <w:lastRenderedPageBreak/>
        <w:t>Oyun başlangıç</w:t>
      </w:r>
    </w:p>
    <w:p w14:paraId="682F4584" w14:textId="11B7959B" w:rsidR="001B24EB" w:rsidRDefault="00F5371F" w:rsidP="00D83CF5">
      <w:pPr>
        <w:rPr>
          <w:rFonts w:ascii="Times New Roman" w:hAnsi="Times New Roman" w:cs="Times New Roman"/>
          <w:b/>
          <w:sz w:val="30"/>
          <w:szCs w:val="30"/>
        </w:rPr>
      </w:pPr>
      <w:r>
        <w:rPr>
          <w:rFonts w:ascii="Times New Roman" w:hAnsi="Times New Roman" w:cs="Times New Roman"/>
          <w:b/>
          <w:sz w:val="30"/>
          <w:szCs w:val="30"/>
        </w:rPr>
        <w:pict w14:anchorId="4AF311DB">
          <v:shape id="_x0000_i1029" type="#_x0000_t75" style="width:129pt;height:135pt">
            <v:imagedata r:id="rId12" o:title="alan_bilgi"/>
          </v:shape>
        </w:pict>
      </w:r>
    </w:p>
    <w:p w14:paraId="2E5309F3" w14:textId="19AD33F0" w:rsidR="00EF6780" w:rsidRDefault="00EF6780" w:rsidP="00D83CF5">
      <w:pPr>
        <w:rPr>
          <w:rFonts w:ascii="Times New Roman" w:hAnsi="Times New Roman" w:cs="Times New Roman"/>
          <w:b/>
          <w:sz w:val="30"/>
          <w:szCs w:val="30"/>
        </w:rPr>
      </w:pPr>
      <w:r>
        <w:rPr>
          <w:rFonts w:ascii="Times New Roman" w:hAnsi="Times New Roman" w:cs="Times New Roman"/>
          <w:sz w:val="26"/>
          <w:szCs w:val="26"/>
        </w:rPr>
        <w:t>Alan bilgileri</w:t>
      </w:r>
    </w:p>
    <w:p w14:paraId="461B2BA1" w14:textId="5BA6663E" w:rsidR="00477CF4" w:rsidRDefault="00F5371F" w:rsidP="00D83CF5">
      <w:pPr>
        <w:rPr>
          <w:rFonts w:ascii="Times New Roman" w:hAnsi="Times New Roman" w:cs="Times New Roman"/>
          <w:sz w:val="26"/>
          <w:szCs w:val="26"/>
        </w:rPr>
      </w:pPr>
      <w:r>
        <w:rPr>
          <w:rFonts w:ascii="Times New Roman" w:hAnsi="Times New Roman" w:cs="Times New Roman"/>
          <w:sz w:val="26"/>
          <w:szCs w:val="26"/>
        </w:rPr>
        <w:pict w14:anchorId="24D4F02C">
          <v:shape id="_x0000_i1030" type="#_x0000_t75" style="width:208.5pt;height:214.5pt">
            <v:imagedata r:id="rId13" o:title="gün_bitti"/>
          </v:shape>
        </w:pict>
      </w:r>
      <w:r w:rsidR="00477CF4">
        <w:rPr>
          <w:rFonts w:ascii="Times New Roman" w:hAnsi="Times New Roman" w:cs="Times New Roman"/>
          <w:sz w:val="26"/>
          <w:szCs w:val="26"/>
        </w:rPr>
        <w:t xml:space="preserve"> </w:t>
      </w:r>
    </w:p>
    <w:p w14:paraId="07F8FDB6" w14:textId="32277227" w:rsidR="008311A4" w:rsidRDefault="00EF6780" w:rsidP="00D83CF5">
      <w:pPr>
        <w:rPr>
          <w:rFonts w:ascii="Times New Roman" w:hAnsi="Times New Roman" w:cs="Times New Roman"/>
          <w:sz w:val="26"/>
          <w:szCs w:val="26"/>
        </w:rPr>
      </w:pPr>
      <w:r>
        <w:rPr>
          <w:rFonts w:ascii="Times New Roman" w:hAnsi="Times New Roman" w:cs="Times New Roman"/>
          <w:sz w:val="26"/>
          <w:szCs w:val="26"/>
        </w:rPr>
        <w:t>Gün bitti</w:t>
      </w:r>
    </w:p>
    <w:p w14:paraId="596DB582" w14:textId="77777777" w:rsidR="00EF6780" w:rsidRDefault="00F5371F" w:rsidP="00D83CF5">
      <w:pPr>
        <w:rPr>
          <w:rFonts w:ascii="Times New Roman" w:hAnsi="Times New Roman" w:cs="Times New Roman"/>
          <w:sz w:val="26"/>
          <w:szCs w:val="26"/>
        </w:rPr>
      </w:pPr>
      <w:r>
        <w:rPr>
          <w:rFonts w:ascii="Times New Roman" w:hAnsi="Times New Roman" w:cs="Times New Roman"/>
          <w:sz w:val="26"/>
          <w:szCs w:val="26"/>
        </w:rPr>
        <w:pict w14:anchorId="61CEE680">
          <v:shape id="_x0000_i1031" type="#_x0000_t75" style="width:133.5pt;height:109.5pt">
            <v:imagedata r:id="rId14" o:title="yemek_al"/>
          </v:shape>
        </w:pict>
      </w:r>
    </w:p>
    <w:p w14:paraId="7629D2A1" w14:textId="0C7C77A7" w:rsidR="008311A4" w:rsidRDefault="00F5371F" w:rsidP="00D83CF5">
      <w:pPr>
        <w:rPr>
          <w:rFonts w:ascii="Times New Roman" w:hAnsi="Times New Roman" w:cs="Times New Roman"/>
          <w:sz w:val="26"/>
          <w:szCs w:val="26"/>
        </w:rPr>
      </w:pPr>
      <w:r>
        <w:rPr>
          <w:rFonts w:ascii="Times New Roman" w:hAnsi="Times New Roman" w:cs="Times New Roman"/>
          <w:sz w:val="26"/>
          <w:szCs w:val="26"/>
        </w:rPr>
        <w:pict w14:anchorId="1C495E24">
          <v:shape id="_x0000_i1032" type="#_x0000_t75" style="width:132pt;height:117pt">
            <v:imagedata r:id="rId15" o:title="esya_al"/>
          </v:shape>
        </w:pict>
      </w:r>
    </w:p>
    <w:p w14:paraId="0704250A" w14:textId="2C772D56" w:rsidR="0097154B" w:rsidRDefault="0097154B" w:rsidP="00D83CF5">
      <w:pPr>
        <w:rPr>
          <w:rFonts w:ascii="Times New Roman" w:hAnsi="Times New Roman" w:cs="Times New Roman"/>
          <w:sz w:val="26"/>
          <w:szCs w:val="26"/>
        </w:rPr>
      </w:pPr>
      <w:proofErr w:type="spellStart"/>
      <w:r>
        <w:rPr>
          <w:rFonts w:ascii="Times New Roman" w:hAnsi="Times New Roman" w:cs="Times New Roman"/>
          <w:sz w:val="26"/>
          <w:szCs w:val="26"/>
        </w:rPr>
        <w:lastRenderedPageBreak/>
        <w:t>İtem</w:t>
      </w:r>
      <w:proofErr w:type="spellEnd"/>
      <w:r>
        <w:rPr>
          <w:rFonts w:ascii="Times New Roman" w:hAnsi="Times New Roman" w:cs="Times New Roman"/>
          <w:sz w:val="26"/>
          <w:szCs w:val="26"/>
        </w:rPr>
        <w:t xml:space="preserve"> alma</w:t>
      </w:r>
    </w:p>
    <w:p w14:paraId="3D826E70" w14:textId="77777777" w:rsidR="008311A4" w:rsidRDefault="008311A4" w:rsidP="00D83CF5">
      <w:pPr>
        <w:rPr>
          <w:rFonts w:ascii="Times New Roman" w:hAnsi="Times New Roman" w:cs="Times New Roman"/>
          <w:sz w:val="26"/>
          <w:szCs w:val="26"/>
        </w:rPr>
      </w:pPr>
    </w:p>
    <w:p w14:paraId="4FD39395" w14:textId="127A3F52" w:rsidR="008311A4" w:rsidRDefault="00F5371F" w:rsidP="00D83CF5">
      <w:pPr>
        <w:rPr>
          <w:rFonts w:ascii="Times New Roman" w:hAnsi="Times New Roman" w:cs="Times New Roman"/>
          <w:sz w:val="26"/>
          <w:szCs w:val="26"/>
        </w:rPr>
      </w:pPr>
      <w:r>
        <w:rPr>
          <w:rFonts w:ascii="Times New Roman" w:hAnsi="Times New Roman" w:cs="Times New Roman"/>
          <w:sz w:val="26"/>
          <w:szCs w:val="26"/>
        </w:rPr>
        <w:pict w14:anchorId="76DBEEDF">
          <v:shape id="_x0000_i1033" type="#_x0000_t75" style="width:147pt;height:109.5pt">
            <v:imagedata r:id="rId16" o:title="ise_gir"/>
          </v:shape>
        </w:pict>
      </w:r>
    </w:p>
    <w:p w14:paraId="6E67E927" w14:textId="12E14D33" w:rsidR="0097154B" w:rsidRDefault="0097154B" w:rsidP="00D83CF5">
      <w:pPr>
        <w:rPr>
          <w:rFonts w:ascii="Times New Roman" w:hAnsi="Times New Roman" w:cs="Times New Roman"/>
          <w:sz w:val="26"/>
          <w:szCs w:val="26"/>
        </w:rPr>
      </w:pPr>
      <w:r>
        <w:rPr>
          <w:rFonts w:ascii="Times New Roman" w:hAnsi="Times New Roman" w:cs="Times New Roman"/>
          <w:sz w:val="26"/>
          <w:szCs w:val="26"/>
        </w:rPr>
        <w:t>İşe girme</w:t>
      </w:r>
    </w:p>
    <w:p w14:paraId="741A8674" w14:textId="77777777" w:rsidR="008311A4" w:rsidRDefault="008311A4" w:rsidP="00D83CF5">
      <w:pPr>
        <w:rPr>
          <w:rFonts w:ascii="Times New Roman" w:hAnsi="Times New Roman" w:cs="Times New Roman"/>
          <w:b/>
          <w:sz w:val="30"/>
          <w:szCs w:val="30"/>
        </w:rPr>
      </w:pPr>
    </w:p>
    <w:p w14:paraId="41C8F396" w14:textId="1C7B20EE" w:rsidR="00222E27" w:rsidRDefault="001C1004" w:rsidP="00D83CF5">
      <w:pPr>
        <w:rPr>
          <w:rFonts w:ascii="Times New Roman" w:hAnsi="Times New Roman" w:cs="Times New Roman"/>
          <w:b/>
          <w:sz w:val="30"/>
          <w:szCs w:val="30"/>
        </w:rPr>
      </w:pPr>
      <w:r>
        <w:rPr>
          <w:rFonts w:ascii="Times New Roman" w:hAnsi="Times New Roman" w:cs="Times New Roman"/>
          <w:b/>
          <w:sz w:val="30"/>
          <w:szCs w:val="30"/>
        </w:rPr>
        <w:t>6-)</w:t>
      </w:r>
      <w:r w:rsidR="00F20505">
        <w:rPr>
          <w:rFonts w:ascii="Times New Roman" w:hAnsi="Times New Roman" w:cs="Times New Roman"/>
          <w:b/>
          <w:sz w:val="30"/>
          <w:szCs w:val="30"/>
        </w:rPr>
        <w:t xml:space="preserve"> </w:t>
      </w:r>
      <w:r w:rsidR="00E87B12">
        <w:rPr>
          <w:rFonts w:ascii="Times New Roman" w:hAnsi="Times New Roman" w:cs="Times New Roman"/>
          <w:b/>
          <w:sz w:val="30"/>
          <w:szCs w:val="30"/>
        </w:rPr>
        <w:t>Akış Diyagramı</w:t>
      </w:r>
      <w:r w:rsidR="0097154B">
        <w:rPr>
          <w:rFonts w:ascii="Times New Roman" w:hAnsi="Times New Roman" w:cs="Times New Roman"/>
          <w:b/>
          <w:sz w:val="30"/>
          <w:szCs w:val="30"/>
        </w:rPr>
        <w:t xml:space="preserve"> ve Veri</w:t>
      </w:r>
      <w:r w:rsidR="00F5371F">
        <w:rPr>
          <w:rFonts w:ascii="Times New Roman" w:hAnsi="Times New Roman" w:cs="Times New Roman"/>
          <w:b/>
          <w:sz w:val="30"/>
          <w:szCs w:val="30"/>
        </w:rPr>
        <w:t xml:space="preserve"> </w:t>
      </w:r>
      <w:r w:rsidR="0097154B">
        <w:rPr>
          <w:rFonts w:ascii="Times New Roman" w:hAnsi="Times New Roman" w:cs="Times New Roman"/>
          <w:b/>
          <w:sz w:val="30"/>
          <w:szCs w:val="30"/>
        </w:rPr>
        <w:t>tabanı</w:t>
      </w:r>
      <w:r w:rsidR="00F5371F">
        <w:rPr>
          <w:rFonts w:ascii="Times New Roman" w:hAnsi="Times New Roman" w:cs="Times New Roman"/>
          <w:b/>
          <w:sz w:val="30"/>
          <w:szCs w:val="30"/>
        </w:rPr>
        <w:t xml:space="preserve"> İlişkisel Grafiği</w:t>
      </w:r>
    </w:p>
    <w:p w14:paraId="38A50FAB" w14:textId="123384B4" w:rsidR="008311A4" w:rsidRDefault="00F5371F" w:rsidP="00D83CF5">
      <w:pPr>
        <w:rPr>
          <w:rFonts w:ascii="Times New Roman" w:hAnsi="Times New Roman" w:cs="Times New Roman"/>
          <w:b/>
          <w:sz w:val="30"/>
          <w:szCs w:val="30"/>
        </w:rPr>
      </w:pPr>
      <w:bookmarkStart w:id="0" w:name="_GoBack"/>
      <w:r>
        <w:rPr>
          <w:rFonts w:ascii="Times New Roman" w:hAnsi="Times New Roman" w:cs="Times New Roman"/>
          <w:b/>
          <w:sz w:val="30"/>
          <w:szCs w:val="30"/>
        </w:rPr>
        <w:pict w14:anchorId="59300AEC">
          <v:shape id="_x0000_i1035" type="#_x0000_t75" style="width:225pt;height:316.5pt">
            <v:imagedata r:id="rId17" o:title="Untitled"/>
          </v:shape>
        </w:pict>
      </w:r>
    </w:p>
    <w:bookmarkEnd w:id="0"/>
    <w:p w14:paraId="07841BC0" w14:textId="2CA28C19" w:rsidR="00F5371F" w:rsidRDefault="00F5371F" w:rsidP="00D83CF5">
      <w:pPr>
        <w:rPr>
          <w:rFonts w:ascii="Times New Roman" w:hAnsi="Times New Roman" w:cs="Times New Roman"/>
          <w:b/>
          <w:sz w:val="30"/>
          <w:szCs w:val="30"/>
        </w:rPr>
      </w:pPr>
      <w:r>
        <w:rPr>
          <w:rFonts w:ascii="Times New Roman" w:hAnsi="Times New Roman" w:cs="Times New Roman"/>
          <w:b/>
          <w:sz w:val="30"/>
          <w:szCs w:val="30"/>
        </w:rPr>
        <w:lastRenderedPageBreak/>
        <w:pict w14:anchorId="1663ECAA">
          <v:shape id="_x0000_i1036" type="#_x0000_t75" style="width:238.5pt;height:274.5pt">
            <v:imagedata r:id="rId18" o:title="Başlıksız Diyagram-Sayfa -2.drawio"/>
          </v:shape>
        </w:pict>
      </w:r>
    </w:p>
    <w:p w14:paraId="30762497" w14:textId="1014182D" w:rsidR="00D909D1" w:rsidRPr="00F20505" w:rsidRDefault="00B17B13" w:rsidP="00F20505">
      <w:pPr>
        <w:rPr>
          <w:rStyle w:val="Kpr"/>
          <w:rFonts w:ascii="Times New Roman" w:hAnsi="Times New Roman" w:cs="Times New Roman"/>
          <w:color w:val="auto"/>
          <w:sz w:val="26"/>
          <w:szCs w:val="26"/>
          <w:u w:val="none"/>
        </w:rPr>
      </w:pPr>
      <w:r>
        <w:rPr>
          <w:rFonts w:ascii="Times New Roman" w:hAnsi="Times New Roman" w:cs="Times New Roman"/>
          <w:b/>
          <w:sz w:val="30"/>
          <w:szCs w:val="30"/>
        </w:rPr>
        <w:t>7</w:t>
      </w:r>
      <w:r w:rsidR="00D83CF5" w:rsidRPr="006432FA">
        <w:rPr>
          <w:rFonts w:ascii="Times New Roman" w:hAnsi="Times New Roman" w:cs="Times New Roman"/>
          <w:b/>
          <w:sz w:val="30"/>
          <w:szCs w:val="30"/>
        </w:rPr>
        <w:t>-)</w:t>
      </w:r>
      <w:r w:rsidR="00F20505">
        <w:rPr>
          <w:rFonts w:ascii="Times New Roman" w:hAnsi="Times New Roman" w:cs="Times New Roman"/>
          <w:b/>
          <w:sz w:val="30"/>
          <w:szCs w:val="30"/>
        </w:rPr>
        <w:t xml:space="preserve"> </w:t>
      </w:r>
      <w:r w:rsidR="00B91AB4">
        <w:rPr>
          <w:rFonts w:ascii="Times New Roman" w:hAnsi="Times New Roman" w:cs="Times New Roman"/>
          <w:b/>
          <w:sz w:val="30"/>
          <w:szCs w:val="30"/>
        </w:rPr>
        <w:t>Kaynakça</w:t>
      </w:r>
    </w:p>
    <w:p w14:paraId="0F8858D4" w14:textId="77777777" w:rsidR="00DE38FA" w:rsidRPr="00DE38FA" w:rsidRDefault="00DE38FA" w:rsidP="00DE38FA">
      <w:pPr>
        <w:pStyle w:val="ListeParagraf"/>
        <w:numPr>
          <w:ilvl w:val="0"/>
          <w:numId w:val="14"/>
        </w:numPr>
        <w:rPr>
          <w:rFonts w:ascii="Times New Roman" w:hAnsi="Times New Roman" w:cs="Times New Roman"/>
          <w:sz w:val="24"/>
          <w:szCs w:val="24"/>
        </w:rPr>
      </w:pPr>
      <w:r w:rsidRPr="00DE38FA">
        <w:t xml:space="preserve">http://www.baskent.edu.tr/~gmemis/courses/introductiontodatabase/Db10.pdf </w:t>
      </w:r>
    </w:p>
    <w:p w14:paraId="198C2762" w14:textId="3988EB09" w:rsidR="00DE38FA" w:rsidRPr="00DE38FA" w:rsidRDefault="00F5371F" w:rsidP="00DE38FA">
      <w:pPr>
        <w:pStyle w:val="ListeParagraf"/>
        <w:numPr>
          <w:ilvl w:val="0"/>
          <w:numId w:val="14"/>
        </w:numPr>
        <w:rPr>
          <w:rFonts w:ascii="Times New Roman" w:hAnsi="Times New Roman" w:cs="Times New Roman"/>
          <w:sz w:val="24"/>
          <w:szCs w:val="24"/>
        </w:rPr>
      </w:pPr>
      <w:hyperlink r:id="rId19" w:history="1">
        <w:r w:rsidR="00DE38FA" w:rsidRPr="00723153">
          <w:rPr>
            <w:rStyle w:val="Kpr"/>
          </w:rPr>
          <w:t>https://www.visual-paradigm.com/guide/data-modeling/what-is-entity-relationship-diagram/</w:t>
        </w:r>
      </w:hyperlink>
      <w:r w:rsidR="00DE38FA" w:rsidRPr="00DE38FA">
        <w:t xml:space="preserve"> </w:t>
      </w:r>
    </w:p>
    <w:p w14:paraId="6B900CE7" w14:textId="319172CC" w:rsidR="00DE38FA" w:rsidRPr="00DE38FA" w:rsidRDefault="00F5371F" w:rsidP="00DE38FA">
      <w:pPr>
        <w:pStyle w:val="ListeParagraf"/>
        <w:numPr>
          <w:ilvl w:val="0"/>
          <w:numId w:val="14"/>
        </w:numPr>
        <w:rPr>
          <w:rFonts w:ascii="Times New Roman" w:hAnsi="Times New Roman" w:cs="Times New Roman"/>
          <w:sz w:val="24"/>
          <w:szCs w:val="24"/>
        </w:rPr>
      </w:pPr>
      <w:hyperlink r:id="rId20" w:history="1">
        <w:r w:rsidR="00DE38FA" w:rsidRPr="00723153">
          <w:rPr>
            <w:rStyle w:val="Kpr"/>
          </w:rPr>
          <w:t>https://docs.python.org/3/library/tkinter.messagebox.html</w:t>
        </w:r>
      </w:hyperlink>
    </w:p>
    <w:p w14:paraId="33EDCF48" w14:textId="629D08AE" w:rsidR="00DE38FA" w:rsidRPr="00DE38FA" w:rsidRDefault="00DE38FA" w:rsidP="00DE38FA">
      <w:pPr>
        <w:pStyle w:val="ListeParagraf"/>
        <w:numPr>
          <w:ilvl w:val="0"/>
          <w:numId w:val="14"/>
        </w:numPr>
        <w:rPr>
          <w:rFonts w:ascii="Times New Roman" w:hAnsi="Times New Roman" w:cs="Times New Roman"/>
          <w:sz w:val="24"/>
          <w:szCs w:val="24"/>
        </w:rPr>
      </w:pPr>
      <w:r w:rsidRPr="00DE38FA">
        <w:t xml:space="preserve"> </w:t>
      </w:r>
      <w:hyperlink r:id="rId21" w:history="1">
        <w:r w:rsidRPr="00723153">
          <w:rPr>
            <w:rStyle w:val="Kpr"/>
          </w:rPr>
          <w:t>https://www.guru99.com/database-normalization.html</w:t>
        </w:r>
      </w:hyperlink>
    </w:p>
    <w:p w14:paraId="2C761E33" w14:textId="587FB984" w:rsidR="0022651C" w:rsidRPr="00D3005F" w:rsidRDefault="00DE38FA" w:rsidP="00DE38FA">
      <w:pPr>
        <w:pStyle w:val="ListeParagraf"/>
        <w:numPr>
          <w:ilvl w:val="0"/>
          <w:numId w:val="14"/>
        </w:numPr>
        <w:rPr>
          <w:rFonts w:ascii="Times New Roman" w:hAnsi="Times New Roman" w:cs="Times New Roman"/>
          <w:sz w:val="24"/>
          <w:szCs w:val="24"/>
        </w:rPr>
      </w:pPr>
      <w:r w:rsidRPr="00DE38FA">
        <w:t xml:space="preserve">https://www.btogrenme.com/grid-geometri-yoneticisi/ </w:t>
      </w:r>
    </w:p>
    <w:sectPr w:rsidR="0022651C" w:rsidRPr="00D3005F" w:rsidSect="00D909D1">
      <w:type w:val="continuous"/>
      <w:pgSz w:w="11906" w:h="16838"/>
      <w:pgMar w:top="1417" w:right="1417" w:bottom="1417" w:left="1417" w:header="708" w:footer="708" w:gutter="0"/>
      <w:cols w:num="2" w:sep="1" w:space="70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2D23"/>
    <w:multiLevelType w:val="hybridMultilevel"/>
    <w:tmpl w:val="9CD8906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nsid w:val="0E0A3C59"/>
    <w:multiLevelType w:val="hybridMultilevel"/>
    <w:tmpl w:val="D58C0E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21D1713"/>
    <w:multiLevelType w:val="hybridMultilevel"/>
    <w:tmpl w:val="B2304D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2EE5C94"/>
    <w:multiLevelType w:val="hybridMultilevel"/>
    <w:tmpl w:val="B060DAD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nsid w:val="1680589C"/>
    <w:multiLevelType w:val="hybridMultilevel"/>
    <w:tmpl w:val="3EAE2D9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nsid w:val="17361B23"/>
    <w:multiLevelType w:val="hybridMultilevel"/>
    <w:tmpl w:val="9CE8DAF4"/>
    <w:lvl w:ilvl="0" w:tplc="041F0001">
      <w:start w:val="1"/>
      <w:numFmt w:val="bullet"/>
      <w:lvlText w:val=""/>
      <w:lvlJc w:val="left"/>
      <w:pPr>
        <w:ind w:left="1440" w:hanging="360"/>
      </w:pPr>
      <w:rPr>
        <w:rFonts w:ascii="Symbol" w:hAnsi="Symbol"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
    <w:nsid w:val="212D6735"/>
    <w:multiLevelType w:val="hybridMultilevel"/>
    <w:tmpl w:val="5B0EAF2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nsid w:val="29D341ED"/>
    <w:multiLevelType w:val="hybridMultilevel"/>
    <w:tmpl w:val="B618639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
    <w:nsid w:val="2CDE0497"/>
    <w:multiLevelType w:val="hybridMultilevel"/>
    <w:tmpl w:val="7FCAE56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nsid w:val="337D06B0"/>
    <w:multiLevelType w:val="hybridMultilevel"/>
    <w:tmpl w:val="76E218C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nsid w:val="3B5E3DC2"/>
    <w:multiLevelType w:val="hybridMultilevel"/>
    <w:tmpl w:val="E864043E"/>
    <w:lvl w:ilvl="0" w:tplc="FFFFFFFF">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3BC0013D"/>
    <w:multiLevelType w:val="hybridMultilevel"/>
    <w:tmpl w:val="3B9C46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3CD024E3"/>
    <w:multiLevelType w:val="hybridMultilevel"/>
    <w:tmpl w:val="989C450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3">
    <w:nsid w:val="42613CA2"/>
    <w:multiLevelType w:val="hybridMultilevel"/>
    <w:tmpl w:val="854E5F8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nsid w:val="44373B88"/>
    <w:multiLevelType w:val="hybridMultilevel"/>
    <w:tmpl w:val="B84A5D8E"/>
    <w:lvl w:ilvl="0" w:tplc="041F000F">
      <w:start w:val="1"/>
      <w:numFmt w:val="decimal"/>
      <w:lvlText w:val="%1."/>
      <w:lvlJc w:val="left"/>
      <w:pPr>
        <w:ind w:left="1500" w:hanging="360"/>
      </w:pPr>
    </w:lvl>
    <w:lvl w:ilvl="1" w:tplc="041F0019" w:tentative="1">
      <w:start w:val="1"/>
      <w:numFmt w:val="lowerLetter"/>
      <w:lvlText w:val="%2."/>
      <w:lvlJc w:val="left"/>
      <w:pPr>
        <w:ind w:left="2220" w:hanging="360"/>
      </w:pPr>
    </w:lvl>
    <w:lvl w:ilvl="2" w:tplc="041F001B" w:tentative="1">
      <w:start w:val="1"/>
      <w:numFmt w:val="lowerRoman"/>
      <w:lvlText w:val="%3."/>
      <w:lvlJc w:val="right"/>
      <w:pPr>
        <w:ind w:left="2940" w:hanging="180"/>
      </w:pPr>
    </w:lvl>
    <w:lvl w:ilvl="3" w:tplc="041F000F" w:tentative="1">
      <w:start w:val="1"/>
      <w:numFmt w:val="decimal"/>
      <w:lvlText w:val="%4."/>
      <w:lvlJc w:val="left"/>
      <w:pPr>
        <w:ind w:left="3660" w:hanging="360"/>
      </w:pPr>
    </w:lvl>
    <w:lvl w:ilvl="4" w:tplc="041F0019" w:tentative="1">
      <w:start w:val="1"/>
      <w:numFmt w:val="lowerLetter"/>
      <w:lvlText w:val="%5."/>
      <w:lvlJc w:val="left"/>
      <w:pPr>
        <w:ind w:left="4380" w:hanging="360"/>
      </w:pPr>
    </w:lvl>
    <w:lvl w:ilvl="5" w:tplc="041F001B" w:tentative="1">
      <w:start w:val="1"/>
      <w:numFmt w:val="lowerRoman"/>
      <w:lvlText w:val="%6."/>
      <w:lvlJc w:val="right"/>
      <w:pPr>
        <w:ind w:left="5100" w:hanging="180"/>
      </w:pPr>
    </w:lvl>
    <w:lvl w:ilvl="6" w:tplc="041F000F" w:tentative="1">
      <w:start w:val="1"/>
      <w:numFmt w:val="decimal"/>
      <w:lvlText w:val="%7."/>
      <w:lvlJc w:val="left"/>
      <w:pPr>
        <w:ind w:left="5820" w:hanging="360"/>
      </w:pPr>
    </w:lvl>
    <w:lvl w:ilvl="7" w:tplc="041F0019" w:tentative="1">
      <w:start w:val="1"/>
      <w:numFmt w:val="lowerLetter"/>
      <w:lvlText w:val="%8."/>
      <w:lvlJc w:val="left"/>
      <w:pPr>
        <w:ind w:left="6540" w:hanging="360"/>
      </w:pPr>
    </w:lvl>
    <w:lvl w:ilvl="8" w:tplc="041F001B" w:tentative="1">
      <w:start w:val="1"/>
      <w:numFmt w:val="lowerRoman"/>
      <w:lvlText w:val="%9."/>
      <w:lvlJc w:val="right"/>
      <w:pPr>
        <w:ind w:left="7260" w:hanging="180"/>
      </w:pPr>
    </w:lvl>
  </w:abstractNum>
  <w:abstractNum w:abstractNumId="15">
    <w:nsid w:val="4FFA6C1C"/>
    <w:multiLevelType w:val="hybridMultilevel"/>
    <w:tmpl w:val="7ABCE5C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500641ED"/>
    <w:multiLevelType w:val="hybridMultilevel"/>
    <w:tmpl w:val="CDEED0C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52874BD1"/>
    <w:multiLevelType w:val="hybridMultilevel"/>
    <w:tmpl w:val="906C174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5ED55D27"/>
    <w:multiLevelType w:val="hybridMultilevel"/>
    <w:tmpl w:val="DC0EC3E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9">
    <w:nsid w:val="622C0AF1"/>
    <w:multiLevelType w:val="hybridMultilevel"/>
    <w:tmpl w:val="FC3C11B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0">
    <w:nsid w:val="64B11633"/>
    <w:multiLevelType w:val="hybridMultilevel"/>
    <w:tmpl w:val="8C6CB0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6AA8783F"/>
    <w:multiLevelType w:val="hybridMultilevel"/>
    <w:tmpl w:val="BA864DA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712D0E80"/>
    <w:multiLevelType w:val="hybridMultilevel"/>
    <w:tmpl w:val="DCBA451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3">
    <w:nsid w:val="75051068"/>
    <w:multiLevelType w:val="hybridMultilevel"/>
    <w:tmpl w:val="91D65B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78540E92"/>
    <w:multiLevelType w:val="hybridMultilevel"/>
    <w:tmpl w:val="19ECC9F8"/>
    <w:lvl w:ilvl="0" w:tplc="6910F6D6">
      <w:start w:val="1"/>
      <w:numFmt w:val="decimal"/>
      <w:lvlText w:val="%1."/>
      <w:lvlJc w:val="left"/>
      <w:pPr>
        <w:ind w:left="720" w:hanging="360"/>
      </w:pPr>
      <w:rPr>
        <w:rFonts w:hint="default"/>
        <w:sz w:val="26"/>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nsid w:val="7E44544A"/>
    <w:multiLevelType w:val="hybridMultilevel"/>
    <w:tmpl w:val="C354F1A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nsid w:val="7F0F48B0"/>
    <w:multiLevelType w:val="hybridMultilevel"/>
    <w:tmpl w:val="9664E6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2"/>
  </w:num>
  <w:num w:numId="4">
    <w:abstractNumId w:val="17"/>
  </w:num>
  <w:num w:numId="5">
    <w:abstractNumId w:val="15"/>
  </w:num>
  <w:num w:numId="6">
    <w:abstractNumId w:val="21"/>
  </w:num>
  <w:num w:numId="7">
    <w:abstractNumId w:val="26"/>
  </w:num>
  <w:num w:numId="8">
    <w:abstractNumId w:val="20"/>
  </w:num>
  <w:num w:numId="9">
    <w:abstractNumId w:val="10"/>
  </w:num>
  <w:num w:numId="10">
    <w:abstractNumId w:val="1"/>
  </w:num>
  <w:num w:numId="11">
    <w:abstractNumId w:val="23"/>
  </w:num>
  <w:num w:numId="12">
    <w:abstractNumId w:val="13"/>
  </w:num>
  <w:num w:numId="13">
    <w:abstractNumId w:val="5"/>
  </w:num>
  <w:num w:numId="14">
    <w:abstractNumId w:val="11"/>
  </w:num>
  <w:num w:numId="15">
    <w:abstractNumId w:val="12"/>
  </w:num>
  <w:num w:numId="16">
    <w:abstractNumId w:val="4"/>
  </w:num>
  <w:num w:numId="17">
    <w:abstractNumId w:val="18"/>
  </w:num>
  <w:num w:numId="18">
    <w:abstractNumId w:val="3"/>
  </w:num>
  <w:num w:numId="19">
    <w:abstractNumId w:val="19"/>
  </w:num>
  <w:num w:numId="20">
    <w:abstractNumId w:val="0"/>
  </w:num>
  <w:num w:numId="21">
    <w:abstractNumId w:val="8"/>
  </w:num>
  <w:num w:numId="22">
    <w:abstractNumId w:val="14"/>
  </w:num>
  <w:num w:numId="23">
    <w:abstractNumId w:val="7"/>
  </w:num>
  <w:num w:numId="24">
    <w:abstractNumId w:val="9"/>
  </w:num>
  <w:num w:numId="25">
    <w:abstractNumId w:val="22"/>
  </w:num>
  <w:num w:numId="26">
    <w:abstractNumId w:val="6"/>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59B"/>
    <w:rsid w:val="00004692"/>
    <w:rsid w:val="00087488"/>
    <w:rsid w:val="000A09D0"/>
    <w:rsid w:val="000C560A"/>
    <w:rsid w:val="000D386E"/>
    <w:rsid w:val="001024AF"/>
    <w:rsid w:val="0012448E"/>
    <w:rsid w:val="001373A8"/>
    <w:rsid w:val="001762FB"/>
    <w:rsid w:val="001B24EB"/>
    <w:rsid w:val="001C1004"/>
    <w:rsid w:val="00217999"/>
    <w:rsid w:val="00222E27"/>
    <w:rsid w:val="0022651C"/>
    <w:rsid w:val="00276B57"/>
    <w:rsid w:val="0027743E"/>
    <w:rsid w:val="00281728"/>
    <w:rsid w:val="002A7D6D"/>
    <w:rsid w:val="002C1194"/>
    <w:rsid w:val="002E26D1"/>
    <w:rsid w:val="002E6435"/>
    <w:rsid w:val="0032623E"/>
    <w:rsid w:val="0035633E"/>
    <w:rsid w:val="0039172E"/>
    <w:rsid w:val="00394134"/>
    <w:rsid w:val="003B31C6"/>
    <w:rsid w:val="003C646D"/>
    <w:rsid w:val="0041027C"/>
    <w:rsid w:val="00422E60"/>
    <w:rsid w:val="00430B6B"/>
    <w:rsid w:val="00477CF4"/>
    <w:rsid w:val="00497C60"/>
    <w:rsid w:val="004C4B58"/>
    <w:rsid w:val="004F0A7F"/>
    <w:rsid w:val="00527C69"/>
    <w:rsid w:val="00544599"/>
    <w:rsid w:val="005A6D73"/>
    <w:rsid w:val="005B3206"/>
    <w:rsid w:val="005B44F7"/>
    <w:rsid w:val="005C459B"/>
    <w:rsid w:val="005D6EC2"/>
    <w:rsid w:val="0061660A"/>
    <w:rsid w:val="00683F59"/>
    <w:rsid w:val="006A201F"/>
    <w:rsid w:val="006A3170"/>
    <w:rsid w:val="006D1158"/>
    <w:rsid w:val="006E317F"/>
    <w:rsid w:val="006E7937"/>
    <w:rsid w:val="00732272"/>
    <w:rsid w:val="00822E6B"/>
    <w:rsid w:val="008311A4"/>
    <w:rsid w:val="0086783E"/>
    <w:rsid w:val="00886E45"/>
    <w:rsid w:val="00890BFD"/>
    <w:rsid w:val="008A08D9"/>
    <w:rsid w:val="008C0F97"/>
    <w:rsid w:val="0091271A"/>
    <w:rsid w:val="0097154B"/>
    <w:rsid w:val="009A749B"/>
    <w:rsid w:val="009C1AD9"/>
    <w:rsid w:val="009E1C58"/>
    <w:rsid w:val="009F0AFD"/>
    <w:rsid w:val="009F1025"/>
    <w:rsid w:val="009F3D59"/>
    <w:rsid w:val="009F419C"/>
    <w:rsid w:val="00A22DD9"/>
    <w:rsid w:val="00AB2357"/>
    <w:rsid w:val="00AE7284"/>
    <w:rsid w:val="00B17B13"/>
    <w:rsid w:val="00B510D1"/>
    <w:rsid w:val="00B6365D"/>
    <w:rsid w:val="00B66F1C"/>
    <w:rsid w:val="00B85B22"/>
    <w:rsid w:val="00B91AB4"/>
    <w:rsid w:val="00BA674A"/>
    <w:rsid w:val="00BA7222"/>
    <w:rsid w:val="00BC7A14"/>
    <w:rsid w:val="00C25F45"/>
    <w:rsid w:val="00C355F8"/>
    <w:rsid w:val="00C50BE1"/>
    <w:rsid w:val="00CC25A4"/>
    <w:rsid w:val="00CC2DC8"/>
    <w:rsid w:val="00CE3367"/>
    <w:rsid w:val="00D01AD1"/>
    <w:rsid w:val="00D3005F"/>
    <w:rsid w:val="00D83CF5"/>
    <w:rsid w:val="00D909D1"/>
    <w:rsid w:val="00DA5210"/>
    <w:rsid w:val="00DA5E6E"/>
    <w:rsid w:val="00DE38FA"/>
    <w:rsid w:val="00DE6C10"/>
    <w:rsid w:val="00DF36A6"/>
    <w:rsid w:val="00DF6B3B"/>
    <w:rsid w:val="00E009ED"/>
    <w:rsid w:val="00E113F1"/>
    <w:rsid w:val="00E240BD"/>
    <w:rsid w:val="00E87B12"/>
    <w:rsid w:val="00E90AA2"/>
    <w:rsid w:val="00EB0E49"/>
    <w:rsid w:val="00EE1E8B"/>
    <w:rsid w:val="00EF6780"/>
    <w:rsid w:val="00F20505"/>
    <w:rsid w:val="00F5371F"/>
    <w:rsid w:val="0526472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6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CF5"/>
  </w:style>
  <w:style w:type="paragraph" w:styleId="Balk1">
    <w:name w:val="heading 1"/>
    <w:basedOn w:val="Normal"/>
    <w:link w:val="Balk1Char"/>
    <w:uiPriority w:val="9"/>
    <w:qFormat/>
    <w:rsid w:val="00CE33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D83CF5"/>
    <w:rPr>
      <w:color w:val="0563C1" w:themeColor="hyperlink"/>
      <w:u w:val="single"/>
    </w:rPr>
  </w:style>
  <w:style w:type="paragraph" w:customStyle="1" w:styleId="Default">
    <w:name w:val="Default"/>
    <w:rsid w:val="00D83CF5"/>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AE7284"/>
    <w:pPr>
      <w:ind w:left="720"/>
      <w:contextualSpacing/>
    </w:pPr>
  </w:style>
  <w:style w:type="character" w:customStyle="1" w:styleId="Balk1Char">
    <w:name w:val="Başlık 1 Char"/>
    <w:basedOn w:val="VarsaylanParagrafYazTipi"/>
    <w:link w:val="Balk1"/>
    <w:uiPriority w:val="9"/>
    <w:rsid w:val="00CE3367"/>
    <w:rPr>
      <w:rFonts w:ascii="Times New Roman" w:eastAsia="Times New Roman" w:hAnsi="Times New Roman" w:cs="Times New Roman"/>
      <w:b/>
      <w:bCs/>
      <w:kern w:val="36"/>
      <w:sz w:val="48"/>
      <w:szCs w:val="48"/>
      <w:lang w:eastAsia="tr-TR"/>
    </w:rPr>
  </w:style>
  <w:style w:type="character" w:customStyle="1" w:styleId="UnresolvedMention">
    <w:name w:val="Unresolved Mention"/>
    <w:basedOn w:val="VarsaylanParagrafYazTipi"/>
    <w:uiPriority w:val="99"/>
    <w:semiHidden/>
    <w:unhideWhenUsed/>
    <w:rsid w:val="00F20505"/>
    <w:rPr>
      <w:color w:val="605E5C"/>
      <w:shd w:val="clear" w:color="auto" w:fill="E1DFDD"/>
    </w:rPr>
  </w:style>
  <w:style w:type="paragraph" w:styleId="BalonMetni">
    <w:name w:val="Balloon Text"/>
    <w:basedOn w:val="Normal"/>
    <w:link w:val="BalonMetniChar"/>
    <w:uiPriority w:val="99"/>
    <w:semiHidden/>
    <w:unhideWhenUsed/>
    <w:rsid w:val="009F3D5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F3D59"/>
    <w:rPr>
      <w:rFonts w:ascii="Tahoma" w:hAnsi="Tahoma" w:cs="Tahoma"/>
      <w:sz w:val="16"/>
      <w:szCs w:val="16"/>
    </w:rPr>
  </w:style>
  <w:style w:type="table" w:styleId="TabloKlavuzu">
    <w:name w:val="Table Grid"/>
    <w:basedOn w:val="NormalTablo"/>
    <w:uiPriority w:val="39"/>
    <w:rsid w:val="00A22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CF5"/>
  </w:style>
  <w:style w:type="paragraph" w:styleId="Balk1">
    <w:name w:val="heading 1"/>
    <w:basedOn w:val="Normal"/>
    <w:link w:val="Balk1Char"/>
    <w:uiPriority w:val="9"/>
    <w:qFormat/>
    <w:rsid w:val="00CE33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D83CF5"/>
    <w:rPr>
      <w:color w:val="0563C1" w:themeColor="hyperlink"/>
      <w:u w:val="single"/>
    </w:rPr>
  </w:style>
  <w:style w:type="paragraph" w:customStyle="1" w:styleId="Default">
    <w:name w:val="Default"/>
    <w:rsid w:val="00D83CF5"/>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AE7284"/>
    <w:pPr>
      <w:ind w:left="720"/>
      <w:contextualSpacing/>
    </w:pPr>
  </w:style>
  <w:style w:type="character" w:customStyle="1" w:styleId="Balk1Char">
    <w:name w:val="Başlık 1 Char"/>
    <w:basedOn w:val="VarsaylanParagrafYazTipi"/>
    <w:link w:val="Balk1"/>
    <w:uiPriority w:val="9"/>
    <w:rsid w:val="00CE3367"/>
    <w:rPr>
      <w:rFonts w:ascii="Times New Roman" w:eastAsia="Times New Roman" w:hAnsi="Times New Roman" w:cs="Times New Roman"/>
      <w:b/>
      <w:bCs/>
      <w:kern w:val="36"/>
      <w:sz w:val="48"/>
      <w:szCs w:val="48"/>
      <w:lang w:eastAsia="tr-TR"/>
    </w:rPr>
  </w:style>
  <w:style w:type="character" w:customStyle="1" w:styleId="UnresolvedMention">
    <w:name w:val="Unresolved Mention"/>
    <w:basedOn w:val="VarsaylanParagrafYazTipi"/>
    <w:uiPriority w:val="99"/>
    <w:semiHidden/>
    <w:unhideWhenUsed/>
    <w:rsid w:val="00F20505"/>
    <w:rPr>
      <w:color w:val="605E5C"/>
      <w:shd w:val="clear" w:color="auto" w:fill="E1DFDD"/>
    </w:rPr>
  </w:style>
  <w:style w:type="paragraph" w:styleId="BalonMetni">
    <w:name w:val="Balloon Text"/>
    <w:basedOn w:val="Normal"/>
    <w:link w:val="BalonMetniChar"/>
    <w:uiPriority w:val="99"/>
    <w:semiHidden/>
    <w:unhideWhenUsed/>
    <w:rsid w:val="009F3D5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F3D59"/>
    <w:rPr>
      <w:rFonts w:ascii="Tahoma" w:hAnsi="Tahoma" w:cs="Tahoma"/>
      <w:sz w:val="16"/>
      <w:szCs w:val="16"/>
    </w:rPr>
  </w:style>
  <w:style w:type="table" w:styleId="TabloKlavuzu">
    <w:name w:val="Table Grid"/>
    <w:basedOn w:val="NormalTablo"/>
    <w:uiPriority w:val="39"/>
    <w:rsid w:val="00A22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73003">
      <w:bodyDiv w:val="1"/>
      <w:marLeft w:val="0"/>
      <w:marRight w:val="0"/>
      <w:marTop w:val="0"/>
      <w:marBottom w:val="0"/>
      <w:divBdr>
        <w:top w:val="none" w:sz="0" w:space="0" w:color="auto"/>
        <w:left w:val="none" w:sz="0" w:space="0" w:color="auto"/>
        <w:bottom w:val="none" w:sz="0" w:space="0" w:color="auto"/>
        <w:right w:val="none" w:sz="0" w:space="0" w:color="auto"/>
      </w:divBdr>
    </w:div>
    <w:div w:id="506215543">
      <w:bodyDiv w:val="1"/>
      <w:marLeft w:val="0"/>
      <w:marRight w:val="0"/>
      <w:marTop w:val="0"/>
      <w:marBottom w:val="0"/>
      <w:divBdr>
        <w:top w:val="none" w:sz="0" w:space="0" w:color="auto"/>
        <w:left w:val="none" w:sz="0" w:space="0" w:color="auto"/>
        <w:bottom w:val="none" w:sz="0" w:space="0" w:color="auto"/>
        <w:right w:val="none" w:sz="0" w:space="0" w:color="auto"/>
      </w:divBdr>
    </w:div>
    <w:div w:id="620259459">
      <w:bodyDiv w:val="1"/>
      <w:marLeft w:val="0"/>
      <w:marRight w:val="0"/>
      <w:marTop w:val="0"/>
      <w:marBottom w:val="0"/>
      <w:divBdr>
        <w:top w:val="none" w:sz="0" w:space="0" w:color="auto"/>
        <w:left w:val="none" w:sz="0" w:space="0" w:color="auto"/>
        <w:bottom w:val="none" w:sz="0" w:space="0" w:color="auto"/>
        <w:right w:val="none" w:sz="0" w:space="0" w:color="auto"/>
      </w:divBdr>
    </w:div>
    <w:div w:id="938492280">
      <w:bodyDiv w:val="1"/>
      <w:marLeft w:val="0"/>
      <w:marRight w:val="0"/>
      <w:marTop w:val="0"/>
      <w:marBottom w:val="0"/>
      <w:divBdr>
        <w:top w:val="none" w:sz="0" w:space="0" w:color="auto"/>
        <w:left w:val="none" w:sz="0" w:space="0" w:color="auto"/>
        <w:bottom w:val="none" w:sz="0" w:space="0" w:color="auto"/>
        <w:right w:val="none" w:sz="0" w:space="0" w:color="auto"/>
      </w:divBdr>
    </w:div>
    <w:div w:id="115568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guru99.com/database-normalization.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docs.python.org/3/library/tkinter.messagebo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visual-paradigm.com/guide/data-modeling/what-is-entity-relationship-diagra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4F275-154F-41F1-B94E-FF3A8EC8B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764</Words>
  <Characters>4360</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J4</dc:creator>
  <cp:lastModifiedBy>enes tolk</cp:lastModifiedBy>
  <cp:revision>3</cp:revision>
  <dcterms:created xsi:type="dcterms:W3CDTF">2023-05-26T14:45:00Z</dcterms:created>
  <dcterms:modified xsi:type="dcterms:W3CDTF">2023-05-27T12:02:00Z</dcterms:modified>
</cp:coreProperties>
</file>